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B4FC" w14:textId="77777777" w:rsidR="006F0924" w:rsidRDefault="002C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Особый противопожарный режима в лесах</w:t>
      </w:r>
    </w:p>
    <w:p w14:paraId="28440881" w14:textId="32D894AC" w:rsidR="006F0924" w:rsidRDefault="002C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складывающейся обстановкой и погодными условиями постановлением Правительства Кировской области от 28 мая 2024 г.</w:t>
      </w:r>
      <w:r>
        <w:rPr>
          <w:rFonts w:ascii="Times New Roman" w:hAnsi="Times New Roman" w:cs="Times New Roman"/>
          <w:sz w:val="28"/>
          <w:szCs w:val="28"/>
        </w:rPr>
        <w:t xml:space="preserve"> № 239-П «Об установлении особого противопожарного режима в лесах и об ограничения пребывания граждан в лесах и въезда в них транс</w:t>
      </w:r>
      <w:r>
        <w:rPr>
          <w:rFonts w:ascii="Times New Roman" w:hAnsi="Times New Roman" w:cs="Times New Roman"/>
          <w:sz w:val="28"/>
          <w:szCs w:val="28"/>
        </w:rPr>
        <w:t>портных средств на территории Кировской области» в лесах Кировской области установлен особый противопожарный режим.</w:t>
      </w:r>
    </w:p>
    <w:p w14:paraId="5507185A" w14:textId="77777777" w:rsidR="006F0924" w:rsidRDefault="002C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действия особого противопожарного режима ограничено пребывание граждан в лесах, ограничено разведение костров, проведение пожароопа</w:t>
      </w:r>
      <w:r>
        <w:rPr>
          <w:rFonts w:ascii="Times New Roman" w:hAnsi="Times New Roman" w:cs="Times New Roman"/>
          <w:sz w:val="28"/>
          <w:szCs w:val="28"/>
        </w:rPr>
        <w:t>сных работ, работ с использованием огня в лесах и на прилегающих к ним территориях на расстоянии не менее 200 метров, ограничен въезд в леса транспортных средств, за исключением транспортных средств специального назначения, ограничена заготовка древесины в</w:t>
      </w:r>
      <w:r>
        <w:rPr>
          <w:rFonts w:ascii="Times New Roman" w:hAnsi="Times New Roman" w:cs="Times New Roman"/>
          <w:sz w:val="28"/>
          <w:szCs w:val="28"/>
        </w:rPr>
        <w:t xml:space="preserve"> лесах.</w:t>
      </w:r>
    </w:p>
    <w:p w14:paraId="0C3E0639" w14:textId="267DA269" w:rsidR="006F0924" w:rsidRDefault="002C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вступило в силу с 28</w:t>
      </w:r>
      <w:r>
        <w:rPr>
          <w:rFonts w:ascii="Times New Roman" w:hAnsi="Times New Roman" w:cs="Times New Roman"/>
          <w:sz w:val="28"/>
          <w:szCs w:val="28"/>
        </w:rPr>
        <w:t xml:space="preserve"> мая 2024 года и действует до признания его утратившим силу, но не более чем в течении 21 календарного дня.</w:t>
      </w:r>
    </w:p>
    <w:p w14:paraId="42815DCC" w14:textId="77777777" w:rsidR="006F0924" w:rsidRDefault="002C7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8.32 КоАП РФ «Нарушение правил пожарной безопасности в лесах» за нарушени</w:t>
      </w:r>
      <w:r>
        <w:rPr>
          <w:rFonts w:ascii="Times New Roman" w:hAnsi="Times New Roman" w:cs="Times New Roman"/>
          <w:sz w:val="28"/>
          <w:szCs w:val="28"/>
        </w:rPr>
        <w:t>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предусмотрено наказание в виде наложения административного штрафа на граждан в размере от 40  до 5</w:t>
      </w:r>
      <w:r>
        <w:rPr>
          <w:rFonts w:ascii="Times New Roman" w:hAnsi="Times New Roman" w:cs="Times New Roman"/>
          <w:sz w:val="28"/>
          <w:szCs w:val="28"/>
        </w:rPr>
        <w:t>0 тысяч рублей; на должностных лиц - от 60 до 90 тысяч рублей; на юридических лиц - от 600 тысяч до 1 миллиона рублей.</w:t>
      </w:r>
    </w:p>
    <w:p w14:paraId="77F83193" w14:textId="77777777" w:rsidR="006F0924" w:rsidRDefault="002C75F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Заметив признаки горения, необходимо немедленно сообщить об этом в пожарную охрану по номеру телефона «101» (на территории ЗАТО Первомайс</w:t>
      </w:r>
      <w:r>
        <w:rPr>
          <w:rFonts w:ascii="Times New Roman" w:hAnsi="Times New Roman" w:cs="Times New Roman"/>
          <w:b/>
          <w:sz w:val="28"/>
          <w:szCs w:val="28"/>
        </w:rPr>
        <w:t>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 w14:paraId="0792C5C6" w14:textId="77777777" w:rsidR="006F0924" w:rsidRDefault="006F092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9E9AA" w14:textId="77777777" w:rsidR="006F0924" w:rsidRDefault="006F092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5E319" w14:textId="77777777" w:rsidR="006F0924" w:rsidRDefault="002C75FD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ФГКУ «Специальное управление ФПС № 16 МЧС России»</w:t>
      </w:r>
    </w:p>
    <w:p w14:paraId="1325DC60" w14:textId="77777777" w:rsidR="006F0924" w:rsidRDefault="002C75F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2024 года</w:t>
      </w:r>
    </w:p>
    <w:sectPr w:rsidR="006F0924">
      <w:pgSz w:w="11906" w:h="16838"/>
      <w:pgMar w:top="1134" w:right="73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24"/>
    <w:rsid w:val="002C75FD"/>
    <w:rsid w:val="006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B466"/>
  <w15:docId w15:val="{4A3FC8B9-9CD6-4AA0-B259-9B2A13EF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"/>
    </w:rPr>
  </w:style>
  <w:style w:type="paragraph" w:styleId="a8">
    <w:name w:val="List Paragraph"/>
    <w:basedOn w:val="a"/>
    <w:uiPriority w:val="34"/>
    <w:qFormat/>
    <w:rsid w:val="0011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FE79-263E-4E92-A558-85DC45E5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Грызина</dc:creator>
  <dc:description/>
  <cp:lastModifiedBy>Юрий Вихарев СЭД</cp:lastModifiedBy>
  <cp:revision>13</cp:revision>
  <dcterms:created xsi:type="dcterms:W3CDTF">2022-08-09T06:54:00Z</dcterms:created>
  <dcterms:modified xsi:type="dcterms:W3CDTF">2024-06-07T10:43:00Z</dcterms:modified>
  <dc:language>ru-RU</dc:language>
</cp:coreProperties>
</file>