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D37F" w14:textId="5AC393FC" w:rsidR="00C00084" w:rsidRDefault="00C00084" w:rsidP="00C0008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Ответственность за размещение фотографий (видеозаписей) несовершеннолетних без согласия их родителей</w:t>
      </w:r>
    </w:p>
    <w:p w14:paraId="5610BA2F" w14:textId="77777777" w:rsidR="00C00084" w:rsidRDefault="00C00084" w:rsidP="00C00084">
      <w:pPr>
        <w:spacing w:after="0" w:line="240" w:lineRule="auto"/>
        <w:ind w:firstLine="709"/>
        <w:jc w:val="both"/>
        <w:rPr>
          <w:rFonts w:ascii="Times New Roman" w:eastAsia="Calibri" w:hAnsi="Times New Roman" w:cs="Times New Roman"/>
          <w:sz w:val="28"/>
          <w:szCs w:val="28"/>
        </w:rPr>
      </w:pPr>
    </w:p>
    <w:p w14:paraId="6589908B"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Статьей 24 Конституции Российской Федерации установлено, что сбор, хранение, использование и распространение информации о частной жизни лица без его согласия не допускается. </w:t>
      </w:r>
    </w:p>
    <w:p w14:paraId="697B036E" w14:textId="77777777" w:rsidR="00C00084" w:rsidRDefault="00C00084" w:rsidP="00C00084">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Согласно статьи</w:t>
      </w:r>
      <w:proofErr w:type="gramEnd"/>
      <w:r>
        <w:rPr>
          <w:rFonts w:ascii="Times New Roman" w:eastAsia="Calibri" w:hAnsi="Times New Roman" w:cs="Times New Roman"/>
          <w:sz w:val="28"/>
          <w:szCs w:val="28"/>
        </w:rPr>
        <w:t xml:space="preserve"> 3 Федерального закона от 27.07.2006 № 152-ФЗ «О персональных данных (далее закон № 152-ФЗ) к персональным данным относится любая информация, относящаяся к прямо или косвенно определенному или определяемому физическому лицу или так называемому субъекту персональных данных. К персональным данным относятся фамилия, имя, отчество, дата и место рождения, адрес, семейное и социальное положение, ИНН, СНИЛС, фото- и </w:t>
      </w:r>
      <w:proofErr w:type="gramStart"/>
      <w:r>
        <w:rPr>
          <w:rFonts w:ascii="Times New Roman" w:eastAsia="Calibri" w:hAnsi="Times New Roman" w:cs="Times New Roman"/>
          <w:sz w:val="28"/>
          <w:szCs w:val="28"/>
        </w:rPr>
        <w:t>видеоматериалы</w:t>
      </w:r>
      <w:proofErr w:type="gramEnd"/>
      <w:r>
        <w:rPr>
          <w:rFonts w:ascii="Times New Roman" w:eastAsia="Calibri" w:hAnsi="Times New Roman" w:cs="Times New Roman"/>
          <w:sz w:val="28"/>
          <w:szCs w:val="28"/>
        </w:rPr>
        <w:t xml:space="preserve"> и иная информация, по которой можно идентифицировать индивида.</w:t>
      </w:r>
    </w:p>
    <w:p w14:paraId="2F3F721F"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 обработкой персональных данных понимается любое действие (операция) или совокупность действий (операций),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009DCF7"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статьей 11 Закона № 152-ФЗ предусмотрено, что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w:t>
      </w:r>
    </w:p>
    <w:p w14:paraId="056EB112"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со статьей 152.1 Гражданского кодекса Российской Федерации,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его согласия. </w:t>
      </w:r>
    </w:p>
    <w:p w14:paraId="028BC201"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основании статьи 64 Семейного кодекса Российской Федерации и статьи 28 Гражданского кодекса Российской Федерации, родители, являясь законными представителями своих детей (несовершеннолетних, не достигших 14-ти лет (малолетних), выступают в защиту их прав и интересов, и только они в праве совершать от их имени сделки.</w:t>
      </w:r>
    </w:p>
    <w:p w14:paraId="469E5842"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размещение изображения (фотографии, видеозаписи) несовершеннолетнего, в том числе в информационно-телекоммуникационной сети «Интернет», возможно только с согласия его родителей (законных представителей). </w:t>
      </w:r>
    </w:p>
    <w:p w14:paraId="43ACC926"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Согласие родителей (законных представителей) не требуется в следующих случаях:</w:t>
      </w:r>
    </w:p>
    <w:p w14:paraId="56AD9A3C"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использование изображения осуществляется в государственных, общественных или публичных интересах; </w:t>
      </w:r>
    </w:p>
    <w:p w14:paraId="5D02CB0F"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изображение получено при съемке, которая проводится в местах, открытых для свободного посещения, или публичных мероприятиях, за </w:t>
      </w:r>
      <w:r>
        <w:rPr>
          <w:rFonts w:ascii="Times New Roman" w:eastAsia="Calibri" w:hAnsi="Times New Roman" w:cs="Times New Roman"/>
          <w:sz w:val="28"/>
          <w:szCs w:val="28"/>
        </w:rPr>
        <w:lastRenderedPageBreak/>
        <w:t xml:space="preserve">исключением случаев, когда такое изображение является основным объектом использования; </w:t>
      </w:r>
    </w:p>
    <w:p w14:paraId="4F34E16E"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гражданин позировал за плату. </w:t>
      </w:r>
    </w:p>
    <w:p w14:paraId="3AB910C7"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если изображение гражданина, полученное или используемое без его согласия, распространено в сети «Интернет», гражданин вправе требовать удаления этого изображения, а также пресечения или запрещения дальнейшего его изображения. Аналогичный способ защиты прав предусмотрен, когда изображение несовершеннолетнего ребенка получено, используется и распространяется в сети «Интернет» без согласия родителей (законных представителей). </w:t>
      </w:r>
    </w:p>
    <w:p w14:paraId="68C577A2" w14:textId="77777777" w:rsidR="00C00084" w:rsidRDefault="00C00084" w:rsidP="00C00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нарушение данных требований законодательства предусмотрена административная ответственность за «Нарушение законодательства Российской Федерации в области персональных данных» (13.11 Кодекса об административных правонарушениях).</w:t>
      </w:r>
    </w:p>
    <w:p w14:paraId="73F5BE03" w14:textId="77777777" w:rsidR="00E01E8E" w:rsidRDefault="00E01E8E"/>
    <w:sectPr w:rsidR="00E01E8E" w:rsidSect="00074D8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84"/>
    <w:rsid w:val="00074D86"/>
    <w:rsid w:val="003C5279"/>
    <w:rsid w:val="0080502D"/>
    <w:rsid w:val="00B17FFB"/>
    <w:rsid w:val="00C00084"/>
    <w:rsid w:val="00E0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9C4F"/>
  <w15:chartTrackingRefBased/>
  <w15:docId w15:val="{9274C215-5F47-4C67-9592-EAF8D12D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084"/>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madam.jakimova1111@yandex.ru</dc:creator>
  <cp:keywords/>
  <dc:description/>
  <cp:lastModifiedBy>madam.jakimova1111@yandex.ru</cp:lastModifiedBy>
  <cp:revision>1</cp:revision>
  <dcterms:created xsi:type="dcterms:W3CDTF">2023-05-10T11:37:00Z</dcterms:created>
  <dcterms:modified xsi:type="dcterms:W3CDTF">2023-05-10T11:37:00Z</dcterms:modified>
</cp:coreProperties>
</file>