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07D82" w:rsidRDefault="00607D82" w:rsidP="00607D82">
      <w:pPr>
        <w:rPr>
          <w:b/>
          <w:sz w:val="28"/>
          <w:szCs w:val="28"/>
        </w:rPr>
      </w:pPr>
    </w:p>
    <w:p w:rsidR="00607D82" w:rsidRDefault="00607D82" w:rsidP="00607D82">
      <w:pPr>
        <w:rPr>
          <w:b/>
          <w:sz w:val="28"/>
          <w:szCs w:val="28"/>
        </w:rPr>
      </w:pPr>
      <w:r>
        <w:rPr>
          <w:noProof/>
          <w:lang w:eastAsia="ru-RU"/>
        </w:rPr>
        <w:drawing>
          <wp:anchor distT="0" distB="0" distL="114300" distR="114300" simplePos="0" relativeHeight="251659264" behindDoc="0" locked="0" layoutInCell="1" allowOverlap="1">
            <wp:simplePos x="0" y="0"/>
            <wp:positionH relativeFrom="column">
              <wp:posOffset>2694940</wp:posOffset>
            </wp:positionH>
            <wp:positionV relativeFrom="paragraph">
              <wp:posOffset>175260</wp:posOffset>
            </wp:positionV>
            <wp:extent cx="607060" cy="770890"/>
            <wp:effectExtent l="0" t="0" r="0" b="0"/>
            <wp:wrapNone/>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7060" cy="770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7D82" w:rsidRDefault="00607D82" w:rsidP="00607D82">
      <w:pPr>
        <w:rPr>
          <w:b/>
          <w:sz w:val="28"/>
          <w:szCs w:val="28"/>
        </w:rPr>
      </w:pPr>
    </w:p>
    <w:p w:rsidR="00607D82" w:rsidRDefault="00607D82" w:rsidP="00607D82">
      <w:pPr>
        <w:rPr>
          <w:b/>
          <w:sz w:val="28"/>
          <w:szCs w:val="28"/>
        </w:rPr>
      </w:pPr>
    </w:p>
    <w:p w:rsidR="00607D82" w:rsidRDefault="00607D82" w:rsidP="00607D82">
      <w:pPr>
        <w:rPr>
          <w:b/>
          <w:sz w:val="28"/>
          <w:szCs w:val="28"/>
        </w:rPr>
      </w:pPr>
    </w:p>
    <w:p w:rsidR="00607D82" w:rsidRDefault="00607D82" w:rsidP="00607D82">
      <w:pPr>
        <w:rPr>
          <w:b/>
          <w:sz w:val="28"/>
          <w:szCs w:val="28"/>
        </w:rPr>
      </w:pPr>
    </w:p>
    <w:p w:rsidR="00607D82" w:rsidRPr="00D03D13" w:rsidRDefault="00607D82" w:rsidP="00607D82">
      <w:pPr>
        <w:jc w:val="center"/>
        <w:rPr>
          <w:b/>
          <w:sz w:val="28"/>
          <w:szCs w:val="28"/>
        </w:rPr>
      </w:pPr>
      <w:r w:rsidRPr="00EF2A22">
        <w:rPr>
          <w:b/>
          <w:sz w:val="28"/>
          <w:szCs w:val="28"/>
        </w:rPr>
        <w:t>АДМИНИСТРАЦИЯ</w:t>
      </w:r>
      <w:r w:rsidRPr="00D03D13">
        <w:rPr>
          <w:b/>
          <w:sz w:val="28"/>
          <w:szCs w:val="28"/>
        </w:rPr>
        <w:t xml:space="preserve"> ЗАКРЫТОГО АДМИНИСТРАТИВНО-ТЕРРИТОРИАЛЬНОГО ОБРАЗОВАНИЯ ПЕРВОМАЙСКИЙ</w:t>
      </w:r>
    </w:p>
    <w:p w:rsidR="00607D82" w:rsidRPr="00CD146D" w:rsidRDefault="00607D82" w:rsidP="00607D82">
      <w:pPr>
        <w:jc w:val="center"/>
        <w:rPr>
          <w:b/>
          <w:sz w:val="28"/>
          <w:szCs w:val="28"/>
        </w:rPr>
      </w:pPr>
      <w:r w:rsidRPr="00CD146D">
        <w:rPr>
          <w:b/>
          <w:sz w:val="28"/>
          <w:szCs w:val="28"/>
        </w:rPr>
        <w:t>КИРОВСКОЙ ОБЛАСТИ</w:t>
      </w:r>
    </w:p>
    <w:p w:rsidR="00607D82" w:rsidRPr="00660F04" w:rsidRDefault="00607D82" w:rsidP="00607D82">
      <w:pPr>
        <w:jc w:val="center"/>
        <w:rPr>
          <w:b/>
          <w:sz w:val="28"/>
          <w:szCs w:val="28"/>
        </w:rPr>
      </w:pPr>
    </w:p>
    <w:p w:rsidR="00607D82" w:rsidRDefault="00607D82" w:rsidP="00607D82">
      <w:pPr>
        <w:jc w:val="center"/>
        <w:rPr>
          <w:b/>
          <w:sz w:val="32"/>
          <w:szCs w:val="28"/>
        </w:rPr>
      </w:pPr>
      <w:r>
        <w:rPr>
          <w:b/>
          <w:sz w:val="32"/>
          <w:szCs w:val="28"/>
        </w:rPr>
        <w:t>РАСПОРЯЖЕНИЕ</w:t>
      </w:r>
    </w:p>
    <w:p w:rsidR="00607D82" w:rsidRDefault="00607D82" w:rsidP="00607D82">
      <w:pPr>
        <w:jc w:val="center"/>
      </w:pPr>
    </w:p>
    <w:tbl>
      <w:tblPr>
        <w:tblW w:w="9360" w:type="dxa"/>
        <w:tblLayout w:type="fixed"/>
        <w:tblCellMar>
          <w:left w:w="0" w:type="dxa"/>
          <w:right w:w="0" w:type="dxa"/>
        </w:tblCellMar>
        <w:tblLook w:val="04A0" w:firstRow="1" w:lastRow="0" w:firstColumn="1" w:lastColumn="0" w:noHBand="0" w:noVBand="1"/>
      </w:tblPr>
      <w:tblGrid>
        <w:gridCol w:w="2340"/>
        <w:gridCol w:w="2340"/>
        <w:gridCol w:w="2340"/>
        <w:gridCol w:w="2340"/>
      </w:tblGrid>
      <w:tr w:rsidR="00607D82" w:rsidRPr="00D03D13" w:rsidTr="00BB7583">
        <w:trPr>
          <w:trHeight w:hRule="exact" w:val="362"/>
        </w:trPr>
        <w:tc>
          <w:tcPr>
            <w:tcW w:w="2340" w:type="dxa"/>
            <w:tcBorders>
              <w:top w:val="nil"/>
              <w:left w:val="nil"/>
              <w:bottom w:val="single" w:sz="4" w:space="0" w:color="auto"/>
              <w:right w:val="nil"/>
            </w:tcBorders>
          </w:tcPr>
          <w:p w:rsidR="00607D82" w:rsidRPr="00D03D13" w:rsidRDefault="00660427" w:rsidP="00BB7583">
            <w:pPr>
              <w:tabs>
                <w:tab w:val="left" w:pos="2765"/>
                <w:tab w:val="center" w:pos="4703"/>
                <w:tab w:val="right" w:pos="9214"/>
              </w:tabs>
              <w:jc w:val="center"/>
              <w:rPr>
                <w:sz w:val="28"/>
                <w:szCs w:val="28"/>
              </w:rPr>
            </w:pPr>
            <w:r>
              <w:rPr>
                <w:sz w:val="28"/>
                <w:szCs w:val="28"/>
              </w:rPr>
              <w:t>25.10.2023</w:t>
            </w:r>
            <w:bookmarkStart w:id="0" w:name="_GoBack"/>
            <w:bookmarkEnd w:id="0"/>
          </w:p>
        </w:tc>
        <w:tc>
          <w:tcPr>
            <w:tcW w:w="2340" w:type="dxa"/>
          </w:tcPr>
          <w:p w:rsidR="00607D82" w:rsidRPr="00D03D13" w:rsidRDefault="00607D82" w:rsidP="00BB7583">
            <w:pPr>
              <w:tabs>
                <w:tab w:val="left" w:pos="2765"/>
                <w:tab w:val="center" w:pos="4703"/>
                <w:tab w:val="right" w:pos="9214"/>
              </w:tabs>
              <w:jc w:val="center"/>
              <w:rPr>
                <w:b/>
                <w:sz w:val="28"/>
                <w:szCs w:val="28"/>
              </w:rPr>
            </w:pPr>
          </w:p>
        </w:tc>
        <w:tc>
          <w:tcPr>
            <w:tcW w:w="2340" w:type="dxa"/>
            <w:hideMark/>
          </w:tcPr>
          <w:p w:rsidR="00607D82" w:rsidRPr="00D03D13" w:rsidRDefault="00607D82" w:rsidP="00BB7583">
            <w:pPr>
              <w:tabs>
                <w:tab w:val="left" w:pos="2765"/>
                <w:tab w:val="center" w:pos="4703"/>
                <w:tab w:val="right" w:pos="9214"/>
              </w:tabs>
              <w:jc w:val="center"/>
              <w:rPr>
                <w:sz w:val="28"/>
                <w:szCs w:val="28"/>
              </w:rPr>
            </w:pPr>
            <w:r w:rsidRPr="00D03D13">
              <w:rPr>
                <w:sz w:val="28"/>
                <w:szCs w:val="28"/>
              </w:rPr>
              <w:t>№</w:t>
            </w:r>
          </w:p>
        </w:tc>
        <w:tc>
          <w:tcPr>
            <w:tcW w:w="2340" w:type="dxa"/>
            <w:tcBorders>
              <w:top w:val="nil"/>
              <w:left w:val="nil"/>
              <w:bottom w:val="single" w:sz="4" w:space="0" w:color="auto"/>
              <w:right w:val="nil"/>
            </w:tcBorders>
          </w:tcPr>
          <w:p w:rsidR="00607D82" w:rsidRPr="00D03D13" w:rsidRDefault="00660427" w:rsidP="00BB7583">
            <w:pPr>
              <w:tabs>
                <w:tab w:val="left" w:pos="2765"/>
                <w:tab w:val="center" w:pos="4703"/>
                <w:tab w:val="right" w:pos="9214"/>
              </w:tabs>
              <w:jc w:val="center"/>
              <w:rPr>
                <w:sz w:val="28"/>
                <w:szCs w:val="28"/>
              </w:rPr>
            </w:pPr>
            <w:r>
              <w:rPr>
                <w:sz w:val="28"/>
                <w:szCs w:val="28"/>
              </w:rPr>
              <w:t>338</w:t>
            </w:r>
          </w:p>
        </w:tc>
      </w:tr>
      <w:tr w:rsidR="00607D82" w:rsidRPr="00D03D13" w:rsidTr="00BB7583">
        <w:tc>
          <w:tcPr>
            <w:tcW w:w="9360" w:type="dxa"/>
            <w:gridSpan w:val="4"/>
            <w:tcMar>
              <w:top w:w="0" w:type="dxa"/>
              <w:left w:w="70" w:type="dxa"/>
              <w:bottom w:w="0" w:type="dxa"/>
              <w:right w:w="70" w:type="dxa"/>
            </w:tcMar>
            <w:hideMark/>
          </w:tcPr>
          <w:p w:rsidR="00607D82" w:rsidRPr="00D03D13" w:rsidRDefault="00607D82" w:rsidP="00BB7583">
            <w:pPr>
              <w:tabs>
                <w:tab w:val="left" w:pos="2765"/>
              </w:tabs>
              <w:spacing w:before="60"/>
              <w:jc w:val="center"/>
              <w:rPr>
                <w:sz w:val="28"/>
                <w:szCs w:val="28"/>
              </w:rPr>
            </w:pPr>
            <w:r>
              <w:rPr>
                <w:sz w:val="28"/>
                <w:szCs w:val="28"/>
              </w:rPr>
              <w:t>пгт Первомайский</w:t>
            </w:r>
          </w:p>
        </w:tc>
      </w:tr>
    </w:tbl>
    <w:p w:rsidR="00607D82" w:rsidRDefault="00607D82" w:rsidP="00607D82">
      <w:pPr>
        <w:ind w:left="2695"/>
        <w:jc w:val="center"/>
        <w:rPr>
          <w:sz w:val="28"/>
          <w:szCs w:val="28"/>
        </w:rPr>
      </w:pPr>
    </w:p>
    <w:p w:rsidR="00607D82" w:rsidRDefault="00607D82" w:rsidP="00961EAB">
      <w:pPr>
        <w:pStyle w:val="af9"/>
        <w:spacing w:before="0"/>
        <w:ind w:firstLine="0"/>
        <w:jc w:val="center"/>
        <w:rPr>
          <w:b/>
          <w:sz w:val="28"/>
          <w:szCs w:val="28"/>
        </w:rPr>
      </w:pPr>
      <w:r>
        <w:rPr>
          <w:b/>
          <w:sz w:val="28"/>
          <w:szCs w:val="28"/>
        </w:rPr>
        <w:t>О проведении</w:t>
      </w:r>
      <w:r w:rsidRPr="0077082A">
        <w:rPr>
          <w:b/>
          <w:sz w:val="28"/>
          <w:szCs w:val="28"/>
        </w:rPr>
        <w:t xml:space="preserve"> открыт</w:t>
      </w:r>
      <w:r>
        <w:rPr>
          <w:b/>
          <w:sz w:val="28"/>
          <w:szCs w:val="28"/>
        </w:rPr>
        <w:t>ого</w:t>
      </w:r>
      <w:r w:rsidRPr="0077082A">
        <w:rPr>
          <w:b/>
          <w:sz w:val="28"/>
          <w:szCs w:val="28"/>
        </w:rPr>
        <w:t xml:space="preserve"> конкурс</w:t>
      </w:r>
      <w:r>
        <w:rPr>
          <w:b/>
          <w:sz w:val="28"/>
          <w:szCs w:val="28"/>
        </w:rPr>
        <w:t>а</w:t>
      </w:r>
    </w:p>
    <w:p w:rsidR="00801942" w:rsidRDefault="00607D82" w:rsidP="00961EAB">
      <w:pPr>
        <w:pStyle w:val="af9"/>
        <w:spacing w:before="0"/>
        <w:ind w:firstLine="0"/>
        <w:jc w:val="center"/>
        <w:rPr>
          <w:b/>
          <w:sz w:val="28"/>
          <w:szCs w:val="28"/>
        </w:rPr>
      </w:pPr>
      <w:r w:rsidRPr="0077082A">
        <w:rPr>
          <w:b/>
          <w:sz w:val="28"/>
          <w:szCs w:val="28"/>
        </w:rPr>
        <w:t>по отбору управляющ</w:t>
      </w:r>
      <w:r>
        <w:rPr>
          <w:b/>
          <w:sz w:val="28"/>
          <w:szCs w:val="28"/>
        </w:rPr>
        <w:t>ей организации</w:t>
      </w:r>
      <w:r w:rsidR="00801942">
        <w:rPr>
          <w:b/>
          <w:sz w:val="28"/>
          <w:szCs w:val="28"/>
        </w:rPr>
        <w:t xml:space="preserve"> для управления </w:t>
      </w:r>
    </w:p>
    <w:p w:rsidR="00607D82" w:rsidRPr="007F05CC" w:rsidRDefault="00801942" w:rsidP="00961EAB">
      <w:pPr>
        <w:pStyle w:val="af9"/>
        <w:spacing w:before="0"/>
        <w:ind w:firstLine="0"/>
        <w:jc w:val="center"/>
        <w:rPr>
          <w:b/>
          <w:sz w:val="28"/>
          <w:szCs w:val="28"/>
        </w:rPr>
      </w:pPr>
      <w:r>
        <w:rPr>
          <w:b/>
          <w:sz w:val="28"/>
          <w:szCs w:val="28"/>
        </w:rPr>
        <w:t>многоквартирным домом</w:t>
      </w:r>
      <w:r w:rsidR="00607D82" w:rsidRPr="0077082A">
        <w:rPr>
          <w:b/>
          <w:sz w:val="28"/>
          <w:szCs w:val="28"/>
        </w:rPr>
        <w:t xml:space="preserve"> в </w:t>
      </w:r>
      <w:r w:rsidR="00607D82">
        <w:rPr>
          <w:b/>
          <w:sz w:val="28"/>
          <w:szCs w:val="28"/>
        </w:rPr>
        <w:t>ЗАТО Первомайский</w:t>
      </w:r>
    </w:p>
    <w:p w:rsidR="00607D82" w:rsidRPr="009F5522" w:rsidRDefault="00607D82" w:rsidP="00607D82">
      <w:pPr>
        <w:pStyle w:val="af9"/>
        <w:rPr>
          <w:sz w:val="28"/>
          <w:szCs w:val="28"/>
        </w:rPr>
      </w:pPr>
    </w:p>
    <w:p w:rsidR="00607D82" w:rsidRDefault="00607D82" w:rsidP="00607D82">
      <w:pPr>
        <w:spacing w:line="360" w:lineRule="auto"/>
        <w:ind w:firstLine="720"/>
        <w:rPr>
          <w:sz w:val="28"/>
          <w:szCs w:val="28"/>
        </w:rPr>
      </w:pPr>
      <w:r w:rsidRPr="0077082A">
        <w:rPr>
          <w:sz w:val="28"/>
          <w:szCs w:val="28"/>
        </w:rPr>
        <w:t>В целях реали</w:t>
      </w:r>
      <w:r>
        <w:rPr>
          <w:sz w:val="28"/>
          <w:szCs w:val="28"/>
        </w:rPr>
        <w:t>зации статьи 161 Жилищного кодекса</w:t>
      </w:r>
      <w:r w:rsidRPr="0077082A">
        <w:rPr>
          <w:sz w:val="28"/>
          <w:szCs w:val="28"/>
        </w:rPr>
        <w:t xml:space="preserve">, постановления Правительства Российской </w:t>
      </w:r>
      <w:r>
        <w:rPr>
          <w:sz w:val="28"/>
          <w:szCs w:val="28"/>
        </w:rPr>
        <w:t>Федерации от 06.02.2006 № 75 «</w:t>
      </w:r>
      <w:r w:rsidRPr="0077082A">
        <w:rPr>
          <w:sz w:val="28"/>
          <w:szCs w:val="28"/>
        </w:rPr>
        <w:t>О порядке проведения органом местного самоуправления открытого конкурса по отбору управляющей организации для у</w:t>
      </w:r>
      <w:r>
        <w:rPr>
          <w:sz w:val="28"/>
          <w:szCs w:val="28"/>
        </w:rPr>
        <w:t>правления многоквартирным домом»:</w:t>
      </w:r>
      <w:bookmarkStart w:id="1" w:name="i15891"/>
    </w:p>
    <w:p w:rsidR="00607D82" w:rsidRPr="001F0FE9" w:rsidRDefault="00607D82" w:rsidP="00607D82">
      <w:pPr>
        <w:shd w:val="clear" w:color="auto" w:fill="FFFFFF"/>
        <w:spacing w:line="360" w:lineRule="auto"/>
        <w:rPr>
          <w:sz w:val="28"/>
          <w:szCs w:val="28"/>
        </w:rPr>
      </w:pPr>
      <w:r>
        <w:rPr>
          <w:sz w:val="28"/>
          <w:szCs w:val="28"/>
        </w:rPr>
        <w:tab/>
      </w:r>
      <w:r w:rsidRPr="001F0FE9">
        <w:rPr>
          <w:sz w:val="28"/>
          <w:szCs w:val="28"/>
        </w:rPr>
        <w:t>1. Организовать проведение открытого конкурса по отбору управляющей организации</w:t>
      </w:r>
      <w:r w:rsidR="00F13BB1">
        <w:rPr>
          <w:sz w:val="28"/>
          <w:szCs w:val="28"/>
        </w:rPr>
        <w:t xml:space="preserve"> для управления многоквартирным домом, расположенным по адресу: Кировская область,</w:t>
      </w:r>
      <w:r w:rsidRPr="001F0FE9">
        <w:rPr>
          <w:sz w:val="28"/>
          <w:szCs w:val="28"/>
        </w:rPr>
        <w:t xml:space="preserve"> ЗАТО Первомайский</w:t>
      </w:r>
      <w:r w:rsidR="00F13BB1">
        <w:rPr>
          <w:sz w:val="28"/>
          <w:szCs w:val="28"/>
        </w:rPr>
        <w:t>, ул. Ленина, д. 28</w:t>
      </w:r>
      <w:r w:rsidRPr="001F0FE9">
        <w:rPr>
          <w:sz w:val="28"/>
          <w:szCs w:val="28"/>
        </w:rPr>
        <w:t xml:space="preserve"> (далее - Конкурс).</w:t>
      </w:r>
    </w:p>
    <w:p w:rsidR="00607D82" w:rsidRPr="001F0FE9" w:rsidRDefault="00607D82" w:rsidP="00607D82">
      <w:pPr>
        <w:shd w:val="clear" w:color="auto" w:fill="FFFFFF"/>
        <w:spacing w:line="360" w:lineRule="auto"/>
        <w:rPr>
          <w:sz w:val="28"/>
          <w:szCs w:val="28"/>
        </w:rPr>
      </w:pPr>
      <w:r w:rsidRPr="001F0FE9">
        <w:rPr>
          <w:spacing w:val="2"/>
          <w:sz w:val="28"/>
          <w:szCs w:val="28"/>
        </w:rPr>
        <w:tab/>
        <w:t>2. Утвердить Положение о конкурсной комиссии по проведению Конкурса.</w:t>
      </w:r>
      <w:r w:rsidR="00EF5C1F">
        <w:rPr>
          <w:spacing w:val="2"/>
          <w:sz w:val="28"/>
          <w:szCs w:val="28"/>
        </w:rPr>
        <w:t xml:space="preserve"> </w:t>
      </w:r>
      <w:r w:rsidRPr="001F0FE9">
        <w:rPr>
          <w:spacing w:val="2"/>
          <w:sz w:val="28"/>
          <w:szCs w:val="28"/>
        </w:rPr>
        <w:t>Приложение</w:t>
      </w:r>
      <w:r w:rsidR="00801942">
        <w:rPr>
          <w:spacing w:val="2"/>
          <w:sz w:val="28"/>
          <w:szCs w:val="28"/>
        </w:rPr>
        <w:t xml:space="preserve"> </w:t>
      </w:r>
      <w:r>
        <w:rPr>
          <w:spacing w:val="2"/>
          <w:sz w:val="28"/>
          <w:szCs w:val="28"/>
        </w:rPr>
        <w:t>1.</w:t>
      </w:r>
      <w:r>
        <w:rPr>
          <w:spacing w:val="2"/>
          <w:sz w:val="28"/>
          <w:szCs w:val="28"/>
        </w:rPr>
        <w:br/>
      </w:r>
      <w:r>
        <w:rPr>
          <w:spacing w:val="2"/>
          <w:sz w:val="28"/>
          <w:szCs w:val="28"/>
        </w:rPr>
        <w:tab/>
        <w:t>3. Утвердить С</w:t>
      </w:r>
      <w:r w:rsidRPr="001F0FE9">
        <w:rPr>
          <w:spacing w:val="2"/>
          <w:sz w:val="28"/>
          <w:szCs w:val="28"/>
        </w:rPr>
        <w:t>остав конкурсной комиссии по проведению Конкурса. Приложение 2.</w:t>
      </w:r>
    </w:p>
    <w:p w:rsidR="00607D82" w:rsidRPr="001F0FE9" w:rsidRDefault="00607D82" w:rsidP="00607D82">
      <w:pPr>
        <w:shd w:val="clear" w:color="auto" w:fill="FFFFFF"/>
        <w:spacing w:line="360" w:lineRule="auto"/>
        <w:rPr>
          <w:sz w:val="28"/>
          <w:szCs w:val="28"/>
        </w:rPr>
      </w:pPr>
      <w:r w:rsidRPr="001F0FE9">
        <w:rPr>
          <w:sz w:val="28"/>
          <w:szCs w:val="28"/>
        </w:rPr>
        <w:tab/>
        <w:t>4. Утвердить документацию об открытом Конкурсе. Приложение 3.</w:t>
      </w:r>
    </w:p>
    <w:bookmarkEnd w:id="1"/>
    <w:p w:rsidR="00607D82" w:rsidRDefault="00607D82" w:rsidP="00607D82">
      <w:pPr>
        <w:spacing w:line="360" w:lineRule="auto"/>
        <w:ind w:firstLine="720"/>
        <w:rPr>
          <w:sz w:val="28"/>
          <w:szCs w:val="28"/>
        </w:rPr>
      </w:pPr>
      <w:r>
        <w:rPr>
          <w:sz w:val="28"/>
          <w:szCs w:val="28"/>
        </w:rPr>
        <w:lastRenderedPageBreak/>
        <w:t>5. Организационно-правовому отделу</w:t>
      </w:r>
      <w:r w:rsidRPr="00390C45">
        <w:rPr>
          <w:sz w:val="28"/>
          <w:szCs w:val="28"/>
        </w:rPr>
        <w:t xml:space="preserve"> а</w:t>
      </w:r>
      <w:r>
        <w:rPr>
          <w:sz w:val="28"/>
          <w:szCs w:val="28"/>
        </w:rPr>
        <w:t xml:space="preserve">дминистрации ЗАТО Первомайский </w:t>
      </w:r>
      <w:r w:rsidR="00EF5C1F">
        <w:rPr>
          <w:sz w:val="28"/>
          <w:szCs w:val="28"/>
        </w:rPr>
        <w:t xml:space="preserve">в срок до </w:t>
      </w:r>
      <w:r w:rsidR="00F13BB1">
        <w:rPr>
          <w:sz w:val="28"/>
          <w:szCs w:val="28"/>
        </w:rPr>
        <w:t>27.10.2023</w:t>
      </w:r>
      <w:r w:rsidR="00EF5C1F">
        <w:rPr>
          <w:sz w:val="28"/>
          <w:szCs w:val="28"/>
        </w:rPr>
        <w:t xml:space="preserve"> года </w:t>
      </w:r>
      <w:r w:rsidRPr="00390C45">
        <w:rPr>
          <w:sz w:val="28"/>
          <w:szCs w:val="28"/>
        </w:rPr>
        <w:t xml:space="preserve">опубликовать настоящее </w:t>
      </w:r>
      <w:r>
        <w:rPr>
          <w:sz w:val="28"/>
          <w:szCs w:val="28"/>
        </w:rPr>
        <w:t>распоряжение</w:t>
      </w:r>
      <w:r w:rsidRPr="00390C45">
        <w:rPr>
          <w:sz w:val="28"/>
          <w:szCs w:val="28"/>
        </w:rPr>
        <w:t xml:space="preserve"> установленным порядком.</w:t>
      </w:r>
    </w:p>
    <w:p w:rsidR="00607D82" w:rsidRDefault="00607D82" w:rsidP="00607D82">
      <w:pPr>
        <w:spacing w:line="360" w:lineRule="auto"/>
        <w:ind w:firstLine="720"/>
        <w:rPr>
          <w:sz w:val="28"/>
          <w:szCs w:val="28"/>
        </w:rPr>
      </w:pPr>
      <w:r>
        <w:rPr>
          <w:color w:val="333333"/>
          <w:sz w:val="28"/>
          <w:szCs w:val="28"/>
        </w:rPr>
        <w:t>6</w:t>
      </w:r>
      <w:r w:rsidRPr="00D51695">
        <w:rPr>
          <w:color w:val="333333"/>
          <w:sz w:val="28"/>
          <w:szCs w:val="28"/>
        </w:rPr>
        <w:t xml:space="preserve">. </w:t>
      </w:r>
      <w:r>
        <w:rPr>
          <w:sz w:val="28"/>
          <w:szCs w:val="28"/>
        </w:rPr>
        <w:t>Сектору</w:t>
      </w:r>
      <w:r w:rsidRPr="00265B41">
        <w:rPr>
          <w:sz w:val="28"/>
          <w:szCs w:val="28"/>
        </w:rPr>
        <w:t xml:space="preserve"> </w:t>
      </w:r>
      <w:r>
        <w:rPr>
          <w:sz w:val="28"/>
          <w:szCs w:val="28"/>
        </w:rPr>
        <w:t xml:space="preserve">экономики </w:t>
      </w:r>
      <w:r w:rsidRPr="00265B41">
        <w:rPr>
          <w:sz w:val="28"/>
          <w:szCs w:val="28"/>
        </w:rPr>
        <w:t>а</w:t>
      </w:r>
      <w:r>
        <w:rPr>
          <w:sz w:val="28"/>
          <w:szCs w:val="28"/>
        </w:rPr>
        <w:t xml:space="preserve">дминистрации ЗАТО Первомайский в срок до </w:t>
      </w:r>
      <w:r w:rsidR="00F13BB1">
        <w:rPr>
          <w:sz w:val="28"/>
          <w:szCs w:val="28"/>
        </w:rPr>
        <w:t xml:space="preserve">27.10.2023 </w:t>
      </w:r>
      <w:r w:rsidR="00F959B9">
        <w:rPr>
          <w:sz w:val="28"/>
          <w:szCs w:val="28"/>
        </w:rPr>
        <w:t>года</w:t>
      </w:r>
      <w:r>
        <w:rPr>
          <w:sz w:val="28"/>
          <w:szCs w:val="28"/>
        </w:rPr>
        <w:t xml:space="preserve"> разместить настоящее распоряжение</w:t>
      </w:r>
      <w:r w:rsidRPr="00390C45">
        <w:rPr>
          <w:sz w:val="28"/>
          <w:szCs w:val="28"/>
        </w:rPr>
        <w:t xml:space="preserve"> в порядке, установленном законодательством Российской Федерации</w:t>
      </w:r>
      <w:r>
        <w:rPr>
          <w:sz w:val="28"/>
          <w:szCs w:val="28"/>
        </w:rPr>
        <w:t>,</w:t>
      </w:r>
      <w:r w:rsidRPr="00390C45">
        <w:rPr>
          <w:sz w:val="28"/>
          <w:szCs w:val="28"/>
        </w:rPr>
        <w:t xml:space="preserve"> на официальном сайте ЗАТО Первомайский</w:t>
      </w:r>
      <w:r>
        <w:rPr>
          <w:sz w:val="28"/>
          <w:szCs w:val="28"/>
        </w:rPr>
        <w:t xml:space="preserve">. </w:t>
      </w:r>
    </w:p>
    <w:p w:rsidR="00607D82" w:rsidRDefault="00607D82" w:rsidP="00607D82">
      <w:pPr>
        <w:spacing w:line="360" w:lineRule="auto"/>
        <w:ind w:firstLine="720"/>
        <w:rPr>
          <w:sz w:val="28"/>
          <w:szCs w:val="28"/>
        </w:rPr>
      </w:pPr>
      <w:r>
        <w:rPr>
          <w:sz w:val="28"/>
          <w:szCs w:val="28"/>
        </w:rPr>
        <w:t>7</w:t>
      </w:r>
      <w:r>
        <w:rPr>
          <w:color w:val="333333"/>
          <w:sz w:val="28"/>
          <w:szCs w:val="28"/>
        </w:rPr>
        <w:t xml:space="preserve">. </w:t>
      </w:r>
      <w:r>
        <w:rPr>
          <w:sz w:val="28"/>
          <w:szCs w:val="28"/>
        </w:rPr>
        <w:t xml:space="preserve">Сектору муниципальных закупок </w:t>
      </w:r>
      <w:r w:rsidRPr="00265B41">
        <w:rPr>
          <w:sz w:val="28"/>
          <w:szCs w:val="28"/>
        </w:rPr>
        <w:t>а</w:t>
      </w:r>
      <w:r>
        <w:rPr>
          <w:sz w:val="28"/>
          <w:szCs w:val="28"/>
        </w:rPr>
        <w:t xml:space="preserve">дминистрации ЗАТО Первомайский в срок </w:t>
      </w:r>
      <w:r w:rsidR="00F959B9">
        <w:rPr>
          <w:sz w:val="28"/>
          <w:szCs w:val="28"/>
        </w:rPr>
        <w:t xml:space="preserve">до </w:t>
      </w:r>
      <w:r w:rsidR="00F13BB1">
        <w:rPr>
          <w:sz w:val="28"/>
          <w:szCs w:val="28"/>
        </w:rPr>
        <w:t xml:space="preserve">27.10.2023 </w:t>
      </w:r>
      <w:r w:rsidR="00F959B9">
        <w:rPr>
          <w:sz w:val="28"/>
          <w:szCs w:val="28"/>
        </w:rPr>
        <w:t>года</w:t>
      </w:r>
      <w:r>
        <w:rPr>
          <w:sz w:val="28"/>
          <w:szCs w:val="28"/>
        </w:rPr>
        <w:t xml:space="preserve"> разместить информацию</w:t>
      </w:r>
      <w:r w:rsidRPr="00390C45">
        <w:rPr>
          <w:sz w:val="28"/>
          <w:szCs w:val="28"/>
        </w:rPr>
        <w:t xml:space="preserve"> в порядке, установленном законодательством Российской Федерации</w:t>
      </w:r>
      <w:r>
        <w:rPr>
          <w:sz w:val="28"/>
          <w:szCs w:val="28"/>
        </w:rPr>
        <w:t>,</w:t>
      </w:r>
      <w:r w:rsidRPr="00390C45">
        <w:rPr>
          <w:sz w:val="28"/>
          <w:szCs w:val="28"/>
        </w:rPr>
        <w:t xml:space="preserve"> на </w:t>
      </w:r>
      <w:r w:rsidRPr="00324103">
        <w:rPr>
          <w:color w:val="000000"/>
          <w:sz w:val="28"/>
          <w:szCs w:val="28"/>
        </w:rPr>
        <w:t xml:space="preserve">сайте </w:t>
      </w:r>
      <w:hyperlink r:id="rId10" w:history="1">
        <w:r w:rsidRPr="00607D82">
          <w:rPr>
            <w:rStyle w:val="a3"/>
            <w:color w:val="000000"/>
            <w:sz w:val="28"/>
            <w:szCs w:val="28"/>
            <w:u w:val="none"/>
          </w:rPr>
          <w:t>www.torgi.gov.ru</w:t>
        </w:r>
      </w:hyperlink>
      <w:r w:rsidRPr="00607D82">
        <w:rPr>
          <w:sz w:val="28"/>
          <w:szCs w:val="28"/>
        </w:rPr>
        <w:t>.</w:t>
      </w:r>
    </w:p>
    <w:p w:rsidR="00E0261D" w:rsidRPr="00607D82" w:rsidRDefault="00E0261D" w:rsidP="00E0261D">
      <w:pPr>
        <w:spacing w:line="360" w:lineRule="auto"/>
        <w:ind w:firstLine="708"/>
        <w:rPr>
          <w:sz w:val="28"/>
          <w:szCs w:val="28"/>
        </w:rPr>
      </w:pPr>
      <w:r>
        <w:rPr>
          <w:sz w:val="28"/>
          <w:szCs w:val="28"/>
        </w:rPr>
        <w:t>8</w:t>
      </w:r>
      <w:r w:rsidRPr="00265B41">
        <w:rPr>
          <w:sz w:val="28"/>
          <w:szCs w:val="28"/>
        </w:rPr>
        <w:t>. Назначить аукционистом заведующ</w:t>
      </w:r>
      <w:r>
        <w:rPr>
          <w:sz w:val="28"/>
          <w:szCs w:val="28"/>
        </w:rPr>
        <w:t>его</w:t>
      </w:r>
      <w:r w:rsidRPr="00265B41">
        <w:rPr>
          <w:sz w:val="28"/>
          <w:szCs w:val="28"/>
        </w:rPr>
        <w:t xml:space="preserve"> сектором муниципальных закупок </w:t>
      </w:r>
      <w:r>
        <w:rPr>
          <w:sz w:val="28"/>
          <w:szCs w:val="28"/>
        </w:rPr>
        <w:t xml:space="preserve">– контрактного управляющего </w:t>
      </w:r>
      <w:r w:rsidRPr="00265B41">
        <w:rPr>
          <w:sz w:val="28"/>
          <w:szCs w:val="28"/>
        </w:rPr>
        <w:t>адми</w:t>
      </w:r>
      <w:r>
        <w:rPr>
          <w:sz w:val="28"/>
          <w:szCs w:val="28"/>
        </w:rPr>
        <w:t>нистрации ЗАТО Первомайский.</w:t>
      </w:r>
    </w:p>
    <w:p w:rsidR="00607D82" w:rsidRDefault="00E0261D" w:rsidP="00F13BB1">
      <w:pPr>
        <w:spacing w:line="360" w:lineRule="auto"/>
        <w:ind w:firstLine="720"/>
        <w:rPr>
          <w:sz w:val="28"/>
          <w:szCs w:val="28"/>
        </w:rPr>
      </w:pPr>
      <w:r>
        <w:rPr>
          <w:sz w:val="28"/>
          <w:szCs w:val="28"/>
        </w:rPr>
        <w:t>9</w:t>
      </w:r>
      <w:r w:rsidR="00607D82" w:rsidRPr="00DB63D4">
        <w:rPr>
          <w:sz w:val="28"/>
          <w:szCs w:val="28"/>
        </w:rPr>
        <w:t>.</w:t>
      </w:r>
      <w:r w:rsidR="00607D82" w:rsidRPr="00D45F60">
        <w:rPr>
          <w:color w:val="FF0000"/>
          <w:sz w:val="28"/>
          <w:szCs w:val="28"/>
        </w:rPr>
        <w:t xml:space="preserve"> </w:t>
      </w:r>
      <w:r w:rsidR="00607D82" w:rsidRPr="00324103">
        <w:rPr>
          <w:sz w:val="28"/>
          <w:szCs w:val="28"/>
        </w:rPr>
        <w:t xml:space="preserve">Контроль </w:t>
      </w:r>
      <w:r w:rsidR="00607D82">
        <w:rPr>
          <w:sz w:val="28"/>
          <w:szCs w:val="28"/>
        </w:rPr>
        <w:t>за исполнением настоящего распоряж</w:t>
      </w:r>
      <w:r w:rsidR="00607D82" w:rsidRPr="00324103">
        <w:rPr>
          <w:sz w:val="28"/>
          <w:szCs w:val="28"/>
        </w:rPr>
        <w:t xml:space="preserve">ения </w:t>
      </w:r>
      <w:r w:rsidR="00607D82">
        <w:rPr>
          <w:sz w:val="28"/>
          <w:szCs w:val="28"/>
        </w:rPr>
        <w:t>оставляю за собой.</w:t>
      </w:r>
    </w:p>
    <w:p w:rsidR="00607D82" w:rsidRDefault="00057A59" w:rsidP="00607D82">
      <w:pPr>
        <w:spacing w:after="0"/>
        <w:rPr>
          <w:sz w:val="28"/>
          <w:szCs w:val="28"/>
        </w:rPr>
      </w:pPr>
      <w:r>
        <w:rPr>
          <w:sz w:val="28"/>
          <w:szCs w:val="28"/>
        </w:rPr>
        <w:t>Глава</w:t>
      </w:r>
      <w:r w:rsidR="00607D82">
        <w:rPr>
          <w:sz w:val="28"/>
          <w:szCs w:val="28"/>
        </w:rPr>
        <w:t xml:space="preserve"> </w:t>
      </w:r>
      <w:r w:rsidR="00607D82" w:rsidRPr="003866C0">
        <w:rPr>
          <w:sz w:val="28"/>
          <w:szCs w:val="28"/>
        </w:rPr>
        <w:t>ЗАТО Первомайский</w:t>
      </w:r>
      <w:r w:rsidR="00961EAB">
        <w:rPr>
          <w:sz w:val="28"/>
          <w:szCs w:val="28"/>
        </w:rPr>
        <w:tab/>
      </w:r>
      <w:r w:rsidR="00961EAB">
        <w:rPr>
          <w:sz w:val="28"/>
          <w:szCs w:val="28"/>
        </w:rPr>
        <w:tab/>
      </w:r>
      <w:r w:rsidR="00961EAB">
        <w:rPr>
          <w:sz w:val="28"/>
          <w:szCs w:val="28"/>
        </w:rPr>
        <w:tab/>
      </w:r>
      <w:r w:rsidR="00961EAB">
        <w:rPr>
          <w:sz w:val="28"/>
          <w:szCs w:val="28"/>
        </w:rPr>
        <w:tab/>
      </w:r>
      <w:r w:rsidR="00961EAB">
        <w:rPr>
          <w:sz w:val="28"/>
          <w:szCs w:val="28"/>
        </w:rPr>
        <w:tab/>
      </w:r>
      <w:r w:rsidR="00EF5C1F">
        <w:rPr>
          <w:sz w:val="28"/>
          <w:szCs w:val="28"/>
        </w:rPr>
        <w:t xml:space="preserve">             О.А. Ка</w:t>
      </w:r>
      <w:r>
        <w:rPr>
          <w:sz w:val="28"/>
          <w:szCs w:val="28"/>
        </w:rPr>
        <w:t>занцева</w:t>
      </w:r>
    </w:p>
    <w:p w:rsidR="00607D82" w:rsidRDefault="00607D82" w:rsidP="00607D82">
      <w:pPr>
        <w:spacing w:after="0"/>
        <w:rPr>
          <w:sz w:val="28"/>
          <w:szCs w:val="28"/>
        </w:rPr>
      </w:pPr>
      <w:r>
        <w:rPr>
          <w:sz w:val="28"/>
          <w:szCs w:val="28"/>
        </w:rPr>
        <w:t>___________________________________________________________________</w:t>
      </w:r>
    </w:p>
    <w:p w:rsidR="00607D82" w:rsidRDefault="00607D82" w:rsidP="00607D82">
      <w:pPr>
        <w:spacing w:after="0"/>
        <w:rPr>
          <w:sz w:val="28"/>
          <w:szCs w:val="28"/>
        </w:rPr>
      </w:pPr>
    </w:p>
    <w:p w:rsidR="00607D82" w:rsidRDefault="00607D82" w:rsidP="00607D82">
      <w:pPr>
        <w:spacing w:after="0"/>
        <w:rPr>
          <w:sz w:val="28"/>
          <w:szCs w:val="28"/>
        </w:rPr>
      </w:pPr>
      <w:r w:rsidRPr="003866C0">
        <w:rPr>
          <w:sz w:val="28"/>
          <w:szCs w:val="28"/>
        </w:rPr>
        <w:t>ПОДГОТОВЛЕНО</w:t>
      </w:r>
    </w:p>
    <w:p w:rsidR="00607D82" w:rsidRDefault="00607D82" w:rsidP="00607D82">
      <w:pPr>
        <w:spacing w:after="0"/>
        <w:rPr>
          <w:sz w:val="28"/>
          <w:szCs w:val="28"/>
        </w:rPr>
      </w:pPr>
      <w:r>
        <w:rPr>
          <w:sz w:val="28"/>
          <w:szCs w:val="28"/>
        </w:rPr>
        <w:t xml:space="preserve">Заведующий отделом по управлению </w:t>
      </w:r>
    </w:p>
    <w:p w:rsidR="00607D82" w:rsidRDefault="00607D82" w:rsidP="00607D82">
      <w:pPr>
        <w:spacing w:after="0"/>
        <w:rPr>
          <w:sz w:val="28"/>
          <w:szCs w:val="28"/>
        </w:rPr>
      </w:pPr>
      <w:r>
        <w:rPr>
          <w:sz w:val="28"/>
          <w:szCs w:val="28"/>
        </w:rPr>
        <w:t>муниципальным имуществом</w:t>
      </w:r>
    </w:p>
    <w:p w:rsidR="00607D82" w:rsidRDefault="00607D82" w:rsidP="00607D82">
      <w:pPr>
        <w:spacing w:after="0"/>
        <w:rPr>
          <w:sz w:val="28"/>
          <w:szCs w:val="28"/>
        </w:rPr>
      </w:pPr>
      <w:r>
        <w:rPr>
          <w:sz w:val="28"/>
          <w:szCs w:val="28"/>
        </w:rPr>
        <w:t>администрации ЗАТО Первомай</w:t>
      </w:r>
      <w:r w:rsidR="00057A59">
        <w:rPr>
          <w:sz w:val="28"/>
          <w:szCs w:val="28"/>
        </w:rPr>
        <w:t xml:space="preserve">ский </w:t>
      </w:r>
      <w:r w:rsidR="00057A59">
        <w:rPr>
          <w:sz w:val="28"/>
          <w:szCs w:val="28"/>
        </w:rPr>
        <w:tab/>
      </w:r>
      <w:r w:rsidR="00057A59">
        <w:rPr>
          <w:sz w:val="28"/>
          <w:szCs w:val="28"/>
        </w:rPr>
        <w:tab/>
        <w:t xml:space="preserve">                       </w:t>
      </w:r>
      <w:r>
        <w:rPr>
          <w:sz w:val="28"/>
          <w:szCs w:val="28"/>
        </w:rPr>
        <w:t>О.В. Автономова</w:t>
      </w:r>
    </w:p>
    <w:p w:rsidR="00607D82" w:rsidRPr="003866C0" w:rsidRDefault="00607D82" w:rsidP="00607D82">
      <w:pPr>
        <w:spacing w:after="0"/>
        <w:rPr>
          <w:sz w:val="28"/>
          <w:szCs w:val="28"/>
        </w:rPr>
      </w:pPr>
    </w:p>
    <w:p w:rsidR="00607D82" w:rsidRDefault="00607D82" w:rsidP="00607D82">
      <w:pPr>
        <w:spacing w:after="0"/>
        <w:rPr>
          <w:sz w:val="28"/>
          <w:szCs w:val="28"/>
        </w:rPr>
      </w:pPr>
      <w:r w:rsidRPr="003866C0">
        <w:rPr>
          <w:sz w:val="28"/>
          <w:szCs w:val="28"/>
        </w:rPr>
        <w:t>СОГЛАСОВАНО</w:t>
      </w:r>
    </w:p>
    <w:p w:rsidR="00057A59" w:rsidRDefault="00057A59" w:rsidP="00607D82">
      <w:pPr>
        <w:spacing w:after="0"/>
        <w:rPr>
          <w:sz w:val="28"/>
          <w:szCs w:val="28"/>
        </w:rPr>
      </w:pPr>
    </w:p>
    <w:p w:rsidR="00607D82" w:rsidRDefault="00923170" w:rsidP="00607D82">
      <w:pPr>
        <w:spacing w:after="0"/>
        <w:rPr>
          <w:sz w:val="28"/>
          <w:szCs w:val="28"/>
        </w:rPr>
      </w:pPr>
      <w:r>
        <w:rPr>
          <w:sz w:val="28"/>
          <w:szCs w:val="28"/>
        </w:rPr>
        <w:t>И.о. заведующего</w:t>
      </w:r>
      <w:r w:rsidR="00607D82">
        <w:rPr>
          <w:sz w:val="28"/>
          <w:szCs w:val="28"/>
        </w:rPr>
        <w:t xml:space="preserve"> ю</w:t>
      </w:r>
      <w:r w:rsidR="00607D82" w:rsidRPr="006C50E0">
        <w:rPr>
          <w:sz w:val="28"/>
          <w:szCs w:val="28"/>
        </w:rPr>
        <w:t>ридическ</w:t>
      </w:r>
      <w:r w:rsidR="00607D82">
        <w:rPr>
          <w:sz w:val="28"/>
          <w:szCs w:val="28"/>
        </w:rPr>
        <w:t>им отделом</w:t>
      </w:r>
    </w:p>
    <w:p w:rsidR="00607D82" w:rsidRDefault="00607D82" w:rsidP="00607D82">
      <w:pPr>
        <w:spacing w:after="0"/>
        <w:rPr>
          <w:sz w:val="28"/>
          <w:szCs w:val="28"/>
        </w:rPr>
      </w:pPr>
      <w:r>
        <w:rPr>
          <w:sz w:val="28"/>
          <w:szCs w:val="28"/>
        </w:rPr>
        <w:t>администра</w:t>
      </w:r>
      <w:r w:rsidR="00057A59">
        <w:rPr>
          <w:sz w:val="28"/>
          <w:szCs w:val="28"/>
        </w:rPr>
        <w:t>ции ЗАТО Первомайский</w:t>
      </w:r>
      <w:r w:rsidR="00057A59">
        <w:rPr>
          <w:sz w:val="28"/>
          <w:szCs w:val="28"/>
        </w:rPr>
        <w:tab/>
      </w:r>
      <w:r w:rsidR="00057A59">
        <w:rPr>
          <w:sz w:val="28"/>
          <w:szCs w:val="28"/>
        </w:rPr>
        <w:tab/>
      </w:r>
      <w:r w:rsidR="00057A59">
        <w:rPr>
          <w:sz w:val="28"/>
          <w:szCs w:val="28"/>
        </w:rPr>
        <w:tab/>
      </w:r>
      <w:r w:rsidR="00057A59">
        <w:rPr>
          <w:sz w:val="28"/>
          <w:szCs w:val="28"/>
        </w:rPr>
        <w:tab/>
        <w:t xml:space="preserve">    </w:t>
      </w:r>
      <w:r w:rsidR="00923170">
        <w:rPr>
          <w:sz w:val="28"/>
          <w:szCs w:val="28"/>
        </w:rPr>
        <w:t>Э.В. Березин</w:t>
      </w:r>
    </w:p>
    <w:p w:rsidR="00607D82" w:rsidRPr="00607D82" w:rsidRDefault="00607D82" w:rsidP="00607D82">
      <w:pPr>
        <w:pStyle w:val="affd"/>
        <w:jc w:val="both"/>
        <w:rPr>
          <w:rFonts w:ascii="Times New Roman" w:hAnsi="Times New Roman"/>
          <w:sz w:val="28"/>
          <w:szCs w:val="28"/>
          <w:lang w:val="ru-RU"/>
        </w:rPr>
      </w:pPr>
    </w:p>
    <w:p w:rsidR="00C84F90" w:rsidRDefault="00C84F90" w:rsidP="00607D82">
      <w:pPr>
        <w:spacing w:after="0"/>
        <w:rPr>
          <w:sz w:val="28"/>
          <w:szCs w:val="28"/>
        </w:rPr>
      </w:pPr>
      <w:r>
        <w:rPr>
          <w:sz w:val="28"/>
          <w:szCs w:val="28"/>
        </w:rPr>
        <w:t xml:space="preserve">Заведующий отделом ЖКХ и благоустройства </w:t>
      </w:r>
    </w:p>
    <w:p w:rsidR="00C84F90" w:rsidRDefault="00C84F90" w:rsidP="00C84F90">
      <w:pPr>
        <w:spacing w:after="0"/>
        <w:rPr>
          <w:sz w:val="28"/>
          <w:szCs w:val="28"/>
        </w:rPr>
      </w:pPr>
      <w:r>
        <w:rPr>
          <w:sz w:val="28"/>
          <w:szCs w:val="28"/>
        </w:rPr>
        <w:t>администрации ЗАТО Первомайский</w:t>
      </w:r>
      <w:r>
        <w:rPr>
          <w:sz w:val="28"/>
          <w:szCs w:val="28"/>
        </w:rPr>
        <w:tab/>
      </w:r>
      <w:r>
        <w:rPr>
          <w:sz w:val="28"/>
          <w:szCs w:val="28"/>
        </w:rPr>
        <w:tab/>
      </w:r>
      <w:r>
        <w:rPr>
          <w:sz w:val="28"/>
          <w:szCs w:val="28"/>
        </w:rPr>
        <w:tab/>
      </w:r>
      <w:r>
        <w:rPr>
          <w:sz w:val="28"/>
          <w:szCs w:val="28"/>
        </w:rPr>
        <w:tab/>
        <w:t xml:space="preserve">    </w:t>
      </w:r>
      <w:r w:rsidR="00F13BB1">
        <w:rPr>
          <w:sz w:val="28"/>
          <w:szCs w:val="28"/>
        </w:rPr>
        <w:t>В.Н. Зубарева</w:t>
      </w:r>
    </w:p>
    <w:p w:rsidR="00C84F90" w:rsidRDefault="00C84F90" w:rsidP="00607D82">
      <w:pPr>
        <w:spacing w:after="0"/>
        <w:rPr>
          <w:sz w:val="28"/>
          <w:szCs w:val="28"/>
        </w:rPr>
      </w:pPr>
    </w:p>
    <w:p w:rsidR="00607D82" w:rsidRDefault="00174968" w:rsidP="00607D82">
      <w:pPr>
        <w:spacing w:after="0"/>
        <w:rPr>
          <w:sz w:val="28"/>
          <w:szCs w:val="28"/>
        </w:rPr>
      </w:pPr>
      <w:r>
        <w:rPr>
          <w:sz w:val="28"/>
          <w:szCs w:val="28"/>
        </w:rPr>
        <w:t>Старший</w:t>
      </w:r>
      <w:r w:rsidR="003A1819">
        <w:rPr>
          <w:sz w:val="28"/>
          <w:szCs w:val="28"/>
        </w:rPr>
        <w:t xml:space="preserve"> </w:t>
      </w:r>
      <w:r w:rsidR="00607D82" w:rsidRPr="00684DF9">
        <w:rPr>
          <w:sz w:val="28"/>
          <w:szCs w:val="28"/>
        </w:rPr>
        <w:t>инспектор</w:t>
      </w:r>
      <w:r w:rsidR="00607D82">
        <w:rPr>
          <w:sz w:val="28"/>
          <w:szCs w:val="28"/>
        </w:rPr>
        <w:t xml:space="preserve"> по </w:t>
      </w:r>
      <w:r w:rsidR="00607D82" w:rsidRPr="00684DF9">
        <w:rPr>
          <w:sz w:val="28"/>
          <w:szCs w:val="28"/>
        </w:rPr>
        <w:t>делопроизвод</w:t>
      </w:r>
      <w:r w:rsidR="00607D82">
        <w:rPr>
          <w:sz w:val="28"/>
          <w:szCs w:val="28"/>
        </w:rPr>
        <w:t>ству</w:t>
      </w:r>
    </w:p>
    <w:p w:rsidR="00607D82" w:rsidRDefault="00607D82" w:rsidP="00607D82">
      <w:pPr>
        <w:spacing w:after="0"/>
        <w:rPr>
          <w:sz w:val="28"/>
          <w:szCs w:val="28"/>
        </w:rPr>
      </w:pPr>
      <w:r>
        <w:rPr>
          <w:sz w:val="28"/>
          <w:szCs w:val="28"/>
        </w:rPr>
        <w:t xml:space="preserve">отдела управления делами </w:t>
      </w:r>
    </w:p>
    <w:p w:rsidR="00607D82" w:rsidRPr="00684DF9" w:rsidRDefault="00607D82" w:rsidP="003A1819">
      <w:pPr>
        <w:spacing w:after="0"/>
        <w:rPr>
          <w:sz w:val="28"/>
          <w:szCs w:val="28"/>
        </w:rPr>
      </w:pPr>
      <w:r>
        <w:rPr>
          <w:sz w:val="28"/>
          <w:szCs w:val="28"/>
        </w:rPr>
        <w:t xml:space="preserve">администрации ЗАТО Первомайский </w:t>
      </w:r>
      <w:r w:rsidR="00057A59">
        <w:rPr>
          <w:sz w:val="28"/>
          <w:szCs w:val="28"/>
        </w:rPr>
        <w:tab/>
      </w:r>
      <w:r w:rsidR="00057A59">
        <w:rPr>
          <w:sz w:val="28"/>
          <w:szCs w:val="28"/>
        </w:rPr>
        <w:tab/>
      </w:r>
      <w:r w:rsidR="00057A59">
        <w:rPr>
          <w:sz w:val="28"/>
          <w:szCs w:val="28"/>
        </w:rPr>
        <w:tab/>
        <w:t xml:space="preserve">               </w:t>
      </w:r>
      <w:r w:rsidR="00F13BB1">
        <w:rPr>
          <w:sz w:val="28"/>
          <w:szCs w:val="28"/>
        </w:rPr>
        <w:t>А.Л. Осипова</w:t>
      </w:r>
    </w:p>
    <w:p w:rsidR="00F13BB1" w:rsidRDefault="00F13BB1" w:rsidP="00607D82"/>
    <w:p w:rsidR="00607D82" w:rsidRDefault="00607D82" w:rsidP="00607D82">
      <w:r w:rsidRPr="00882A3C">
        <w:t xml:space="preserve">Разослать: прокуратура, ОУМИ, </w:t>
      </w:r>
      <w:r w:rsidRPr="00882A3C">
        <w:rPr>
          <w:color w:val="000000"/>
        </w:rPr>
        <w:t>о</w:t>
      </w:r>
      <w:r>
        <w:rPr>
          <w:color w:val="000000"/>
        </w:rPr>
        <w:t>тдел</w:t>
      </w:r>
      <w:r w:rsidRPr="00882A3C">
        <w:rPr>
          <w:color w:val="000000"/>
        </w:rPr>
        <w:t xml:space="preserve"> ЖКХ и благоустройства</w:t>
      </w:r>
      <w:r w:rsidRPr="00882A3C">
        <w:t>, организационно-правовой отдел, сектор  экономики</w:t>
      </w:r>
      <w:r>
        <w:t xml:space="preserve">, </w:t>
      </w:r>
      <w:r w:rsidRPr="00882A3C">
        <w:t xml:space="preserve">сектор  </w:t>
      </w:r>
      <w:r>
        <w:t>муниципальных закупок, членам конкурсной комиссии</w:t>
      </w:r>
    </w:p>
    <w:p w:rsidR="00607D82" w:rsidRPr="000718C5" w:rsidRDefault="00607D82" w:rsidP="00607D82">
      <w:pPr>
        <w:spacing w:after="0"/>
        <w:rPr>
          <w:sz w:val="28"/>
          <w:szCs w:val="28"/>
        </w:rPr>
      </w:pPr>
      <w:r>
        <w:lastRenderedPageBreak/>
        <w:tab/>
      </w:r>
      <w:r>
        <w:tab/>
      </w:r>
      <w:r>
        <w:tab/>
      </w:r>
      <w:r>
        <w:tab/>
      </w:r>
      <w:r>
        <w:tab/>
      </w:r>
      <w:r>
        <w:tab/>
      </w:r>
      <w:r w:rsidRPr="000718C5">
        <w:rPr>
          <w:sz w:val="28"/>
          <w:szCs w:val="28"/>
        </w:rPr>
        <w:t>Приложение</w:t>
      </w:r>
      <w:r>
        <w:rPr>
          <w:sz w:val="28"/>
          <w:szCs w:val="28"/>
        </w:rPr>
        <w:t xml:space="preserve"> </w:t>
      </w:r>
      <w:r w:rsidRPr="000718C5">
        <w:rPr>
          <w:sz w:val="28"/>
          <w:szCs w:val="28"/>
        </w:rPr>
        <w:t>1</w:t>
      </w:r>
    </w:p>
    <w:p w:rsidR="00607D82" w:rsidRPr="000718C5" w:rsidRDefault="00607D82" w:rsidP="00607D82">
      <w:pPr>
        <w:spacing w:after="0"/>
        <w:rPr>
          <w:sz w:val="28"/>
          <w:szCs w:val="28"/>
        </w:rPr>
      </w:pPr>
      <w:r w:rsidRPr="000718C5">
        <w:rPr>
          <w:sz w:val="28"/>
          <w:szCs w:val="28"/>
        </w:rPr>
        <w:tab/>
      </w:r>
      <w:r w:rsidRPr="000718C5">
        <w:rPr>
          <w:sz w:val="28"/>
          <w:szCs w:val="28"/>
        </w:rPr>
        <w:tab/>
      </w:r>
      <w:r w:rsidRPr="000718C5">
        <w:rPr>
          <w:sz w:val="28"/>
          <w:szCs w:val="28"/>
        </w:rPr>
        <w:tab/>
      </w:r>
      <w:r w:rsidRPr="000718C5">
        <w:rPr>
          <w:sz w:val="28"/>
          <w:szCs w:val="28"/>
        </w:rPr>
        <w:tab/>
      </w:r>
      <w:r w:rsidRPr="000718C5">
        <w:rPr>
          <w:sz w:val="28"/>
          <w:szCs w:val="28"/>
        </w:rPr>
        <w:tab/>
      </w:r>
      <w:r w:rsidRPr="000718C5">
        <w:rPr>
          <w:sz w:val="28"/>
          <w:szCs w:val="28"/>
        </w:rPr>
        <w:tab/>
        <w:t>УТВЕРЖДЕН</w:t>
      </w:r>
      <w:r>
        <w:rPr>
          <w:sz w:val="28"/>
          <w:szCs w:val="28"/>
        </w:rPr>
        <w:t>О</w:t>
      </w:r>
    </w:p>
    <w:p w:rsidR="00607D82" w:rsidRPr="000718C5" w:rsidRDefault="00607D82" w:rsidP="00607D82">
      <w:pPr>
        <w:spacing w:after="0"/>
        <w:rPr>
          <w:sz w:val="28"/>
          <w:szCs w:val="28"/>
        </w:rPr>
      </w:pPr>
      <w:r w:rsidRPr="000718C5">
        <w:rPr>
          <w:sz w:val="28"/>
          <w:szCs w:val="28"/>
        </w:rPr>
        <w:tab/>
      </w:r>
      <w:r w:rsidRPr="000718C5">
        <w:rPr>
          <w:sz w:val="28"/>
          <w:szCs w:val="28"/>
        </w:rPr>
        <w:tab/>
      </w:r>
      <w:r w:rsidRPr="000718C5">
        <w:rPr>
          <w:sz w:val="28"/>
          <w:szCs w:val="28"/>
        </w:rPr>
        <w:tab/>
      </w:r>
      <w:r w:rsidRPr="000718C5">
        <w:rPr>
          <w:sz w:val="28"/>
          <w:szCs w:val="28"/>
        </w:rPr>
        <w:tab/>
      </w:r>
      <w:r w:rsidRPr="000718C5">
        <w:rPr>
          <w:sz w:val="28"/>
          <w:szCs w:val="28"/>
        </w:rPr>
        <w:tab/>
      </w:r>
      <w:r w:rsidRPr="000718C5">
        <w:rPr>
          <w:sz w:val="28"/>
          <w:szCs w:val="28"/>
        </w:rPr>
        <w:tab/>
        <w:t xml:space="preserve">распоряжением администрации </w:t>
      </w:r>
    </w:p>
    <w:p w:rsidR="00607D82" w:rsidRPr="000718C5" w:rsidRDefault="00607D82" w:rsidP="00607D82">
      <w:pPr>
        <w:spacing w:after="0"/>
        <w:rPr>
          <w:sz w:val="28"/>
          <w:szCs w:val="28"/>
        </w:rPr>
      </w:pPr>
      <w:r w:rsidRPr="000718C5">
        <w:rPr>
          <w:sz w:val="28"/>
          <w:szCs w:val="28"/>
        </w:rPr>
        <w:tab/>
      </w:r>
      <w:r w:rsidRPr="000718C5">
        <w:rPr>
          <w:sz w:val="28"/>
          <w:szCs w:val="28"/>
        </w:rPr>
        <w:tab/>
      </w:r>
      <w:r w:rsidRPr="000718C5">
        <w:rPr>
          <w:sz w:val="28"/>
          <w:szCs w:val="28"/>
        </w:rPr>
        <w:tab/>
      </w:r>
      <w:r w:rsidRPr="000718C5">
        <w:rPr>
          <w:sz w:val="28"/>
          <w:szCs w:val="28"/>
        </w:rPr>
        <w:tab/>
      </w:r>
      <w:r w:rsidRPr="000718C5">
        <w:rPr>
          <w:sz w:val="28"/>
          <w:szCs w:val="28"/>
        </w:rPr>
        <w:tab/>
      </w:r>
      <w:r w:rsidRPr="000718C5">
        <w:rPr>
          <w:sz w:val="28"/>
          <w:szCs w:val="28"/>
        </w:rPr>
        <w:tab/>
        <w:t xml:space="preserve">ЗАТО Первомайский </w:t>
      </w:r>
    </w:p>
    <w:p w:rsidR="00607D82" w:rsidRPr="000718C5" w:rsidRDefault="00607D82" w:rsidP="00607D82">
      <w:pPr>
        <w:spacing w:after="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от «</w:t>
      </w:r>
      <w:r w:rsidR="00F13BB1">
        <w:rPr>
          <w:sz w:val="28"/>
          <w:szCs w:val="28"/>
        </w:rPr>
        <w:t>__</w:t>
      </w:r>
      <w:r>
        <w:rPr>
          <w:sz w:val="28"/>
          <w:szCs w:val="28"/>
        </w:rPr>
        <w:t>»</w:t>
      </w:r>
      <w:r w:rsidR="00A12B44">
        <w:rPr>
          <w:sz w:val="28"/>
          <w:szCs w:val="28"/>
        </w:rPr>
        <w:t xml:space="preserve"> </w:t>
      </w:r>
      <w:r w:rsidR="00F13BB1">
        <w:rPr>
          <w:sz w:val="28"/>
          <w:szCs w:val="28"/>
        </w:rPr>
        <w:t>октября</w:t>
      </w:r>
      <w:r>
        <w:rPr>
          <w:sz w:val="28"/>
          <w:szCs w:val="28"/>
        </w:rPr>
        <w:t xml:space="preserve"> 202</w:t>
      </w:r>
      <w:r w:rsidR="00F13BB1">
        <w:rPr>
          <w:sz w:val="28"/>
          <w:szCs w:val="28"/>
        </w:rPr>
        <w:t>3</w:t>
      </w:r>
      <w:r w:rsidRPr="000718C5">
        <w:rPr>
          <w:sz w:val="28"/>
          <w:szCs w:val="28"/>
        </w:rPr>
        <w:t xml:space="preserve"> года  № </w:t>
      </w:r>
      <w:r w:rsidR="00F13BB1">
        <w:rPr>
          <w:sz w:val="28"/>
          <w:szCs w:val="28"/>
        </w:rPr>
        <w:t>__</w:t>
      </w:r>
    </w:p>
    <w:p w:rsidR="00607D82" w:rsidRPr="002502A8" w:rsidRDefault="00607D82" w:rsidP="00607D82">
      <w:pPr>
        <w:shd w:val="clear" w:color="auto" w:fill="FFFFFF"/>
        <w:spacing w:line="393" w:lineRule="atLeast"/>
        <w:textAlignment w:val="baseline"/>
        <w:rPr>
          <w:rFonts w:ascii="Arial" w:hAnsi="Arial" w:cs="Arial"/>
          <w:color w:val="2D2D2D"/>
          <w:spacing w:val="2"/>
          <w:sz w:val="26"/>
          <w:szCs w:val="26"/>
        </w:rPr>
      </w:pPr>
    </w:p>
    <w:p w:rsidR="00607D82" w:rsidRDefault="00607D82" w:rsidP="00607D82">
      <w:pPr>
        <w:spacing w:after="0"/>
        <w:jc w:val="center"/>
        <w:rPr>
          <w:sz w:val="28"/>
          <w:szCs w:val="28"/>
        </w:rPr>
      </w:pPr>
      <w:r w:rsidRPr="007B5BA5">
        <w:rPr>
          <w:sz w:val="28"/>
          <w:szCs w:val="28"/>
        </w:rPr>
        <w:t>Положение о конкурсной комиссии по проведению</w:t>
      </w:r>
    </w:p>
    <w:p w:rsidR="00607D82" w:rsidRDefault="00607D82" w:rsidP="00607D82">
      <w:pPr>
        <w:spacing w:after="0"/>
        <w:jc w:val="center"/>
        <w:rPr>
          <w:sz w:val="28"/>
          <w:szCs w:val="28"/>
        </w:rPr>
      </w:pPr>
      <w:r w:rsidRPr="007B5BA5">
        <w:rPr>
          <w:sz w:val="28"/>
          <w:szCs w:val="28"/>
        </w:rPr>
        <w:t>открытого конкурса по отбору управляющей организации</w:t>
      </w:r>
    </w:p>
    <w:p w:rsidR="00F13BB1" w:rsidRDefault="00607D82" w:rsidP="00F13BB1">
      <w:pPr>
        <w:spacing w:after="0"/>
        <w:jc w:val="center"/>
        <w:rPr>
          <w:sz w:val="28"/>
          <w:szCs w:val="28"/>
        </w:rPr>
      </w:pPr>
      <w:r w:rsidRPr="007B5BA5">
        <w:rPr>
          <w:sz w:val="28"/>
          <w:szCs w:val="28"/>
        </w:rPr>
        <w:t xml:space="preserve">для управления </w:t>
      </w:r>
      <w:r w:rsidR="00F13BB1">
        <w:rPr>
          <w:sz w:val="28"/>
          <w:szCs w:val="28"/>
        </w:rPr>
        <w:t>многоквартирным домом, расположенным по адресу: Кировская область,</w:t>
      </w:r>
      <w:r w:rsidR="00F13BB1" w:rsidRPr="001F0FE9">
        <w:rPr>
          <w:sz w:val="28"/>
          <w:szCs w:val="28"/>
        </w:rPr>
        <w:t xml:space="preserve"> ЗАТО Первомайский</w:t>
      </w:r>
      <w:r w:rsidR="00F13BB1">
        <w:rPr>
          <w:sz w:val="28"/>
          <w:szCs w:val="28"/>
        </w:rPr>
        <w:t>, ул. Ленина, д. 28</w:t>
      </w:r>
      <w:r w:rsidR="00F13BB1" w:rsidRPr="001F0FE9">
        <w:rPr>
          <w:sz w:val="28"/>
          <w:szCs w:val="28"/>
        </w:rPr>
        <w:t xml:space="preserve"> </w:t>
      </w:r>
    </w:p>
    <w:p w:rsidR="00F13BB1" w:rsidRDefault="00F13BB1" w:rsidP="00F13BB1">
      <w:pPr>
        <w:spacing w:after="0"/>
        <w:jc w:val="center"/>
        <w:rPr>
          <w:sz w:val="28"/>
          <w:szCs w:val="28"/>
        </w:rPr>
      </w:pPr>
    </w:p>
    <w:p w:rsidR="00607D82" w:rsidRPr="007B5BA5" w:rsidRDefault="00607D82" w:rsidP="00F13BB1">
      <w:pPr>
        <w:spacing w:after="0"/>
        <w:jc w:val="center"/>
        <w:rPr>
          <w:sz w:val="28"/>
          <w:szCs w:val="28"/>
        </w:rPr>
      </w:pPr>
      <w:r w:rsidRPr="007B5BA5">
        <w:rPr>
          <w:sz w:val="28"/>
          <w:szCs w:val="28"/>
        </w:rPr>
        <w:t>Раздел I. Общие положения.</w:t>
      </w:r>
    </w:p>
    <w:p w:rsidR="00607D82" w:rsidRPr="007B5BA5" w:rsidRDefault="00607D82" w:rsidP="00607D82">
      <w:pPr>
        <w:spacing w:line="360" w:lineRule="auto"/>
        <w:rPr>
          <w:sz w:val="28"/>
          <w:szCs w:val="28"/>
        </w:rPr>
      </w:pPr>
      <w:r>
        <w:rPr>
          <w:sz w:val="28"/>
          <w:szCs w:val="28"/>
        </w:rPr>
        <w:tab/>
      </w:r>
      <w:r w:rsidRPr="007B5BA5">
        <w:rPr>
          <w:sz w:val="28"/>
          <w:szCs w:val="28"/>
        </w:rPr>
        <w:t xml:space="preserve">1. Настоящее Положение определяет основные задачи и функции, а также порядок работы комиссии по проведению открытого конкурса по отбору управляющей организации для управления </w:t>
      </w:r>
      <w:r>
        <w:rPr>
          <w:sz w:val="28"/>
          <w:szCs w:val="28"/>
        </w:rPr>
        <w:t>многоквартирным домом (далее - К</w:t>
      </w:r>
      <w:r w:rsidRPr="007B5BA5">
        <w:rPr>
          <w:sz w:val="28"/>
          <w:szCs w:val="28"/>
        </w:rPr>
        <w:t>омиссия).</w:t>
      </w:r>
    </w:p>
    <w:p w:rsidR="00607D82" w:rsidRPr="007B5BA5" w:rsidRDefault="00607D82" w:rsidP="00607D82">
      <w:pPr>
        <w:spacing w:line="360" w:lineRule="auto"/>
        <w:rPr>
          <w:sz w:val="28"/>
          <w:szCs w:val="28"/>
        </w:rPr>
      </w:pPr>
      <w:r>
        <w:rPr>
          <w:sz w:val="28"/>
          <w:szCs w:val="28"/>
        </w:rPr>
        <w:tab/>
      </w:r>
      <w:r w:rsidRPr="007B5BA5">
        <w:rPr>
          <w:sz w:val="28"/>
          <w:szCs w:val="28"/>
        </w:rPr>
        <w:t>2. Комиссия является коллегиальным органом.</w:t>
      </w:r>
    </w:p>
    <w:p w:rsidR="00607D82" w:rsidRPr="007B5BA5" w:rsidRDefault="00607D82" w:rsidP="00607D82">
      <w:pPr>
        <w:spacing w:line="360" w:lineRule="auto"/>
        <w:rPr>
          <w:sz w:val="28"/>
          <w:szCs w:val="28"/>
        </w:rPr>
      </w:pPr>
      <w:r>
        <w:rPr>
          <w:sz w:val="28"/>
          <w:szCs w:val="28"/>
        </w:rPr>
        <w:tab/>
        <w:t>3. В своей деятельности К</w:t>
      </w:r>
      <w:r w:rsidRPr="007B5BA5">
        <w:rPr>
          <w:sz w:val="28"/>
          <w:szCs w:val="28"/>
        </w:rPr>
        <w:t xml:space="preserve">омиссия руководствуется Жилищным кодексом Российской Федерации, Постановлением </w:t>
      </w:r>
      <w:r>
        <w:rPr>
          <w:sz w:val="28"/>
          <w:szCs w:val="28"/>
        </w:rPr>
        <w:t>Правительства Российской Федерации от 06.02.2006 № 75 «</w:t>
      </w:r>
      <w:r w:rsidRPr="007B5BA5">
        <w:rPr>
          <w:sz w:val="28"/>
          <w:szCs w:val="28"/>
        </w:rPr>
        <w:t>О порядке проведения органом местного самоуправления открытого конкурса по отбору управляющей организации для у</w:t>
      </w:r>
      <w:r>
        <w:rPr>
          <w:sz w:val="28"/>
          <w:szCs w:val="28"/>
        </w:rPr>
        <w:t>правления многоквартирным домом» (далее - Постановление</w:t>
      </w:r>
      <w:r w:rsidRPr="007B5BA5">
        <w:rPr>
          <w:sz w:val="28"/>
          <w:szCs w:val="28"/>
        </w:rPr>
        <w:t xml:space="preserve"> </w:t>
      </w:r>
      <w:r>
        <w:rPr>
          <w:sz w:val="28"/>
          <w:szCs w:val="28"/>
        </w:rPr>
        <w:t xml:space="preserve">Правительства Российской Федерации от </w:t>
      </w:r>
      <w:r w:rsidR="00961EAB">
        <w:rPr>
          <w:sz w:val="28"/>
          <w:szCs w:val="28"/>
        </w:rPr>
        <w:t>06.02.2006 №</w:t>
      </w:r>
      <w:r>
        <w:rPr>
          <w:sz w:val="28"/>
          <w:szCs w:val="28"/>
        </w:rPr>
        <w:t xml:space="preserve"> 75)</w:t>
      </w:r>
      <w:r w:rsidRPr="007B5BA5">
        <w:rPr>
          <w:sz w:val="28"/>
          <w:szCs w:val="28"/>
        </w:rPr>
        <w:t>, настоящим Положением.</w:t>
      </w:r>
    </w:p>
    <w:p w:rsidR="00607D82" w:rsidRPr="007B5BA5" w:rsidRDefault="00607D82" w:rsidP="00607D82">
      <w:pPr>
        <w:spacing w:line="360" w:lineRule="auto"/>
        <w:jc w:val="center"/>
        <w:rPr>
          <w:sz w:val="28"/>
          <w:szCs w:val="28"/>
        </w:rPr>
      </w:pPr>
      <w:r>
        <w:rPr>
          <w:sz w:val="28"/>
          <w:szCs w:val="28"/>
        </w:rPr>
        <w:t>Раздел II. Состав К</w:t>
      </w:r>
      <w:r w:rsidRPr="007B5BA5">
        <w:rPr>
          <w:sz w:val="28"/>
          <w:szCs w:val="28"/>
        </w:rPr>
        <w:t>омиссии.</w:t>
      </w:r>
    </w:p>
    <w:p w:rsidR="00607D82" w:rsidRPr="007B5BA5" w:rsidRDefault="00607D82" w:rsidP="00607D82">
      <w:pPr>
        <w:spacing w:line="360" w:lineRule="auto"/>
        <w:rPr>
          <w:sz w:val="28"/>
          <w:szCs w:val="28"/>
        </w:rPr>
      </w:pPr>
      <w:r>
        <w:rPr>
          <w:sz w:val="28"/>
          <w:szCs w:val="28"/>
        </w:rPr>
        <w:tab/>
      </w:r>
      <w:r w:rsidRPr="007B5BA5">
        <w:rPr>
          <w:sz w:val="28"/>
          <w:szCs w:val="28"/>
        </w:rPr>
        <w:t>4. Численнос</w:t>
      </w:r>
      <w:r>
        <w:rPr>
          <w:sz w:val="28"/>
          <w:szCs w:val="28"/>
        </w:rPr>
        <w:t>ть К</w:t>
      </w:r>
      <w:r w:rsidRPr="007B5BA5">
        <w:rPr>
          <w:sz w:val="28"/>
          <w:szCs w:val="28"/>
        </w:rPr>
        <w:t>омиссии составляет не менее 5 человек.</w:t>
      </w:r>
    </w:p>
    <w:p w:rsidR="00607D82" w:rsidRPr="007B5BA5" w:rsidRDefault="00607D82" w:rsidP="00607D82">
      <w:pPr>
        <w:spacing w:line="360" w:lineRule="auto"/>
        <w:rPr>
          <w:sz w:val="28"/>
          <w:szCs w:val="28"/>
        </w:rPr>
      </w:pPr>
      <w:r>
        <w:rPr>
          <w:sz w:val="28"/>
          <w:szCs w:val="28"/>
        </w:rPr>
        <w:tab/>
      </w:r>
      <w:r w:rsidRPr="007B5BA5">
        <w:rPr>
          <w:sz w:val="28"/>
          <w:szCs w:val="28"/>
        </w:rPr>
        <w:t xml:space="preserve">5. Комиссия состоит из председателя, </w:t>
      </w:r>
      <w:r>
        <w:rPr>
          <w:sz w:val="28"/>
          <w:szCs w:val="28"/>
        </w:rPr>
        <w:t>секретаря и членов К</w:t>
      </w:r>
      <w:r w:rsidRPr="007B5BA5">
        <w:rPr>
          <w:sz w:val="28"/>
          <w:szCs w:val="28"/>
        </w:rPr>
        <w:t>омиссии.</w:t>
      </w:r>
    </w:p>
    <w:p w:rsidR="00607D82" w:rsidRPr="007B5BA5" w:rsidRDefault="00607D82" w:rsidP="00607D82">
      <w:pPr>
        <w:spacing w:line="360" w:lineRule="auto"/>
        <w:rPr>
          <w:sz w:val="28"/>
          <w:szCs w:val="28"/>
        </w:rPr>
      </w:pPr>
      <w:r>
        <w:rPr>
          <w:sz w:val="28"/>
          <w:szCs w:val="28"/>
        </w:rPr>
        <w:tab/>
        <w:t>6.  Членами К</w:t>
      </w:r>
      <w:r w:rsidRPr="007B5BA5">
        <w:rPr>
          <w:sz w:val="28"/>
          <w:szCs w:val="28"/>
        </w:rPr>
        <w:t xml:space="preserve">омиссии не могут быть физические лица, лично заинтересованные в результатах конкурса (в том числе лица, являющиеся претендентами, участниками конкурса или состоящие в трудовых отношениях с организациями, являющимися претендентами, участниками конкурса, а также родственниками претендента (участника конкурса) - физического лица (физических лиц), состоящего в трудовых отношениях с организациями, являющимися претендентами, участниками конкурса, либо физические лица, </w:t>
      </w:r>
      <w:r w:rsidRPr="007B5BA5">
        <w:rPr>
          <w:sz w:val="28"/>
          <w:szCs w:val="28"/>
        </w:rPr>
        <w:lastRenderedPageBreak/>
        <w:t>на которых способны оказывать влияние претенденты, участники конкурса (в том числе лица, являющиеся участниками (акционерами) указанных организаций, членами их органов управления, кредиторами участников конкурса). В случае выявления таких лиц организатор конкурса обязан незамедлительно искл</w:t>
      </w:r>
      <w:r>
        <w:rPr>
          <w:sz w:val="28"/>
          <w:szCs w:val="28"/>
        </w:rPr>
        <w:t>ючить их из состава конкурсной К</w:t>
      </w:r>
      <w:r w:rsidRPr="007B5BA5">
        <w:rPr>
          <w:sz w:val="28"/>
          <w:szCs w:val="28"/>
        </w:rPr>
        <w:t xml:space="preserve">омиссии и назначить иных лиц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многоквартирными домами, утвержденными Постановлением Правительства Российской Федерации от 06.02.2006 </w:t>
      </w:r>
      <w:r>
        <w:rPr>
          <w:sz w:val="28"/>
          <w:szCs w:val="28"/>
        </w:rPr>
        <w:t>№</w:t>
      </w:r>
      <w:r w:rsidRPr="007B5BA5">
        <w:rPr>
          <w:sz w:val="28"/>
          <w:szCs w:val="28"/>
        </w:rPr>
        <w:t xml:space="preserve"> 75.</w:t>
      </w:r>
    </w:p>
    <w:p w:rsidR="00607D82" w:rsidRPr="007B5BA5" w:rsidRDefault="00607D82" w:rsidP="00607D82">
      <w:pPr>
        <w:spacing w:line="360" w:lineRule="auto"/>
        <w:jc w:val="center"/>
        <w:rPr>
          <w:sz w:val="28"/>
          <w:szCs w:val="28"/>
        </w:rPr>
      </w:pPr>
      <w:r>
        <w:rPr>
          <w:sz w:val="28"/>
          <w:szCs w:val="28"/>
        </w:rPr>
        <w:t>Раздел III. Задачи и функции К</w:t>
      </w:r>
      <w:r w:rsidRPr="007B5BA5">
        <w:rPr>
          <w:sz w:val="28"/>
          <w:szCs w:val="28"/>
        </w:rPr>
        <w:t>омиссии.</w:t>
      </w:r>
    </w:p>
    <w:p w:rsidR="00607D82" w:rsidRPr="007B5BA5" w:rsidRDefault="00607D82" w:rsidP="00607D82">
      <w:pPr>
        <w:spacing w:line="360" w:lineRule="auto"/>
        <w:rPr>
          <w:sz w:val="28"/>
          <w:szCs w:val="28"/>
        </w:rPr>
      </w:pPr>
      <w:r>
        <w:rPr>
          <w:sz w:val="28"/>
          <w:szCs w:val="28"/>
        </w:rPr>
        <w:tab/>
        <w:t>7. Основными задачами К</w:t>
      </w:r>
      <w:r w:rsidRPr="007B5BA5">
        <w:rPr>
          <w:sz w:val="28"/>
          <w:szCs w:val="28"/>
        </w:rPr>
        <w:t>омиссии являются рассмотрение заявок на участие в конкурсе, проведение открытого конкурса и определение победителей.</w:t>
      </w:r>
    </w:p>
    <w:p w:rsidR="00607D82" w:rsidRPr="007B5BA5" w:rsidRDefault="00607D82" w:rsidP="00607D82">
      <w:pPr>
        <w:spacing w:line="360" w:lineRule="auto"/>
        <w:rPr>
          <w:sz w:val="28"/>
          <w:szCs w:val="28"/>
        </w:rPr>
      </w:pPr>
      <w:r>
        <w:rPr>
          <w:sz w:val="28"/>
          <w:szCs w:val="28"/>
        </w:rPr>
        <w:tab/>
      </w:r>
      <w:r w:rsidRPr="007B5BA5">
        <w:rPr>
          <w:sz w:val="28"/>
          <w:szCs w:val="28"/>
        </w:rPr>
        <w:t>8. Конкурсная комиссия осуществляет следующие функции:</w:t>
      </w:r>
    </w:p>
    <w:p w:rsidR="00607D82" w:rsidRPr="007B5BA5" w:rsidRDefault="00607D82" w:rsidP="00607D82">
      <w:pPr>
        <w:spacing w:line="360" w:lineRule="auto"/>
        <w:rPr>
          <w:sz w:val="28"/>
          <w:szCs w:val="28"/>
        </w:rPr>
      </w:pPr>
      <w:r w:rsidRPr="007B5BA5">
        <w:rPr>
          <w:sz w:val="28"/>
          <w:szCs w:val="28"/>
        </w:rPr>
        <w:t>1) проверку правильности оформления документов, представленных претендентами;</w:t>
      </w:r>
    </w:p>
    <w:p w:rsidR="00607D82" w:rsidRPr="007B5BA5" w:rsidRDefault="00607D82" w:rsidP="00607D82">
      <w:pPr>
        <w:spacing w:line="360" w:lineRule="auto"/>
        <w:rPr>
          <w:sz w:val="28"/>
          <w:szCs w:val="28"/>
        </w:rPr>
      </w:pPr>
      <w:r w:rsidRPr="007B5BA5">
        <w:rPr>
          <w:sz w:val="28"/>
          <w:szCs w:val="28"/>
        </w:rPr>
        <w:t>2) объявление лицам, присутствующим при вскрытии конвертов с заявками, о возможности подать заявку на участие в конкурсе, изменить или отозвать поданные заявки до начала процедуры вскрытия конвертов;</w:t>
      </w:r>
    </w:p>
    <w:p w:rsidR="00607D82" w:rsidRPr="007B5BA5" w:rsidRDefault="00607D82" w:rsidP="00607D82">
      <w:pPr>
        <w:spacing w:line="360" w:lineRule="auto"/>
        <w:rPr>
          <w:sz w:val="28"/>
          <w:szCs w:val="28"/>
        </w:rPr>
      </w:pPr>
      <w:r w:rsidRPr="007B5BA5">
        <w:rPr>
          <w:sz w:val="28"/>
          <w:szCs w:val="28"/>
        </w:rPr>
        <w:t>3) вскрытие конвертов с заявками на участие в конкурсе, которые поступили организатору конкурса до начала процедуры вскрытия конвертов;</w:t>
      </w:r>
    </w:p>
    <w:p w:rsidR="00607D82" w:rsidRPr="007B5BA5" w:rsidRDefault="00607D82" w:rsidP="00607D82">
      <w:pPr>
        <w:spacing w:line="360" w:lineRule="auto"/>
        <w:rPr>
          <w:sz w:val="28"/>
          <w:szCs w:val="28"/>
        </w:rPr>
      </w:pPr>
      <w:r w:rsidRPr="007B5BA5">
        <w:rPr>
          <w:sz w:val="28"/>
          <w:szCs w:val="28"/>
        </w:rPr>
        <w:t>4) ведение протокола вскрытия конвертов с заявками на участие в конкурсе;</w:t>
      </w:r>
    </w:p>
    <w:p w:rsidR="00607D82" w:rsidRPr="007B5BA5" w:rsidRDefault="00607D82" w:rsidP="00607D82">
      <w:pPr>
        <w:spacing w:line="360" w:lineRule="auto"/>
        <w:rPr>
          <w:sz w:val="28"/>
          <w:szCs w:val="28"/>
        </w:rPr>
      </w:pPr>
      <w:r w:rsidRPr="007B5BA5">
        <w:rPr>
          <w:sz w:val="28"/>
          <w:szCs w:val="28"/>
        </w:rPr>
        <w:t>5) подписание протокола вскрытия конвертов всеми членами конкурсной комиссии, участвующими в заседании, непосредственно после вскрытия всех конвертов;</w:t>
      </w:r>
    </w:p>
    <w:p w:rsidR="00607D82" w:rsidRPr="007B5BA5" w:rsidRDefault="00607D82" w:rsidP="00607D82">
      <w:pPr>
        <w:spacing w:line="360" w:lineRule="auto"/>
        <w:rPr>
          <w:sz w:val="28"/>
          <w:szCs w:val="28"/>
        </w:rPr>
      </w:pPr>
      <w:r w:rsidRPr="007B5BA5">
        <w:rPr>
          <w:sz w:val="28"/>
          <w:szCs w:val="28"/>
        </w:rPr>
        <w:t>6) оценку заявок на участие в конкурсе на соответствие требованиям, установленным конкурсной документацией;</w:t>
      </w:r>
    </w:p>
    <w:p w:rsidR="00607D82" w:rsidRPr="007B5BA5" w:rsidRDefault="00607D82" w:rsidP="00607D82">
      <w:pPr>
        <w:spacing w:line="360" w:lineRule="auto"/>
        <w:rPr>
          <w:sz w:val="28"/>
          <w:szCs w:val="28"/>
        </w:rPr>
      </w:pPr>
      <w:r w:rsidRPr="007B5BA5">
        <w:rPr>
          <w:sz w:val="28"/>
          <w:szCs w:val="28"/>
        </w:rPr>
        <w:t xml:space="preserve">7) оценку заявок на участие в конкурсе на соответствие претендентов требованиям, установленным пунктом 15 Правил проведения органом </w:t>
      </w:r>
      <w:r w:rsidRPr="007B5BA5">
        <w:rPr>
          <w:sz w:val="28"/>
          <w:szCs w:val="28"/>
        </w:rPr>
        <w:lastRenderedPageBreak/>
        <w:t>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06.02.2006 № 75. Комиссия не вправе предъявлять дополнительные, а также изменять предусмотренные конкурсной документацией требования к претендентам;</w:t>
      </w:r>
    </w:p>
    <w:p w:rsidR="00607D82" w:rsidRPr="007B5BA5" w:rsidRDefault="00607D82" w:rsidP="00607D82">
      <w:pPr>
        <w:spacing w:line="360" w:lineRule="auto"/>
        <w:rPr>
          <w:sz w:val="28"/>
          <w:szCs w:val="28"/>
        </w:rPr>
      </w:pPr>
      <w:r w:rsidRPr="007B5BA5">
        <w:rPr>
          <w:sz w:val="28"/>
          <w:szCs w:val="28"/>
        </w:rPr>
        <w:t xml:space="preserve">8) принятие решения об устранении участника конкурса от участия в конкурсе на любом этапе его проведения, в случае установления фактов несоответствия участника конкурса требованиям к претендентам, установленным пунктом 15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w:t>
      </w:r>
      <w:r>
        <w:rPr>
          <w:sz w:val="28"/>
          <w:szCs w:val="28"/>
        </w:rPr>
        <w:t>Правительства РФ от 06.02.2006 №</w:t>
      </w:r>
      <w:r w:rsidRPr="007B5BA5">
        <w:rPr>
          <w:sz w:val="28"/>
          <w:szCs w:val="28"/>
        </w:rPr>
        <w:t xml:space="preserve"> 75;</w:t>
      </w:r>
    </w:p>
    <w:p w:rsidR="00607D82" w:rsidRPr="007B5BA5" w:rsidRDefault="00607D82" w:rsidP="00607D82">
      <w:pPr>
        <w:spacing w:line="360" w:lineRule="auto"/>
        <w:rPr>
          <w:sz w:val="28"/>
          <w:szCs w:val="28"/>
        </w:rPr>
      </w:pPr>
      <w:r w:rsidRPr="007B5BA5">
        <w:rPr>
          <w:sz w:val="28"/>
          <w:szCs w:val="28"/>
        </w:rPr>
        <w:t>9) принятие решения о признании претендента участником конкурса или об отказе в допуске претендента к участию в конкурсе;</w:t>
      </w:r>
    </w:p>
    <w:p w:rsidR="00607D82" w:rsidRPr="007B5BA5" w:rsidRDefault="00607D82" w:rsidP="00607D82">
      <w:pPr>
        <w:spacing w:line="360" w:lineRule="auto"/>
        <w:rPr>
          <w:sz w:val="28"/>
          <w:szCs w:val="28"/>
        </w:rPr>
      </w:pPr>
      <w:r w:rsidRPr="007B5BA5">
        <w:rPr>
          <w:sz w:val="28"/>
          <w:szCs w:val="28"/>
        </w:rPr>
        <w:t>10) вынесение решения о победителе конкурса путем открытого голосования;</w:t>
      </w:r>
    </w:p>
    <w:p w:rsidR="00607D82" w:rsidRPr="007B5BA5" w:rsidRDefault="00607D82" w:rsidP="00607D82">
      <w:pPr>
        <w:spacing w:line="360" w:lineRule="auto"/>
        <w:rPr>
          <w:sz w:val="28"/>
          <w:szCs w:val="28"/>
        </w:rPr>
      </w:pPr>
      <w:r w:rsidRPr="007B5BA5">
        <w:rPr>
          <w:sz w:val="28"/>
          <w:szCs w:val="28"/>
        </w:rPr>
        <w:t xml:space="preserve">11) ведение протокола конкурса по форме, утвержденной Постановлением </w:t>
      </w:r>
      <w:r>
        <w:rPr>
          <w:sz w:val="28"/>
          <w:szCs w:val="28"/>
        </w:rPr>
        <w:t>Правительства РФ от 06.02.2006 №</w:t>
      </w:r>
      <w:r w:rsidRPr="007B5BA5">
        <w:rPr>
          <w:sz w:val="28"/>
          <w:szCs w:val="28"/>
        </w:rPr>
        <w:t xml:space="preserve"> 75;</w:t>
      </w:r>
    </w:p>
    <w:p w:rsidR="00607D82" w:rsidRPr="007B5BA5" w:rsidRDefault="00607D82" w:rsidP="00607D82">
      <w:pPr>
        <w:spacing w:line="360" w:lineRule="auto"/>
        <w:rPr>
          <w:sz w:val="28"/>
          <w:szCs w:val="28"/>
        </w:rPr>
      </w:pPr>
      <w:r w:rsidRPr="007B5BA5">
        <w:rPr>
          <w:sz w:val="28"/>
          <w:szCs w:val="28"/>
        </w:rPr>
        <w:t>12) подписание пр</w:t>
      </w:r>
      <w:r>
        <w:rPr>
          <w:sz w:val="28"/>
          <w:szCs w:val="28"/>
        </w:rPr>
        <w:t>отокола конкурса всеми членами К</w:t>
      </w:r>
      <w:r w:rsidRPr="007B5BA5">
        <w:rPr>
          <w:sz w:val="28"/>
          <w:szCs w:val="28"/>
        </w:rPr>
        <w:t>омиссии, принявшими участие в заседании, в день проведения конкурса в трех экземплярах.</w:t>
      </w:r>
    </w:p>
    <w:p w:rsidR="00607D82" w:rsidRPr="007B5BA5" w:rsidRDefault="00607D82" w:rsidP="00607D82">
      <w:pPr>
        <w:spacing w:line="360" w:lineRule="auto"/>
        <w:jc w:val="center"/>
        <w:rPr>
          <w:sz w:val="28"/>
          <w:szCs w:val="28"/>
        </w:rPr>
      </w:pPr>
      <w:r>
        <w:rPr>
          <w:sz w:val="28"/>
          <w:szCs w:val="28"/>
        </w:rPr>
        <w:t>Раздел IV. Полномочия членов К</w:t>
      </w:r>
      <w:r w:rsidRPr="007B5BA5">
        <w:rPr>
          <w:sz w:val="28"/>
          <w:szCs w:val="28"/>
        </w:rPr>
        <w:t>омиссии.</w:t>
      </w:r>
    </w:p>
    <w:p w:rsidR="00607D82" w:rsidRPr="007B5BA5" w:rsidRDefault="00607D82" w:rsidP="00607D82">
      <w:pPr>
        <w:spacing w:line="360" w:lineRule="auto"/>
        <w:rPr>
          <w:sz w:val="28"/>
          <w:szCs w:val="28"/>
        </w:rPr>
      </w:pPr>
      <w:r>
        <w:rPr>
          <w:sz w:val="28"/>
          <w:szCs w:val="28"/>
        </w:rPr>
        <w:tab/>
        <w:t>9. Члены К</w:t>
      </w:r>
      <w:r w:rsidRPr="007B5BA5">
        <w:rPr>
          <w:sz w:val="28"/>
          <w:szCs w:val="28"/>
        </w:rPr>
        <w:t>омиссии обладают равными правами при рассмотрении вопросов, связанных с</w:t>
      </w:r>
      <w:r>
        <w:rPr>
          <w:sz w:val="28"/>
          <w:szCs w:val="28"/>
        </w:rPr>
        <w:t xml:space="preserve"> осуществлением возложенных на К</w:t>
      </w:r>
      <w:r w:rsidRPr="007B5BA5">
        <w:rPr>
          <w:sz w:val="28"/>
          <w:szCs w:val="28"/>
        </w:rPr>
        <w:t xml:space="preserve">омиссию функций. </w:t>
      </w:r>
    </w:p>
    <w:p w:rsidR="00607D82" w:rsidRPr="007B5BA5" w:rsidRDefault="00607D82" w:rsidP="00607D82">
      <w:pPr>
        <w:spacing w:line="360" w:lineRule="auto"/>
        <w:rPr>
          <w:sz w:val="28"/>
          <w:szCs w:val="28"/>
        </w:rPr>
      </w:pPr>
      <w:r>
        <w:rPr>
          <w:sz w:val="28"/>
          <w:szCs w:val="28"/>
        </w:rPr>
        <w:tab/>
        <w:t>Члены К</w:t>
      </w:r>
      <w:r w:rsidRPr="007B5BA5">
        <w:rPr>
          <w:sz w:val="28"/>
          <w:szCs w:val="28"/>
        </w:rPr>
        <w:t>омиссии вправе:</w:t>
      </w:r>
    </w:p>
    <w:p w:rsidR="00607D82" w:rsidRPr="007B5BA5" w:rsidRDefault="00607D82" w:rsidP="00607D82">
      <w:pPr>
        <w:spacing w:line="360" w:lineRule="auto"/>
        <w:rPr>
          <w:sz w:val="28"/>
          <w:szCs w:val="28"/>
        </w:rPr>
      </w:pPr>
      <w:r w:rsidRPr="007B5BA5">
        <w:rPr>
          <w:sz w:val="28"/>
          <w:szCs w:val="28"/>
        </w:rPr>
        <w:t>1) учас</w:t>
      </w:r>
      <w:r>
        <w:rPr>
          <w:sz w:val="28"/>
          <w:szCs w:val="28"/>
        </w:rPr>
        <w:t>твовать в подготовке заседаний К</w:t>
      </w:r>
      <w:r w:rsidRPr="007B5BA5">
        <w:rPr>
          <w:sz w:val="28"/>
          <w:szCs w:val="28"/>
        </w:rPr>
        <w:t>омиссии;</w:t>
      </w:r>
    </w:p>
    <w:p w:rsidR="00607D82" w:rsidRPr="007B5BA5" w:rsidRDefault="00607D82" w:rsidP="00607D82">
      <w:pPr>
        <w:spacing w:line="360" w:lineRule="auto"/>
        <w:rPr>
          <w:sz w:val="28"/>
          <w:szCs w:val="28"/>
        </w:rPr>
      </w:pPr>
      <w:r>
        <w:rPr>
          <w:sz w:val="28"/>
          <w:szCs w:val="28"/>
        </w:rPr>
        <w:t>2) предварительно до заседания комиссии</w:t>
      </w:r>
      <w:r w:rsidRPr="007B5BA5">
        <w:rPr>
          <w:sz w:val="28"/>
          <w:szCs w:val="28"/>
        </w:rPr>
        <w:t xml:space="preserve"> знакомиться с вопросами, в</w:t>
      </w:r>
      <w:r>
        <w:rPr>
          <w:sz w:val="28"/>
          <w:szCs w:val="28"/>
        </w:rPr>
        <w:t>ы</w:t>
      </w:r>
      <w:r w:rsidRPr="007B5BA5">
        <w:rPr>
          <w:sz w:val="28"/>
          <w:szCs w:val="28"/>
        </w:rPr>
        <w:t>носимыми на рассмотр</w:t>
      </w:r>
      <w:r>
        <w:rPr>
          <w:sz w:val="28"/>
          <w:szCs w:val="28"/>
        </w:rPr>
        <w:t>ение К</w:t>
      </w:r>
      <w:r w:rsidRPr="007B5BA5">
        <w:rPr>
          <w:sz w:val="28"/>
          <w:szCs w:val="28"/>
        </w:rPr>
        <w:t>омиссии;</w:t>
      </w:r>
    </w:p>
    <w:p w:rsidR="00607D82" w:rsidRPr="007B5BA5" w:rsidRDefault="00607D82" w:rsidP="00607D82">
      <w:pPr>
        <w:spacing w:line="360" w:lineRule="auto"/>
        <w:rPr>
          <w:sz w:val="28"/>
          <w:szCs w:val="28"/>
        </w:rPr>
      </w:pPr>
      <w:r>
        <w:rPr>
          <w:sz w:val="28"/>
          <w:szCs w:val="28"/>
        </w:rPr>
        <w:t>3) участвовать в заседании К</w:t>
      </w:r>
      <w:r w:rsidRPr="007B5BA5">
        <w:rPr>
          <w:sz w:val="28"/>
          <w:szCs w:val="28"/>
        </w:rPr>
        <w:t>омиссии с правом решающего голоса;</w:t>
      </w:r>
    </w:p>
    <w:p w:rsidR="00607D82" w:rsidRPr="007B5BA5" w:rsidRDefault="00607D82" w:rsidP="00607D82">
      <w:pPr>
        <w:spacing w:line="360" w:lineRule="auto"/>
        <w:rPr>
          <w:sz w:val="28"/>
          <w:szCs w:val="28"/>
        </w:rPr>
      </w:pPr>
      <w:r w:rsidRPr="007B5BA5">
        <w:rPr>
          <w:sz w:val="28"/>
          <w:szCs w:val="28"/>
        </w:rPr>
        <w:t>4) участвоват</w:t>
      </w:r>
      <w:r>
        <w:rPr>
          <w:sz w:val="28"/>
          <w:szCs w:val="28"/>
        </w:rPr>
        <w:t>ь в обсуждении рассматриваемых К</w:t>
      </w:r>
      <w:r w:rsidRPr="007B5BA5">
        <w:rPr>
          <w:sz w:val="28"/>
          <w:szCs w:val="28"/>
        </w:rPr>
        <w:t>омиссией вопросов и вносить по ним предложения;</w:t>
      </w:r>
    </w:p>
    <w:p w:rsidR="00607D82" w:rsidRPr="007B5BA5" w:rsidRDefault="00607D82" w:rsidP="00607D82">
      <w:pPr>
        <w:spacing w:line="360" w:lineRule="auto"/>
        <w:rPr>
          <w:sz w:val="28"/>
          <w:szCs w:val="28"/>
        </w:rPr>
      </w:pPr>
      <w:r w:rsidRPr="007B5BA5">
        <w:rPr>
          <w:sz w:val="28"/>
          <w:szCs w:val="28"/>
        </w:rPr>
        <w:lastRenderedPageBreak/>
        <w:t>5) участвовать в голосовании при приня</w:t>
      </w:r>
      <w:r>
        <w:rPr>
          <w:sz w:val="28"/>
          <w:szCs w:val="28"/>
        </w:rPr>
        <w:t>тии решений по рассматриваемым К</w:t>
      </w:r>
      <w:r w:rsidRPr="007B5BA5">
        <w:rPr>
          <w:sz w:val="28"/>
          <w:szCs w:val="28"/>
        </w:rPr>
        <w:t>омиссией вопросам;</w:t>
      </w:r>
    </w:p>
    <w:p w:rsidR="00607D82" w:rsidRPr="007B5BA5" w:rsidRDefault="00607D82" w:rsidP="00607D82">
      <w:pPr>
        <w:spacing w:line="360" w:lineRule="auto"/>
        <w:rPr>
          <w:sz w:val="28"/>
          <w:szCs w:val="28"/>
        </w:rPr>
      </w:pPr>
      <w:r w:rsidRPr="007B5BA5">
        <w:rPr>
          <w:sz w:val="28"/>
          <w:szCs w:val="28"/>
        </w:rPr>
        <w:t xml:space="preserve">6) осуществлять иные полномочия, предусмотренные </w:t>
      </w:r>
      <w:r>
        <w:rPr>
          <w:sz w:val="28"/>
          <w:szCs w:val="28"/>
        </w:rPr>
        <w:t>законодательством</w:t>
      </w:r>
      <w:r w:rsidRPr="007B5BA5">
        <w:rPr>
          <w:sz w:val="28"/>
          <w:szCs w:val="28"/>
        </w:rPr>
        <w:t>.</w:t>
      </w:r>
    </w:p>
    <w:p w:rsidR="00607D82" w:rsidRPr="007B5BA5" w:rsidRDefault="00607D82" w:rsidP="00607D82">
      <w:pPr>
        <w:spacing w:line="360" w:lineRule="auto"/>
        <w:rPr>
          <w:sz w:val="28"/>
          <w:szCs w:val="28"/>
        </w:rPr>
      </w:pPr>
      <w:r>
        <w:rPr>
          <w:sz w:val="28"/>
          <w:szCs w:val="28"/>
        </w:rPr>
        <w:tab/>
        <w:t>10. Председатель К</w:t>
      </w:r>
      <w:r w:rsidRPr="007B5BA5">
        <w:rPr>
          <w:sz w:val="28"/>
          <w:szCs w:val="28"/>
        </w:rPr>
        <w:t>омиссии:</w:t>
      </w:r>
    </w:p>
    <w:p w:rsidR="00607D82" w:rsidRPr="007B5BA5" w:rsidRDefault="00607D82" w:rsidP="00607D82">
      <w:pPr>
        <w:spacing w:line="360" w:lineRule="auto"/>
        <w:rPr>
          <w:sz w:val="28"/>
          <w:szCs w:val="28"/>
        </w:rPr>
      </w:pPr>
      <w:r w:rsidRPr="007B5BA5">
        <w:rPr>
          <w:sz w:val="28"/>
          <w:szCs w:val="28"/>
        </w:rPr>
        <w:t>1) осуществ</w:t>
      </w:r>
      <w:r>
        <w:rPr>
          <w:sz w:val="28"/>
          <w:szCs w:val="28"/>
        </w:rPr>
        <w:t>ляет руководство деятельностью К</w:t>
      </w:r>
      <w:r w:rsidRPr="007B5BA5">
        <w:rPr>
          <w:sz w:val="28"/>
          <w:szCs w:val="28"/>
        </w:rPr>
        <w:t>омиссии;</w:t>
      </w:r>
    </w:p>
    <w:p w:rsidR="00607D82" w:rsidRPr="007B5BA5" w:rsidRDefault="00607D82" w:rsidP="00607D82">
      <w:pPr>
        <w:spacing w:line="360" w:lineRule="auto"/>
        <w:rPr>
          <w:sz w:val="28"/>
          <w:szCs w:val="28"/>
        </w:rPr>
      </w:pPr>
      <w:r w:rsidRPr="007B5BA5">
        <w:rPr>
          <w:sz w:val="28"/>
          <w:szCs w:val="28"/>
        </w:rPr>
        <w:t>2) пред</w:t>
      </w:r>
      <w:r>
        <w:rPr>
          <w:sz w:val="28"/>
          <w:szCs w:val="28"/>
        </w:rPr>
        <w:t>седательствует на заседаниях К</w:t>
      </w:r>
      <w:r w:rsidRPr="007B5BA5">
        <w:rPr>
          <w:sz w:val="28"/>
          <w:szCs w:val="28"/>
        </w:rPr>
        <w:t>омиссии и организует ее работу;</w:t>
      </w:r>
    </w:p>
    <w:p w:rsidR="00607D82" w:rsidRPr="007B5BA5" w:rsidRDefault="00607D82" w:rsidP="00607D82">
      <w:pPr>
        <w:spacing w:line="360" w:lineRule="auto"/>
        <w:rPr>
          <w:sz w:val="28"/>
          <w:szCs w:val="28"/>
        </w:rPr>
      </w:pPr>
      <w:r w:rsidRPr="007B5BA5">
        <w:rPr>
          <w:sz w:val="28"/>
          <w:szCs w:val="28"/>
        </w:rPr>
        <w:t>3)</w:t>
      </w:r>
      <w:r>
        <w:rPr>
          <w:sz w:val="28"/>
          <w:szCs w:val="28"/>
        </w:rPr>
        <w:t xml:space="preserve"> планирует деятельность работы К</w:t>
      </w:r>
      <w:r w:rsidRPr="007B5BA5">
        <w:rPr>
          <w:sz w:val="28"/>
          <w:szCs w:val="28"/>
        </w:rPr>
        <w:t>омиссии;</w:t>
      </w:r>
    </w:p>
    <w:p w:rsidR="00607D82" w:rsidRPr="007B5BA5" w:rsidRDefault="00607D82" w:rsidP="00607D82">
      <w:pPr>
        <w:spacing w:line="360" w:lineRule="auto"/>
        <w:rPr>
          <w:sz w:val="28"/>
          <w:szCs w:val="28"/>
        </w:rPr>
      </w:pPr>
      <w:r w:rsidRPr="007B5BA5">
        <w:rPr>
          <w:sz w:val="28"/>
          <w:szCs w:val="28"/>
        </w:rPr>
        <w:t xml:space="preserve">4) утверждает повестку заседания </w:t>
      </w:r>
      <w:r>
        <w:rPr>
          <w:sz w:val="28"/>
          <w:szCs w:val="28"/>
        </w:rPr>
        <w:t>К</w:t>
      </w:r>
      <w:r w:rsidRPr="007B5BA5">
        <w:rPr>
          <w:sz w:val="28"/>
          <w:szCs w:val="28"/>
        </w:rPr>
        <w:t>омиссии;</w:t>
      </w:r>
    </w:p>
    <w:p w:rsidR="00607D82" w:rsidRPr="007B5BA5" w:rsidRDefault="00607D82" w:rsidP="00607D82">
      <w:pPr>
        <w:spacing w:line="360" w:lineRule="auto"/>
        <w:rPr>
          <w:sz w:val="28"/>
          <w:szCs w:val="28"/>
        </w:rPr>
      </w:pPr>
      <w:r w:rsidRPr="007B5BA5">
        <w:rPr>
          <w:sz w:val="28"/>
          <w:szCs w:val="28"/>
        </w:rPr>
        <w:t xml:space="preserve">5) назначает заседания </w:t>
      </w:r>
      <w:r>
        <w:rPr>
          <w:sz w:val="28"/>
          <w:szCs w:val="28"/>
        </w:rPr>
        <w:t>К</w:t>
      </w:r>
      <w:r w:rsidRPr="007B5BA5">
        <w:rPr>
          <w:sz w:val="28"/>
          <w:szCs w:val="28"/>
        </w:rPr>
        <w:t>омиссии;</w:t>
      </w:r>
    </w:p>
    <w:p w:rsidR="00607D82" w:rsidRPr="007B5BA5" w:rsidRDefault="00607D82" w:rsidP="00607D82">
      <w:pPr>
        <w:spacing w:line="360" w:lineRule="auto"/>
        <w:rPr>
          <w:sz w:val="28"/>
          <w:szCs w:val="28"/>
        </w:rPr>
      </w:pPr>
      <w:r w:rsidRPr="007B5BA5">
        <w:rPr>
          <w:sz w:val="28"/>
          <w:szCs w:val="28"/>
        </w:rPr>
        <w:t xml:space="preserve">6) подписывает протоколы заседания </w:t>
      </w:r>
      <w:r>
        <w:rPr>
          <w:sz w:val="28"/>
          <w:szCs w:val="28"/>
        </w:rPr>
        <w:t>К</w:t>
      </w:r>
      <w:r w:rsidRPr="007B5BA5">
        <w:rPr>
          <w:sz w:val="28"/>
          <w:szCs w:val="28"/>
        </w:rPr>
        <w:t>омиссии;</w:t>
      </w:r>
    </w:p>
    <w:p w:rsidR="00607D82" w:rsidRPr="007B5BA5" w:rsidRDefault="00607D82" w:rsidP="00607D82">
      <w:pPr>
        <w:spacing w:line="360" w:lineRule="auto"/>
        <w:rPr>
          <w:sz w:val="28"/>
          <w:szCs w:val="28"/>
        </w:rPr>
      </w:pPr>
      <w:r w:rsidRPr="007B5BA5">
        <w:rPr>
          <w:sz w:val="28"/>
          <w:szCs w:val="28"/>
        </w:rPr>
        <w:t xml:space="preserve">7) представляет интересы </w:t>
      </w:r>
      <w:r>
        <w:rPr>
          <w:sz w:val="28"/>
          <w:szCs w:val="28"/>
        </w:rPr>
        <w:t>К</w:t>
      </w:r>
      <w:r w:rsidRPr="007B5BA5">
        <w:rPr>
          <w:sz w:val="28"/>
          <w:szCs w:val="28"/>
        </w:rPr>
        <w:t>омиссии в организациях, перед должностными лицами и гражданами;</w:t>
      </w:r>
    </w:p>
    <w:p w:rsidR="00607D82" w:rsidRPr="007B5BA5" w:rsidRDefault="00607D82" w:rsidP="00607D82">
      <w:pPr>
        <w:spacing w:line="360" w:lineRule="auto"/>
        <w:rPr>
          <w:sz w:val="28"/>
          <w:szCs w:val="28"/>
        </w:rPr>
      </w:pPr>
      <w:r w:rsidRPr="007B5BA5">
        <w:rPr>
          <w:sz w:val="28"/>
          <w:szCs w:val="28"/>
        </w:rPr>
        <w:t xml:space="preserve">8) осуществляет иные полномочия, предусмотренные </w:t>
      </w:r>
      <w:r>
        <w:rPr>
          <w:sz w:val="28"/>
          <w:szCs w:val="28"/>
        </w:rPr>
        <w:t>законодательством</w:t>
      </w:r>
      <w:r w:rsidRPr="007B5BA5">
        <w:rPr>
          <w:sz w:val="28"/>
          <w:szCs w:val="28"/>
        </w:rPr>
        <w:t>.</w:t>
      </w:r>
    </w:p>
    <w:p w:rsidR="000F0640" w:rsidRPr="007B5BA5" w:rsidRDefault="00607D82" w:rsidP="00607D82">
      <w:pPr>
        <w:spacing w:line="360" w:lineRule="auto"/>
        <w:rPr>
          <w:sz w:val="28"/>
          <w:szCs w:val="28"/>
        </w:rPr>
      </w:pPr>
      <w:r>
        <w:rPr>
          <w:sz w:val="28"/>
          <w:szCs w:val="28"/>
        </w:rPr>
        <w:tab/>
      </w:r>
      <w:r w:rsidRPr="007B5BA5">
        <w:rPr>
          <w:sz w:val="28"/>
          <w:szCs w:val="28"/>
        </w:rPr>
        <w:t xml:space="preserve">11. </w:t>
      </w:r>
      <w:r w:rsidR="000F0640" w:rsidRPr="000F0640">
        <w:rPr>
          <w:sz w:val="28"/>
          <w:szCs w:val="28"/>
        </w:rPr>
        <w:t>Н</w:t>
      </w:r>
      <w:r w:rsidR="000F0640">
        <w:rPr>
          <w:sz w:val="28"/>
          <w:szCs w:val="28"/>
        </w:rPr>
        <w:t>а период временного отсутствия П</w:t>
      </w:r>
      <w:r w:rsidR="000F0640" w:rsidRPr="000F0640">
        <w:rPr>
          <w:sz w:val="28"/>
          <w:szCs w:val="28"/>
        </w:rPr>
        <w:t xml:space="preserve">редседателя комиссии его обязанности </w:t>
      </w:r>
      <w:r w:rsidR="000F0640">
        <w:rPr>
          <w:sz w:val="28"/>
          <w:szCs w:val="28"/>
        </w:rPr>
        <w:t>по поручению П</w:t>
      </w:r>
      <w:r w:rsidR="000F0640" w:rsidRPr="000F0640">
        <w:rPr>
          <w:sz w:val="28"/>
          <w:szCs w:val="28"/>
        </w:rPr>
        <w:t xml:space="preserve">редседателя или по решению комиссии выполняет </w:t>
      </w:r>
      <w:r w:rsidR="000F0640">
        <w:rPr>
          <w:sz w:val="28"/>
          <w:szCs w:val="28"/>
        </w:rPr>
        <w:t>один из членов коми</w:t>
      </w:r>
      <w:r w:rsidR="000F0640" w:rsidRPr="000F0640">
        <w:rPr>
          <w:sz w:val="28"/>
          <w:szCs w:val="28"/>
        </w:rPr>
        <w:t>ссии.</w:t>
      </w:r>
    </w:p>
    <w:p w:rsidR="00607D82" w:rsidRPr="007B5BA5" w:rsidRDefault="00607D82" w:rsidP="00607D82">
      <w:pPr>
        <w:spacing w:line="360" w:lineRule="auto"/>
        <w:rPr>
          <w:sz w:val="28"/>
          <w:szCs w:val="28"/>
        </w:rPr>
      </w:pPr>
      <w:r>
        <w:rPr>
          <w:sz w:val="28"/>
          <w:szCs w:val="28"/>
        </w:rPr>
        <w:tab/>
      </w:r>
      <w:r w:rsidRPr="007B5BA5">
        <w:rPr>
          <w:sz w:val="28"/>
          <w:szCs w:val="28"/>
        </w:rPr>
        <w:t xml:space="preserve">12. Секретарь </w:t>
      </w:r>
      <w:r>
        <w:rPr>
          <w:sz w:val="28"/>
          <w:szCs w:val="28"/>
        </w:rPr>
        <w:t>К</w:t>
      </w:r>
      <w:r w:rsidRPr="007B5BA5">
        <w:rPr>
          <w:sz w:val="28"/>
          <w:szCs w:val="28"/>
        </w:rPr>
        <w:t xml:space="preserve">омиссии пользуется правами члена </w:t>
      </w:r>
      <w:r>
        <w:rPr>
          <w:sz w:val="28"/>
          <w:szCs w:val="28"/>
        </w:rPr>
        <w:t>К</w:t>
      </w:r>
      <w:r w:rsidRPr="007B5BA5">
        <w:rPr>
          <w:sz w:val="28"/>
          <w:szCs w:val="28"/>
        </w:rPr>
        <w:t>омиссии, а также:</w:t>
      </w:r>
    </w:p>
    <w:p w:rsidR="00607D82" w:rsidRPr="007B5BA5" w:rsidRDefault="00607D82" w:rsidP="00607D82">
      <w:pPr>
        <w:spacing w:line="360" w:lineRule="auto"/>
        <w:rPr>
          <w:sz w:val="28"/>
          <w:szCs w:val="28"/>
        </w:rPr>
      </w:pPr>
      <w:r w:rsidRPr="007B5BA5">
        <w:rPr>
          <w:sz w:val="28"/>
          <w:szCs w:val="28"/>
        </w:rPr>
        <w:t xml:space="preserve">1) осуществляет подготовку документации по повестке заседания </w:t>
      </w:r>
      <w:r>
        <w:rPr>
          <w:sz w:val="28"/>
          <w:szCs w:val="28"/>
        </w:rPr>
        <w:t>К</w:t>
      </w:r>
      <w:r w:rsidRPr="007B5BA5">
        <w:rPr>
          <w:sz w:val="28"/>
          <w:szCs w:val="28"/>
        </w:rPr>
        <w:t>омиссии;</w:t>
      </w:r>
    </w:p>
    <w:p w:rsidR="00607D82" w:rsidRPr="007B5BA5" w:rsidRDefault="00607D82" w:rsidP="00607D82">
      <w:pPr>
        <w:spacing w:line="360" w:lineRule="auto"/>
        <w:rPr>
          <w:sz w:val="28"/>
          <w:szCs w:val="28"/>
        </w:rPr>
      </w:pPr>
      <w:r w:rsidRPr="007B5BA5">
        <w:rPr>
          <w:sz w:val="28"/>
          <w:szCs w:val="28"/>
        </w:rPr>
        <w:t xml:space="preserve">2) выполняет поручения председателя </w:t>
      </w:r>
      <w:r>
        <w:rPr>
          <w:sz w:val="28"/>
          <w:szCs w:val="28"/>
        </w:rPr>
        <w:t>К</w:t>
      </w:r>
      <w:r w:rsidRPr="007B5BA5">
        <w:rPr>
          <w:sz w:val="28"/>
          <w:szCs w:val="28"/>
        </w:rPr>
        <w:t>омиссии, его заместителя;</w:t>
      </w:r>
    </w:p>
    <w:p w:rsidR="00607D82" w:rsidRPr="007B5BA5" w:rsidRDefault="00607D82" w:rsidP="00607D82">
      <w:pPr>
        <w:spacing w:line="360" w:lineRule="auto"/>
        <w:rPr>
          <w:sz w:val="28"/>
          <w:szCs w:val="28"/>
        </w:rPr>
      </w:pPr>
      <w:r w:rsidRPr="007B5BA5">
        <w:rPr>
          <w:sz w:val="28"/>
          <w:szCs w:val="28"/>
        </w:rPr>
        <w:t xml:space="preserve">3) осуществляет техническое обслуживание работы </w:t>
      </w:r>
      <w:r>
        <w:rPr>
          <w:sz w:val="28"/>
          <w:szCs w:val="28"/>
        </w:rPr>
        <w:t>К</w:t>
      </w:r>
      <w:r w:rsidRPr="007B5BA5">
        <w:rPr>
          <w:sz w:val="28"/>
          <w:szCs w:val="28"/>
        </w:rPr>
        <w:t>омиссии;</w:t>
      </w:r>
    </w:p>
    <w:p w:rsidR="00607D82" w:rsidRPr="007B5BA5" w:rsidRDefault="00607D82" w:rsidP="00607D82">
      <w:pPr>
        <w:spacing w:line="360" w:lineRule="auto"/>
        <w:rPr>
          <w:sz w:val="28"/>
          <w:szCs w:val="28"/>
        </w:rPr>
      </w:pPr>
      <w:r w:rsidRPr="007B5BA5">
        <w:rPr>
          <w:sz w:val="28"/>
          <w:szCs w:val="28"/>
        </w:rPr>
        <w:t xml:space="preserve">4) оповещает членов </w:t>
      </w:r>
      <w:r>
        <w:rPr>
          <w:sz w:val="28"/>
          <w:szCs w:val="28"/>
        </w:rPr>
        <w:t>К</w:t>
      </w:r>
      <w:r w:rsidRPr="007B5BA5">
        <w:rPr>
          <w:sz w:val="28"/>
          <w:szCs w:val="28"/>
        </w:rPr>
        <w:t xml:space="preserve">омиссии и лиц, участвующих в заседании </w:t>
      </w:r>
      <w:r>
        <w:rPr>
          <w:sz w:val="28"/>
          <w:szCs w:val="28"/>
        </w:rPr>
        <w:t>К</w:t>
      </w:r>
      <w:r w:rsidRPr="007B5BA5">
        <w:rPr>
          <w:sz w:val="28"/>
          <w:szCs w:val="28"/>
        </w:rPr>
        <w:t xml:space="preserve">омиссии, о времени, месте и дате проведения заседания </w:t>
      </w:r>
      <w:r>
        <w:rPr>
          <w:sz w:val="28"/>
          <w:szCs w:val="28"/>
        </w:rPr>
        <w:t>К</w:t>
      </w:r>
      <w:r w:rsidRPr="007B5BA5">
        <w:rPr>
          <w:sz w:val="28"/>
          <w:szCs w:val="28"/>
        </w:rPr>
        <w:t>омиссии;</w:t>
      </w:r>
    </w:p>
    <w:p w:rsidR="00607D82" w:rsidRPr="007B5BA5" w:rsidRDefault="00607D82" w:rsidP="00607D82">
      <w:pPr>
        <w:spacing w:line="360" w:lineRule="auto"/>
        <w:rPr>
          <w:sz w:val="28"/>
          <w:szCs w:val="28"/>
        </w:rPr>
      </w:pPr>
      <w:r w:rsidRPr="007B5BA5">
        <w:rPr>
          <w:sz w:val="28"/>
          <w:szCs w:val="28"/>
        </w:rPr>
        <w:t xml:space="preserve">5) осуществляет подготовку и оформление протоколов заседаний </w:t>
      </w:r>
      <w:r>
        <w:rPr>
          <w:sz w:val="28"/>
          <w:szCs w:val="28"/>
        </w:rPr>
        <w:t>К</w:t>
      </w:r>
      <w:r w:rsidRPr="007B5BA5">
        <w:rPr>
          <w:sz w:val="28"/>
          <w:szCs w:val="28"/>
        </w:rPr>
        <w:t>омиссии;</w:t>
      </w:r>
    </w:p>
    <w:p w:rsidR="00607D82" w:rsidRPr="007B5BA5" w:rsidRDefault="00607D82" w:rsidP="00607D82">
      <w:pPr>
        <w:spacing w:line="360" w:lineRule="auto"/>
        <w:rPr>
          <w:sz w:val="28"/>
          <w:szCs w:val="28"/>
        </w:rPr>
      </w:pPr>
      <w:r>
        <w:rPr>
          <w:sz w:val="28"/>
          <w:szCs w:val="28"/>
        </w:rPr>
        <w:t>6) ведет делопроизводство К</w:t>
      </w:r>
      <w:r w:rsidRPr="007B5BA5">
        <w:rPr>
          <w:sz w:val="28"/>
          <w:szCs w:val="28"/>
        </w:rPr>
        <w:t>омиссии;</w:t>
      </w:r>
    </w:p>
    <w:p w:rsidR="00607D82" w:rsidRPr="007B5BA5" w:rsidRDefault="00607D82" w:rsidP="00607D82">
      <w:pPr>
        <w:spacing w:line="360" w:lineRule="auto"/>
        <w:rPr>
          <w:sz w:val="28"/>
          <w:szCs w:val="28"/>
        </w:rPr>
      </w:pPr>
      <w:r w:rsidRPr="007B5BA5">
        <w:rPr>
          <w:sz w:val="28"/>
          <w:szCs w:val="28"/>
        </w:rPr>
        <w:t xml:space="preserve">7) осуществляет иные полномочия, предусмотренные </w:t>
      </w:r>
      <w:r>
        <w:rPr>
          <w:sz w:val="28"/>
          <w:szCs w:val="28"/>
        </w:rPr>
        <w:t>законодательством</w:t>
      </w:r>
      <w:r w:rsidRPr="007B5BA5">
        <w:rPr>
          <w:sz w:val="28"/>
          <w:szCs w:val="28"/>
        </w:rPr>
        <w:t>.</w:t>
      </w:r>
    </w:p>
    <w:p w:rsidR="00607D82" w:rsidRPr="007B5BA5" w:rsidRDefault="00607D82" w:rsidP="00607D82">
      <w:pPr>
        <w:spacing w:line="360" w:lineRule="auto"/>
        <w:jc w:val="center"/>
        <w:rPr>
          <w:sz w:val="28"/>
          <w:szCs w:val="28"/>
        </w:rPr>
      </w:pPr>
      <w:r>
        <w:rPr>
          <w:sz w:val="28"/>
          <w:szCs w:val="28"/>
        </w:rPr>
        <w:t>Раздел V. Порядок работы К</w:t>
      </w:r>
      <w:r w:rsidRPr="007B5BA5">
        <w:rPr>
          <w:sz w:val="28"/>
          <w:szCs w:val="28"/>
        </w:rPr>
        <w:t>омиссии.</w:t>
      </w:r>
    </w:p>
    <w:p w:rsidR="00607D82" w:rsidRPr="007B5BA5" w:rsidRDefault="00607D82" w:rsidP="00607D82">
      <w:pPr>
        <w:spacing w:line="360" w:lineRule="auto"/>
        <w:rPr>
          <w:sz w:val="28"/>
          <w:szCs w:val="28"/>
        </w:rPr>
      </w:pPr>
      <w:r>
        <w:rPr>
          <w:sz w:val="28"/>
          <w:szCs w:val="28"/>
        </w:rPr>
        <w:tab/>
        <w:t>13. Формой работы К</w:t>
      </w:r>
      <w:r w:rsidRPr="007B5BA5">
        <w:rPr>
          <w:sz w:val="28"/>
          <w:szCs w:val="28"/>
        </w:rPr>
        <w:t>омиссии является заседание.</w:t>
      </w:r>
    </w:p>
    <w:p w:rsidR="00607D82" w:rsidRPr="007B5BA5" w:rsidRDefault="00607D82" w:rsidP="00607D82">
      <w:pPr>
        <w:spacing w:line="360" w:lineRule="auto"/>
        <w:rPr>
          <w:sz w:val="28"/>
          <w:szCs w:val="28"/>
        </w:rPr>
      </w:pPr>
      <w:r>
        <w:rPr>
          <w:sz w:val="28"/>
          <w:szCs w:val="28"/>
        </w:rPr>
        <w:lastRenderedPageBreak/>
        <w:tab/>
        <w:t>14. Руководство работой К</w:t>
      </w:r>
      <w:r w:rsidRPr="007B5BA5">
        <w:rPr>
          <w:sz w:val="28"/>
          <w:szCs w:val="28"/>
        </w:rPr>
        <w:t>оми</w:t>
      </w:r>
      <w:r>
        <w:rPr>
          <w:sz w:val="28"/>
          <w:szCs w:val="28"/>
        </w:rPr>
        <w:t>ссии осуществляет председатель К</w:t>
      </w:r>
      <w:r w:rsidRPr="007B5BA5">
        <w:rPr>
          <w:sz w:val="28"/>
          <w:szCs w:val="28"/>
        </w:rPr>
        <w:t>омиссии.</w:t>
      </w:r>
    </w:p>
    <w:p w:rsidR="00607D82" w:rsidRDefault="00607D82" w:rsidP="00607D82">
      <w:pPr>
        <w:spacing w:line="360" w:lineRule="auto"/>
        <w:rPr>
          <w:sz w:val="28"/>
          <w:szCs w:val="28"/>
        </w:rPr>
      </w:pPr>
      <w:r>
        <w:rPr>
          <w:sz w:val="28"/>
          <w:szCs w:val="28"/>
        </w:rPr>
        <w:tab/>
        <w:t>15. Секретарь К</w:t>
      </w:r>
      <w:r w:rsidRPr="007B5BA5">
        <w:rPr>
          <w:sz w:val="28"/>
          <w:szCs w:val="28"/>
        </w:rPr>
        <w:t>омиссии по поручению председател</w:t>
      </w:r>
      <w:r>
        <w:rPr>
          <w:sz w:val="28"/>
          <w:szCs w:val="28"/>
        </w:rPr>
        <w:t xml:space="preserve">я </w:t>
      </w:r>
      <w:r w:rsidR="000F0640">
        <w:rPr>
          <w:sz w:val="28"/>
          <w:szCs w:val="28"/>
        </w:rPr>
        <w:t>председательствующего</w:t>
      </w:r>
      <w:r>
        <w:rPr>
          <w:sz w:val="28"/>
          <w:szCs w:val="28"/>
        </w:rPr>
        <w:t xml:space="preserve"> К</w:t>
      </w:r>
      <w:r w:rsidRPr="007B5BA5">
        <w:rPr>
          <w:sz w:val="28"/>
          <w:szCs w:val="28"/>
        </w:rPr>
        <w:t>омиссии не менее чем за 3 дня оповещает ее членов о времени и месте проведения заседания, вопр</w:t>
      </w:r>
      <w:r>
        <w:rPr>
          <w:sz w:val="28"/>
          <w:szCs w:val="28"/>
        </w:rPr>
        <w:t>осах, вносимых на рассмотрение К</w:t>
      </w:r>
      <w:r w:rsidRPr="007B5BA5">
        <w:rPr>
          <w:sz w:val="28"/>
          <w:szCs w:val="28"/>
        </w:rPr>
        <w:t>омиссии.</w:t>
      </w:r>
    </w:p>
    <w:p w:rsidR="00607D82" w:rsidRPr="007B5BA5" w:rsidRDefault="00607D82" w:rsidP="00607D82">
      <w:pPr>
        <w:spacing w:line="360" w:lineRule="auto"/>
        <w:rPr>
          <w:sz w:val="28"/>
          <w:szCs w:val="28"/>
        </w:rPr>
      </w:pPr>
      <w:r>
        <w:rPr>
          <w:sz w:val="28"/>
          <w:szCs w:val="28"/>
        </w:rPr>
        <w:tab/>
        <w:t>16. Заседания К</w:t>
      </w:r>
      <w:r w:rsidRPr="007B5BA5">
        <w:rPr>
          <w:sz w:val="28"/>
          <w:szCs w:val="28"/>
        </w:rPr>
        <w:t xml:space="preserve">омиссии проводятся по мере необходимости. В случае невозможности </w:t>
      </w:r>
      <w:r>
        <w:rPr>
          <w:sz w:val="28"/>
          <w:szCs w:val="28"/>
        </w:rPr>
        <w:t>присутствия на заседании член К</w:t>
      </w:r>
      <w:r w:rsidRPr="007B5BA5">
        <w:rPr>
          <w:sz w:val="28"/>
          <w:szCs w:val="28"/>
        </w:rPr>
        <w:t>омиссии заблаговреме</w:t>
      </w:r>
      <w:r>
        <w:rPr>
          <w:sz w:val="28"/>
          <w:szCs w:val="28"/>
        </w:rPr>
        <w:t>нно сообщает об этом секретарю К</w:t>
      </w:r>
      <w:r w:rsidRPr="007B5BA5">
        <w:rPr>
          <w:sz w:val="28"/>
          <w:szCs w:val="28"/>
        </w:rPr>
        <w:t>омиссии.</w:t>
      </w:r>
    </w:p>
    <w:p w:rsidR="00607D82" w:rsidRPr="007B5BA5" w:rsidRDefault="00607D82" w:rsidP="00607D82">
      <w:pPr>
        <w:spacing w:line="360" w:lineRule="auto"/>
        <w:rPr>
          <w:sz w:val="28"/>
          <w:szCs w:val="28"/>
        </w:rPr>
      </w:pPr>
      <w:r>
        <w:rPr>
          <w:sz w:val="28"/>
          <w:szCs w:val="28"/>
        </w:rPr>
        <w:tab/>
        <w:t>17. Заседание К</w:t>
      </w:r>
      <w:r w:rsidRPr="007B5BA5">
        <w:rPr>
          <w:sz w:val="28"/>
          <w:szCs w:val="28"/>
        </w:rPr>
        <w:t>омиссии считается правомочным, если на нем присутствует более 50 процентов общего числа ее членов.</w:t>
      </w:r>
    </w:p>
    <w:p w:rsidR="00607D82" w:rsidRPr="007B5BA5" w:rsidRDefault="00607D82" w:rsidP="00607D82">
      <w:pPr>
        <w:spacing w:line="360" w:lineRule="auto"/>
        <w:rPr>
          <w:sz w:val="28"/>
          <w:szCs w:val="28"/>
        </w:rPr>
      </w:pPr>
      <w:r>
        <w:rPr>
          <w:sz w:val="28"/>
          <w:szCs w:val="28"/>
        </w:rPr>
        <w:tab/>
        <w:t>Каждый член конкурсной К</w:t>
      </w:r>
      <w:r w:rsidRPr="007B5BA5">
        <w:rPr>
          <w:sz w:val="28"/>
          <w:szCs w:val="28"/>
        </w:rPr>
        <w:t>омиссии имеет один голос.</w:t>
      </w:r>
    </w:p>
    <w:p w:rsidR="00607D82" w:rsidRPr="007B5BA5" w:rsidRDefault="00607D82" w:rsidP="00607D82">
      <w:pPr>
        <w:spacing w:line="360" w:lineRule="auto"/>
        <w:rPr>
          <w:sz w:val="28"/>
          <w:szCs w:val="28"/>
        </w:rPr>
      </w:pPr>
      <w:r>
        <w:rPr>
          <w:sz w:val="28"/>
          <w:szCs w:val="28"/>
        </w:rPr>
        <w:tab/>
        <w:t>Заседание Комиссии ведет председатель К</w:t>
      </w:r>
      <w:r w:rsidRPr="007B5BA5">
        <w:rPr>
          <w:sz w:val="28"/>
          <w:szCs w:val="28"/>
        </w:rPr>
        <w:t>омиссии или, в его отсутс</w:t>
      </w:r>
      <w:r>
        <w:rPr>
          <w:sz w:val="28"/>
          <w:szCs w:val="28"/>
        </w:rPr>
        <w:t xml:space="preserve">твие, </w:t>
      </w:r>
      <w:r w:rsidR="000F0640">
        <w:rPr>
          <w:sz w:val="28"/>
          <w:szCs w:val="28"/>
        </w:rPr>
        <w:t>председательствующий</w:t>
      </w:r>
      <w:r w:rsidRPr="007B5BA5">
        <w:rPr>
          <w:sz w:val="28"/>
          <w:szCs w:val="28"/>
        </w:rPr>
        <w:t>.</w:t>
      </w:r>
    </w:p>
    <w:p w:rsidR="00607D82" w:rsidRPr="007B5BA5" w:rsidRDefault="00607D82" w:rsidP="00607D82">
      <w:pPr>
        <w:spacing w:line="360" w:lineRule="auto"/>
        <w:rPr>
          <w:sz w:val="28"/>
          <w:szCs w:val="28"/>
        </w:rPr>
      </w:pPr>
      <w:r>
        <w:rPr>
          <w:sz w:val="28"/>
          <w:szCs w:val="28"/>
        </w:rPr>
        <w:tab/>
        <w:t>Решения К</w:t>
      </w:r>
      <w:r w:rsidRPr="007B5BA5">
        <w:rPr>
          <w:sz w:val="28"/>
          <w:szCs w:val="28"/>
        </w:rPr>
        <w:t>омиссии по рассматриваемым вопросам принимаются открытым голосованием.</w:t>
      </w:r>
    </w:p>
    <w:p w:rsidR="00607D82" w:rsidRPr="007B5BA5" w:rsidRDefault="00607D82" w:rsidP="00607D82">
      <w:pPr>
        <w:spacing w:line="360" w:lineRule="auto"/>
        <w:rPr>
          <w:sz w:val="28"/>
          <w:szCs w:val="28"/>
        </w:rPr>
      </w:pPr>
      <w:r>
        <w:rPr>
          <w:sz w:val="28"/>
          <w:szCs w:val="28"/>
        </w:rPr>
        <w:tab/>
        <w:t>Решения конкурсной К</w:t>
      </w:r>
      <w:r w:rsidRPr="007B5BA5">
        <w:rPr>
          <w:sz w:val="28"/>
          <w:szCs w:val="28"/>
        </w:rPr>
        <w:t>омиссии принимаются простым большинс</w:t>
      </w:r>
      <w:r>
        <w:rPr>
          <w:sz w:val="28"/>
          <w:szCs w:val="28"/>
        </w:rPr>
        <w:t>твом голосов членов конкурсной К</w:t>
      </w:r>
      <w:r w:rsidRPr="007B5BA5">
        <w:rPr>
          <w:sz w:val="28"/>
          <w:szCs w:val="28"/>
        </w:rPr>
        <w:t xml:space="preserve">омиссии, принявших участие в ее заседании. </w:t>
      </w:r>
      <w:r>
        <w:rPr>
          <w:sz w:val="28"/>
          <w:szCs w:val="28"/>
        </w:rPr>
        <w:tab/>
      </w:r>
      <w:r w:rsidRPr="007B5BA5">
        <w:rPr>
          <w:sz w:val="28"/>
          <w:szCs w:val="28"/>
        </w:rPr>
        <w:t>При равенстве голосов решение принимается председателем конкур</w:t>
      </w:r>
      <w:r>
        <w:rPr>
          <w:sz w:val="28"/>
          <w:szCs w:val="28"/>
        </w:rPr>
        <w:t>сной Комиссии. Член К</w:t>
      </w:r>
      <w:r w:rsidRPr="007B5BA5">
        <w:rPr>
          <w:sz w:val="28"/>
          <w:szCs w:val="28"/>
        </w:rPr>
        <w:t>омиссии, не согласный</w:t>
      </w:r>
      <w:r>
        <w:rPr>
          <w:sz w:val="28"/>
          <w:szCs w:val="28"/>
        </w:rPr>
        <w:t xml:space="preserve"> с решением большинства членов К</w:t>
      </w:r>
      <w:r w:rsidRPr="007B5BA5">
        <w:rPr>
          <w:sz w:val="28"/>
          <w:szCs w:val="28"/>
        </w:rPr>
        <w:t>омиссии, вправе выразить свое собственное мнение, которое при</w:t>
      </w:r>
      <w:r>
        <w:rPr>
          <w:sz w:val="28"/>
          <w:szCs w:val="28"/>
        </w:rPr>
        <w:t>общается к протоколу заседания К</w:t>
      </w:r>
      <w:r w:rsidRPr="007B5BA5">
        <w:rPr>
          <w:sz w:val="28"/>
          <w:szCs w:val="28"/>
        </w:rPr>
        <w:t>омиссии.</w:t>
      </w:r>
    </w:p>
    <w:p w:rsidR="00607D82" w:rsidRPr="007B5BA5" w:rsidRDefault="00607D82" w:rsidP="00607D82">
      <w:pPr>
        <w:spacing w:line="360" w:lineRule="auto"/>
        <w:rPr>
          <w:sz w:val="28"/>
          <w:szCs w:val="28"/>
        </w:rPr>
      </w:pPr>
      <w:r>
        <w:rPr>
          <w:sz w:val="28"/>
          <w:szCs w:val="28"/>
        </w:rPr>
        <w:tab/>
      </w:r>
      <w:r w:rsidRPr="007B5BA5">
        <w:rPr>
          <w:sz w:val="28"/>
          <w:szCs w:val="28"/>
        </w:rPr>
        <w:t>Решения конкурсной комиссии в день их принятия оформляются протоколом, который подписывают члены конкурсной комиссии, принявшие участие в заседании.</w:t>
      </w:r>
    </w:p>
    <w:p w:rsidR="00607D82" w:rsidRPr="007B5BA5" w:rsidRDefault="00607D82" w:rsidP="00607D82">
      <w:pPr>
        <w:spacing w:line="360" w:lineRule="auto"/>
        <w:rPr>
          <w:sz w:val="28"/>
          <w:szCs w:val="28"/>
        </w:rPr>
      </w:pPr>
      <w:r>
        <w:rPr>
          <w:sz w:val="28"/>
          <w:szCs w:val="28"/>
        </w:rPr>
        <w:tab/>
        <w:t>18. На заседаниях К</w:t>
      </w:r>
      <w:r w:rsidRPr="007B5BA5">
        <w:rPr>
          <w:sz w:val="28"/>
          <w:szCs w:val="28"/>
        </w:rPr>
        <w:t>омиссии могут присутствовать представители собственников жилья. Полномочия указанных представителей подтверждаются документально.</w:t>
      </w:r>
    </w:p>
    <w:p w:rsidR="00607D82" w:rsidRPr="007B5BA5" w:rsidRDefault="00607D82" w:rsidP="00607D82">
      <w:pPr>
        <w:spacing w:line="360" w:lineRule="auto"/>
        <w:rPr>
          <w:sz w:val="28"/>
          <w:szCs w:val="28"/>
        </w:rPr>
      </w:pPr>
      <w:r>
        <w:rPr>
          <w:sz w:val="28"/>
          <w:szCs w:val="28"/>
        </w:rPr>
        <w:lastRenderedPageBreak/>
        <w:tab/>
      </w:r>
      <w:r w:rsidRPr="007B5BA5">
        <w:rPr>
          <w:sz w:val="28"/>
          <w:szCs w:val="28"/>
        </w:rPr>
        <w:t>На заседаниях конкурсной комиссии могут присутствовать претенденты, участники конкурса или их представители, а также представители средств массовой информации.</w:t>
      </w:r>
    </w:p>
    <w:p w:rsidR="00607D82" w:rsidRPr="007B5BA5" w:rsidRDefault="00607D82" w:rsidP="00607D82">
      <w:pPr>
        <w:spacing w:line="360" w:lineRule="auto"/>
        <w:rPr>
          <w:sz w:val="28"/>
          <w:szCs w:val="28"/>
        </w:rPr>
      </w:pPr>
      <w:r>
        <w:rPr>
          <w:sz w:val="28"/>
          <w:szCs w:val="28"/>
        </w:rPr>
        <w:tab/>
        <w:t>19. Решения К</w:t>
      </w:r>
      <w:r w:rsidRPr="007B5BA5">
        <w:rPr>
          <w:sz w:val="28"/>
          <w:szCs w:val="28"/>
        </w:rPr>
        <w:t>омиссии могут быть обжалованы в установленном законодательством Российской Федерации порядке.</w:t>
      </w:r>
    </w:p>
    <w:p w:rsidR="00607D82" w:rsidRPr="007B5BA5" w:rsidRDefault="00607D82" w:rsidP="00607D82">
      <w:pPr>
        <w:spacing w:line="360" w:lineRule="auto"/>
        <w:jc w:val="center"/>
        <w:rPr>
          <w:sz w:val="28"/>
          <w:szCs w:val="28"/>
        </w:rPr>
      </w:pPr>
      <w:r w:rsidRPr="007B5BA5">
        <w:rPr>
          <w:sz w:val="28"/>
          <w:szCs w:val="28"/>
        </w:rPr>
        <w:t>Раздел VI. Делопроизводст</w:t>
      </w:r>
      <w:r>
        <w:rPr>
          <w:sz w:val="28"/>
          <w:szCs w:val="28"/>
        </w:rPr>
        <w:t>во К</w:t>
      </w:r>
      <w:r w:rsidRPr="007B5BA5">
        <w:rPr>
          <w:sz w:val="28"/>
          <w:szCs w:val="28"/>
        </w:rPr>
        <w:t>омиссии.</w:t>
      </w:r>
    </w:p>
    <w:p w:rsidR="00607D82" w:rsidRPr="007B5BA5" w:rsidRDefault="00607D82" w:rsidP="00607D82">
      <w:pPr>
        <w:spacing w:line="360" w:lineRule="auto"/>
        <w:rPr>
          <w:sz w:val="28"/>
          <w:szCs w:val="28"/>
        </w:rPr>
      </w:pPr>
      <w:r>
        <w:rPr>
          <w:sz w:val="28"/>
          <w:szCs w:val="28"/>
        </w:rPr>
        <w:tab/>
      </w:r>
      <w:r w:rsidRPr="007B5BA5">
        <w:rPr>
          <w:sz w:val="28"/>
          <w:szCs w:val="28"/>
        </w:rPr>
        <w:t>20. Для решения вопросов, отнесенных з</w:t>
      </w:r>
      <w:r>
        <w:rPr>
          <w:sz w:val="28"/>
          <w:szCs w:val="28"/>
        </w:rPr>
        <w:t>аконодательством к полномочиям К</w:t>
      </w:r>
      <w:r w:rsidRPr="007B5BA5">
        <w:rPr>
          <w:sz w:val="28"/>
          <w:szCs w:val="28"/>
        </w:rPr>
        <w:t>омиссии, в обязательном порядке ведется следующая документация:</w:t>
      </w:r>
    </w:p>
    <w:p w:rsidR="00607D82" w:rsidRPr="007B5BA5" w:rsidRDefault="00607D82" w:rsidP="00607D82">
      <w:pPr>
        <w:spacing w:line="360" w:lineRule="auto"/>
        <w:rPr>
          <w:sz w:val="28"/>
          <w:szCs w:val="28"/>
        </w:rPr>
      </w:pPr>
      <w:r w:rsidRPr="007B5BA5">
        <w:rPr>
          <w:sz w:val="28"/>
          <w:szCs w:val="28"/>
        </w:rPr>
        <w:t>1) журнал регистрации материало</w:t>
      </w:r>
      <w:r>
        <w:rPr>
          <w:sz w:val="28"/>
          <w:szCs w:val="28"/>
        </w:rPr>
        <w:t>в, поступающих на рассмотрение Комиссии</w:t>
      </w:r>
      <w:r w:rsidRPr="007B5BA5">
        <w:rPr>
          <w:sz w:val="28"/>
          <w:szCs w:val="28"/>
        </w:rPr>
        <w:t>;</w:t>
      </w:r>
    </w:p>
    <w:p w:rsidR="00607D82" w:rsidRPr="007B5BA5" w:rsidRDefault="00607D82" w:rsidP="00607D82">
      <w:pPr>
        <w:spacing w:line="360" w:lineRule="auto"/>
        <w:rPr>
          <w:sz w:val="28"/>
          <w:szCs w:val="28"/>
        </w:rPr>
      </w:pPr>
      <w:r>
        <w:rPr>
          <w:sz w:val="28"/>
          <w:szCs w:val="28"/>
        </w:rPr>
        <w:t>2) протоколы заседаний К</w:t>
      </w:r>
      <w:r w:rsidRPr="007B5BA5">
        <w:rPr>
          <w:sz w:val="28"/>
          <w:szCs w:val="28"/>
        </w:rPr>
        <w:t>омиссии и материалы к ним.</w:t>
      </w:r>
    </w:p>
    <w:p w:rsidR="00607D82" w:rsidRPr="007B5BA5" w:rsidRDefault="00607D82" w:rsidP="00607D82">
      <w:pPr>
        <w:spacing w:line="360" w:lineRule="auto"/>
        <w:rPr>
          <w:sz w:val="28"/>
          <w:szCs w:val="28"/>
        </w:rPr>
      </w:pPr>
      <w:r>
        <w:rPr>
          <w:sz w:val="28"/>
          <w:szCs w:val="28"/>
        </w:rPr>
        <w:tab/>
      </w:r>
      <w:r w:rsidRPr="007B5BA5">
        <w:rPr>
          <w:sz w:val="28"/>
          <w:szCs w:val="28"/>
        </w:rPr>
        <w:t>21. П</w:t>
      </w:r>
      <w:r>
        <w:rPr>
          <w:sz w:val="28"/>
          <w:szCs w:val="28"/>
        </w:rPr>
        <w:t>ри необходимости председателем К</w:t>
      </w:r>
      <w:r w:rsidRPr="007B5BA5">
        <w:rPr>
          <w:sz w:val="28"/>
          <w:szCs w:val="28"/>
        </w:rPr>
        <w:t>омиссии может быть признано целесообразным ведение иной документации, способствующей улучше</w:t>
      </w:r>
      <w:r>
        <w:rPr>
          <w:sz w:val="28"/>
          <w:szCs w:val="28"/>
        </w:rPr>
        <w:t>нию организации работы К</w:t>
      </w:r>
      <w:r w:rsidRPr="007B5BA5">
        <w:rPr>
          <w:sz w:val="28"/>
          <w:szCs w:val="28"/>
        </w:rPr>
        <w:t>омиссии.</w:t>
      </w:r>
    </w:p>
    <w:p w:rsidR="00607D82" w:rsidRPr="007B5BA5" w:rsidRDefault="00607D82" w:rsidP="00607D82">
      <w:pPr>
        <w:spacing w:line="360" w:lineRule="auto"/>
        <w:rPr>
          <w:sz w:val="28"/>
          <w:szCs w:val="28"/>
        </w:rPr>
      </w:pPr>
      <w:r w:rsidRPr="007B5BA5">
        <w:rPr>
          <w:sz w:val="28"/>
          <w:szCs w:val="28"/>
        </w:rPr>
        <w:tab/>
      </w:r>
      <w:r w:rsidRPr="007B5BA5">
        <w:rPr>
          <w:sz w:val="28"/>
          <w:szCs w:val="28"/>
        </w:rPr>
        <w:tab/>
      </w:r>
      <w:r w:rsidRPr="007B5BA5">
        <w:rPr>
          <w:sz w:val="28"/>
          <w:szCs w:val="28"/>
        </w:rPr>
        <w:tab/>
      </w:r>
      <w:r w:rsidRPr="007B5BA5">
        <w:rPr>
          <w:sz w:val="28"/>
          <w:szCs w:val="28"/>
        </w:rPr>
        <w:tab/>
      </w:r>
      <w:r w:rsidRPr="007B5BA5">
        <w:rPr>
          <w:sz w:val="28"/>
          <w:szCs w:val="28"/>
        </w:rPr>
        <w:tab/>
      </w:r>
    </w:p>
    <w:p w:rsidR="00607D82" w:rsidRPr="007B5BA5" w:rsidRDefault="00607D82" w:rsidP="00607D82">
      <w:pPr>
        <w:spacing w:line="360" w:lineRule="auto"/>
        <w:rPr>
          <w:sz w:val="28"/>
          <w:szCs w:val="28"/>
        </w:rPr>
      </w:pPr>
    </w:p>
    <w:p w:rsidR="00607D82" w:rsidRDefault="00607D82" w:rsidP="00607D82"/>
    <w:p w:rsidR="00607D82" w:rsidRDefault="00607D82" w:rsidP="00607D82"/>
    <w:p w:rsidR="00607D82" w:rsidRDefault="00607D82" w:rsidP="00607D82"/>
    <w:p w:rsidR="00607D82" w:rsidRDefault="00607D82" w:rsidP="00607D82"/>
    <w:p w:rsidR="00607D82" w:rsidRDefault="00607D82" w:rsidP="00607D82"/>
    <w:p w:rsidR="00607D82" w:rsidRDefault="00607D82" w:rsidP="00607D82"/>
    <w:p w:rsidR="00607D82" w:rsidRDefault="00607D82" w:rsidP="00607D82"/>
    <w:p w:rsidR="00607D82" w:rsidRDefault="00607D82" w:rsidP="00607D82"/>
    <w:p w:rsidR="00607D82" w:rsidRDefault="00607D82" w:rsidP="00607D82"/>
    <w:p w:rsidR="00607D82" w:rsidRDefault="00607D82" w:rsidP="00607D82"/>
    <w:p w:rsidR="00607D82" w:rsidRDefault="00607D82" w:rsidP="00607D82"/>
    <w:p w:rsidR="00607D82" w:rsidRDefault="00607D82" w:rsidP="00607D82"/>
    <w:p w:rsidR="00607D82" w:rsidRDefault="00607D82" w:rsidP="00607D82"/>
    <w:p w:rsidR="00607D82" w:rsidRDefault="00607D82" w:rsidP="00607D82"/>
    <w:p w:rsidR="00607D82" w:rsidRDefault="00607D82" w:rsidP="00607D82"/>
    <w:p w:rsidR="00607D82" w:rsidRDefault="00607D82" w:rsidP="00607D82"/>
    <w:p w:rsidR="00607D82" w:rsidRDefault="00607D82" w:rsidP="00607D82"/>
    <w:p w:rsidR="00607D82" w:rsidRDefault="00607D82" w:rsidP="00607D82">
      <w:pPr>
        <w:rPr>
          <w:sz w:val="28"/>
          <w:szCs w:val="28"/>
        </w:rPr>
      </w:pPr>
    </w:p>
    <w:p w:rsidR="00607D82" w:rsidRPr="000718C5" w:rsidRDefault="00607D82" w:rsidP="00607D82">
      <w:pPr>
        <w:spacing w:after="0"/>
        <w:ind w:left="3540" w:firstLine="708"/>
        <w:rPr>
          <w:sz w:val="28"/>
          <w:szCs w:val="28"/>
        </w:rPr>
      </w:pPr>
      <w:r w:rsidRPr="000718C5">
        <w:rPr>
          <w:sz w:val="28"/>
          <w:szCs w:val="28"/>
        </w:rPr>
        <w:lastRenderedPageBreak/>
        <w:t>Приложение</w:t>
      </w:r>
      <w:r>
        <w:rPr>
          <w:sz w:val="28"/>
          <w:szCs w:val="28"/>
        </w:rPr>
        <w:t xml:space="preserve"> 2</w:t>
      </w:r>
    </w:p>
    <w:p w:rsidR="00607D82" w:rsidRPr="000718C5" w:rsidRDefault="00607D82" w:rsidP="00607D82">
      <w:pPr>
        <w:spacing w:after="0"/>
        <w:rPr>
          <w:sz w:val="28"/>
          <w:szCs w:val="28"/>
        </w:rPr>
      </w:pPr>
      <w:r w:rsidRPr="000718C5">
        <w:rPr>
          <w:sz w:val="28"/>
          <w:szCs w:val="28"/>
        </w:rPr>
        <w:tab/>
      </w:r>
      <w:r w:rsidRPr="000718C5">
        <w:rPr>
          <w:sz w:val="28"/>
          <w:szCs w:val="28"/>
        </w:rPr>
        <w:tab/>
      </w:r>
      <w:r w:rsidRPr="000718C5">
        <w:rPr>
          <w:sz w:val="28"/>
          <w:szCs w:val="28"/>
        </w:rPr>
        <w:tab/>
      </w:r>
      <w:r w:rsidRPr="000718C5">
        <w:rPr>
          <w:sz w:val="28"/>
          <w:szCs w:val="28"/>
        </w:rPr>
        <w:tab/>
      </w:r>
      <w:r w:rsidRPr="000718C5">
        <w:rPr>
          <w:sz w:val="28"/>
          <w:szCs w:val="28"/>
        </w:rPr>
        <w:tab/>
      </w:r>
      <w:r w:rsidRPr="000718C5">
        <w:rPr>
          <w:sz w:val="28"/>
          <w:szCs w:val="28"/>
        </w:rPr>
        <w:tab/>
        <w:t>УТВЕРЖДЕН</w:t>
      </w:r>
    </w:p>
    <w:p w:rsidR="00607D82" w:rsidRPr="000718C5" w:rsidRDefault="00607D82" w:rsidP="00607D82">
      <w:pPr>
        <w:spacing w:after="0"/>
        <w:rPr>
          <w:sz w:val="28"/>
          <w:szCs w:val="28"/>
        </w:rPr>
      </w:pPr>
      <w:r w:rsidRPr="000718C5">
        <w:rPr>
          <w:sz w:val="28"/>
          <w:szCs w:val="28"/>
        </w:rPr>
        <w:tab/>
      </w:r>
      <w:r w:rsidRPr="000718C5">
        <w:rPr>
          <w:sz w:val="28"/>
          <w:szCs w:val="28"/>
        </w:rPr>
        <w:tab/>
      </w:r>
      <w:r w:rsidRPr="000718C5">
        <w:rPr>
          <w:sz w:val="28"/>
          <w:szCs w:val="28"/>
        </w:rPr>
        <w:tab/>
      </w:r>
      <w:r w:rsidRPr="000718C5">
        <w:rPr>
          <w:sz w:val="28"/>
          <w:szCs w:val="28"/>
        </w:rPr>
        <w:tab/>
      </w:r>
      <w:r w:rsidRPr="000718C5">
        <w:rPr>
          <w:sz w:val="28"/>
          <w:szCs w:val="28"/>
        </w:rPr>
        <w:tab/>
      </w:r>
      <w:r w:rsidRPr="000718C5">
        <w:rPr>
          <w:sz w:val="28"/>
          <w:szCs w:val="28"/>
        </w:rPr>
        <w:tab/>
        <w:t xml:space="preserve">распоряжением администрации </w:t>
      </w:r>
    </w:p>
    <w:p w:rsidR="00607D82" w:rsidRPr="000718C5" w:rsidRDefault="00607D82" w:rsidP="00607D82">
      <w:pPr>
        <w:spacing w:after="0"/>
        <w:rPr>
          <w:sz w:val="28"/>
          <w:szCs w:val="28"/>
        </w:rPr>
      </w:pPr>
      <w:r w:rsidRPr="000718C5">
        <w:rPr>
          <w:sz w:val="28"/>
          <w:szCs w:val="28"/>
        </w:rPr>
        <w:tab/>
      </w:r>
      <w:r w:rsidRPr="000718C5">
        <w:rPr>
          <w:sz w:val="28"/>
          <w:szCs w:val="28"/>
        </w:rPr>
        <w:tab/>
      </w:r>
      <w:r w:rsidRPr="000718C5">
        <w:rPr>
          <w:sz w:val="28"/>
          <w:szCs w:val="28"/>
        </w:rPr>
        <w:tab/>
      </w:r>
      <w:r w:rsidRPr="000718C5">
        <w:rPr>
          <w:sz w:val="28"/>
          <w:szCs w:val="28"/>
        </w:rPr>
        <w:tab/>
      </w:r>
      <w:r w:rsidRPr="000718C5">
        <w:rPr>
          <w:sz w:val="28"/>
          <w:szCs w:val="28"/>
        </w:rPr>
        <w:tab/>
      </w:r>
      <w:r w:rsidRPr="000718C5">
        <w:rPr>
          <w:sz w:val="28"/>
          <w:szCs w:val="28"/>
        </w:rPr>
        <w:tab/>
        <w:t xml:space="preserve">ЗАТО Первомайский </w:t>
      </w:r>
    </w:p>
    <w:p w:rsidR="00607D82" w:rsidRPr="000718C5" w:rsidRDefault="00607D82" w:rsidP="00607D82">
      <w:pPr>
        <w:spacing w:after="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A12B44">
        <w:rPr>
          <w:sz w:val="28"/>
          <w:szCs w:val="28"/>
        </w:rPr>
        <w:t>от «</w:t>
      </w:r>
      <w:r w:rsidR="00F13BB1">
        <w:rPr>
          <w:sz w:val="28"/>
          <w:szCs w:val="28"/>
        </w:rPr>
        <w:t>__</w:t>
      </w:r>
      <w:r w:rsidR="00A12B44">
        <w:rPr>
          <w:sz w:val="28"/>
          <w:szCs w:val="28"/>
        </w:rPr>
        <w:t xml:space="preserve">» </w:t>
      </w:r>
      <w:r w:rsidR="009E3455">
        <w:rPr>
          <w:sz w:val="28"/>
          <w:szCs w:val="28"/>
        </w:rPr>
        <w:t>октября</w:t>
      </w:r>
      <w:r w:rsidR="00A12B44">
        <w:rPr>
          <w:sz w:val="28"/>
          <w:szCs w:val="28"/>
        </w:rPr>
        <w:t xml:space="preserve"> 202</w:t>
      </w:r>
      <w:r w:rsidR="00F13BB1">
        <w:rPr>
          <w:sz w:val="28"/>
          <w:szCs w:val="28"/>
        </w:rPr>
        <w:t>3</w:t>
      </w:r>
      <w:r w:rsidR="00A12B44" w:rsidRPr="000718C5">
        <w:rPr>
          <w:sz w:val="28"/>
          <w:szCs w:val="28"/>
        </w:rPr>
        <w:t xml:space="preserve"> года  № </w:t>
      </w:r>
      <w:r w:rsidR="00F13BB1">
        <w:rPr>
          <w:sz w:val="28"/>
          <w:szCs w:val="28"/>
        </w:rPr>
        <w:t>___</w:t>
      </w:r>
    </w:p>
    <w:p w:rsidR="00607D82" w:rsidRPr="000718C5" w:rsidRDefault="00607D82" w:rsidP="00607D82">
      <w:pPr>
        <w:rPr>
          <w:sz w:val="28"/>
          <w:szCs w:val="28"/>
        </w:rPr>
      </w:pPr>
    </w:p>
    <w:p w:rsidR="00607D82" w:rsidRPr="000718C5" w:rsidRDefault="00607D82" w:rsidP="00607D82">
      <w:pPr>
        <w:jc w:val="center"/>
        <w:rPr>
          <w:sz w:val="28"/>
          <w:szCs w:val="28"/>
        </w:rPr>
      </w:pPr>
      <w:r w:rsidRPr="000718C5">
        <w:rPr>
          <w:sz w:val="28"/>
          <w:szCs w:val="28"/>
        </w:rPr>
        <w:t>Состав конкурсной комиссии</w:t>
      </w:r>
    </w:p>
    <w:p w:rsidR="00607D82" w:rsidRPr="000718C5" w:rsidRDefault="00607D82" w:rsidP="00607D82">
      <w:pPr>
        <w:jc w:val="center"/>
        <w:rPr>
          <w:sz w:val="28"/>
          <w:szCs w:val="28"/>
        </w:rPr>
      </w:pPr>
      <w:r w:rsidRPr="000718C5">
        <w:rPr>
          <w:sz w:val="28"/>
          <w:szCs w:val="28"/>
        </w:rPr>
        <w:t>открытого конкурса по отбору управляющей организации для управления многоквартир</w:t>
      </w:r>
      <w:r>
        <w:rPr>
          <w:sz w:val="28"/>
          <w:szCs w:val="28"/>
        </w:rPr>
        <w:t>ными домами в ЗАТО Первомайский</w:t>
      </w:r>
    </w:p>
    <w:tbl>
      <w:tblPr>
        <w:tblW w:w="0" w:type="auto"/>
        <w:tblLayout w:type="fixed"/>
        <w:tblLook w:val="0000" w:firstRow="0" w:lastRow="0" w:firstColumn="0" w:lastColumn="0" w:noHBand="0" w:noVBand="0"/>
      </w:tblPr>
      <w:tblGrid>
        <w:gridCol w:w="4219"/>
        <w:gridCol w:w="5245"/>
      </w:tblGrid>
      <w:tr w:rsidR="00607D82" w:rsidRPr="000718C5" w:rsidTr="00BB7583">
        <w:tc>
          <w:tcPr>
            <w:tcW w:w="4219" w:type="dxa"/>
            <w:shd w:val="clear" w:color="auto" w:fill="auto"/>
          </w:tcPr>
          <w:p w:rsidR="00607D82" w:rsidRPr="000718C5" w:rsidRDefault="00607D82" w:rsidP="00BB7583">
            <w:pPr>
              <w:rPr>
                <w:sz w:val="28"/>
                <w:szCs w:val="28"/>
              </w:rPr>
            </w:pPr>
            <w:r w:rsidRPr="000718C5">
              <w:rPr>
                <w:sz w:val="28"/>
                <w:szCs w:val="28"/>
              </w:rPr>
              <w:t>Председатель комиссии:</w:t>
            </w:r>
          </w:p>
          <w:p w:rsidR="00607D82" w:rsidRDefault="00607D82" w:rsidP="00BB7583">
            <w:pPr>
              <w:rPr>
                <w:sz w:val="28"/>
                <w:szCs w:val="28"/>
              </w:rPr>
            </w:pPr>
            <w:r>
              <w:rPr>
                <w:sz w:val="28"/>
                <w:szCs w:val="28"/>
              </w:rPr>
              <w:t>ИЗМАЙЛОВИЧ</w:t>
            </w:r>
          </w:p>
          <w:p w:rsidR="00607D82" w:rsidRPr="000718C5" w:rsidRDefault="00607D82" w:rsidP="00BB7583">
            <w:pPr>
              <w:rPr>
                <w:sz w:val="28"/>
                <w:szCs w:val="28"/>
              </w:rPr>
            </w:pPr>
            <w:r>
              <w:rPr>
                <w:sz w:val="28"/>
                <w:szCs w:val="28"/>
              </w:rPr>
              <w:t>Светлана Юрьевна</w:t>
            </w:r>
          </w:p>
        </w:tc>
        <w:tc>
          <w:tcPr>
            <w:tcW w:w="5245" w:type="dxa"/>
            <w:shd w:val="clear" w:color="auto" w:fill="auto"/>
          </w:tcPr>
          <w:p w:rsidR="00607D82" w:rsidRDefault="00607D82" w:rsidP="00BB7583">
            <w:pPr>
              <w:snapToGrid w:val="0"/>
              <w:rPr>
                <w:sz w:val="28"/>
                <w:szCs w:val="28"/>
              </w:rPr>
            </w:pPr>
          </w:p>
          <w:p w:rsidR="00607D82" w:rsidRPr="000718C5" w:rsidRDefault="00607D82" w:rsidP="00BB7583">
            <w:pPr>
              <w:snapToGrid w:val="0"/>
              <w:rPr>
                <w:sz w:val="28"/>
                <w:szCs w:val="28"/>
              </w:rPr>
            </w:pPr>
            <w:r>
              <w:rPr>
                <w:sz w:val="28"/>
                <w:szCs w:val="28"/>
              </w:rPr>
              <w:t>- первый заместитель главы администрации ЗАТО Первомайский;</w:t>
            </w:r>
          </w:p>
        </w:tc>
      </w:tr>
      <w:tr w:rsidR="00607D82" w:rsidRPr="000718C5" w:rsidTr="00BB7583">
        <w:tc>
          <w:tcPr>
            <w:tcW w:w="4219" w:type="dxa"/>
            <w:shd w:val="clear" w:color="auto" w:fill="auto"/>
          </w:tcPr>
          <w:p w:rsidR="002758D9" w:rsidRDefault="002758D9" w:rsidP="00BB7583">
            <w:pPr>
              <w:snapToGrid w:val="0"/>
              <w:rPr>
                <w:sz w:val="28"/>
                <w:szCs w:val="28"/>
              </w:rPr>
            </w:pPr>
          </w:p>
          <w:p w:rsidR="00607D82" w:rsidRDefault="00607D82" w:rsidP="00BB7583">
            <w:pPr>
              <w:snapToGrid w:val="0"/>
              <w:rPr>
                <w:sz w:val="28"/>
                <w:szCs w:val="28"/>
              </w:rPr>
            </w:pPr>
            <w:r>
              <w:rPr>
                <w:sz w:val="28"/>
                <w:szCs w:val="28"/>
              </w:rPr>
              <w:t>Секретарь комиссии:</w:t>
            </w:r>
          </w:p>
          <w:p w:rsidR="00607D82" w:rsidRDefault="00607D82" w:rsidP="00BB7583">
            <w:pPr>
              <w:snapToGrid w:val="0"/>
              <w:rPr>
                <w:sz w:val="28"/>
                <w:szCs w:val="28"/>
              </w:rPr>
            </w:pPr>
            <w:r>
              <w:rPr>
                <w:sz w:val="28"/>
                <w:szCs w:val="28"/>
              </w:rPr>
              <w:t>АВТОНОМОВА</w:t>
            </w:r>
          </w:p>
          <w:p w:rsidR="00607D82" w:rsidRDefault="00607D82" w:rsidP="00BB7583">
            <w:pPr>
              <w:snapToGrid w:val="0"/>
              <w:rPr>
                <w:sz w:val="28"/>
                <w:szCs w:val="28"/>
              </w:rPr>
            </w:pPr>
            <w:r>
              <w:rPr>
                <w:sz w:val="28"/>
                <w:szCs w:val="28"/>
              </w:rPr>
              <w:t>Ольга Викторовна</w:t>
            </w:r>
          </w:p>
          <w:p w:rsidR="00607D82" w:rsidRPr="000718C5" w:rsidRDefault="00607D82" w:rsidP="00BB7583">
            <w:pPr>
              <w:snapToGrid w:val="0"/>
              <w:rPr>
                <w:sz w:val="28"/>
                <w:szCs w:val="28"/>
              </w:rPr>
            </w:pPr>
          </w:p>
        </w:tc>
        <w:tc>
          <w:tcPr>
            <w:tcW w:w="5245" w:type="dxa"/>
            <w:shd w:val="clear" w:color="auto" w:fill="auto"/>
          </w:tcPr>
          <w:p w:rsidR="00607D82" w:rsidRDefault="00607D82" w:rsidP="00BB7583">
            <w:pPr>
              <w:snapToGrid w:val="0"/>
              <w:rPr>
                <w:sz w:val="28"/>
                <w:szCs w:val="28"/>
              </w:rPr>
            </w:pPr>
          </w:p>
          <w:p w:rsidR="002758D9" w:rsidRDefault="002758D9" w:rsidP="00BB7583">
            <w:pPr>
              <w:snapToGrid w:val="0"/>
              <w:rPr>
                <w:sz w:val="28"/>
                <w:szCs w:val="28"/>
              </w:rPr>
            </w:pPr>
          </w:p>
          <w:p w:rsidR="00607D82" w:rsidRPr="000718C5" w:rsidRDefault="00607D82" w:rsidP="00BB7583">
            <w:pPr>
              <w:snapToGrid w:val="0"/>
              <w:rPr>
                <w:sz w:val="28"/>
                <w:szCs w:val="28"/>
              </w:rPr>
            </w:pPr>
            <w:r>
              <w:rPr>
                <w:sz w:val="28"/>
                <w:szCs w:val="28"/>
              </w:rPr>
              <w:t>- заведующий отделом по управлению муниципальным имуществом администрации ЗАТО Первомайский;</w:t>
            </w:r>
          </w:p>
        </w:tc>
      </w:tr>
      <w:tr w:rsidR="00607D82" w:rsidRPr="000718C5" w:rsidTr="00BB7583">
        <w:tc>
          <w:tcPr>
            <w:tcW w:w="4219" w:type="dxa"/>
            <w:shd w:val="clear" w:color="auto" w:fill="auto"/>
          </w:tcPr>
          <w:p w:rsidR="00607D82" w:rsidRDefault="00607D82" w:rsidP="00BB7583">
            <w:pPr>
              <w:snapToGrid w:val="0"/>
              <w:rPr>
                <w:sz w:val="28"/>
                <w:szCs w:val="28"/>
              </w:rPr>
            </w:pPr>
            <w:r>
              <w:rPr>
                <w:sz w:val="28"/>
                <w:szCs w:val="28"/>
              </w:rPr>
              <w:t>Члены комиссии:</w:t>
            </w:r>
          </w:p>
          <w:p w:rsidR="002758D9" w:rsidRDefault="002758D9" w:rsidP="00BB7583">
            <w:pPr>
              <w:snapToGrid w:val="0"/>
              <w:rPr>
                <w:sz w:val="28"/>
                <w:szCs w:val="28"/>
              </w:rPr>
            </w:pPr>
          </w:p>
          <w:p w:rsidR="009E3455" w:rsidRDefault="009E3455" w:rsidP="009E3455">
            <w:pPr>
              <w:snapToGrid w:val="0"/>
              <w:rPr>
                <w:sz w:val="28"/>
                <w:szCs w:val="28"/>
              </w:rPr>
            </w:pPr>
            <w:r>
              <w:rPr>
                <w:sz w:val="28"/>
                <w:szCs w:val="28"/>
              </w:rPr>
              <w:t>ЗУБАРЕВА</w:t>
            </w:r>
          </w:p>
          <w:p w:rsidR="009E3455" w:rsidRDefault="009E3455" w:rsidP="009E3455">
            <w:pPr>
              <w:snapToGrid w:val="0"/>
              <w:rPr>
                <w:sz w:val="28"/>
                <w:szCs w:val="28"/>
              </w:rPr>
            </w:pPr>
            <w:r>
              <w:rPr>
                <w:sz w:val="28"/>
                <w:szCs w:val="28"/>
              </w:rPr>
              <w:t>Валентина Николаевна</w:t>
            </w:r>
          </w:p>
          <w:p w:rsidR="009E3455" w:rsidRDefault="009E3455" w:rsidP="00BB7583">
            <w:pPr>
              <w:snapToGrid w:val="0"/>
              <w:rPr>
                <w:sz w:val="28"/>
                <w:szCs w:val="28"/>
              </w:rPr>
            </w:pPr>
          </w:p>
          <w:p w:rsidR="009E3455" w:rsidRDefault="009E3455" w:rsidP="00BB7583">
            <w:pPr>
              <w:snapToGrid w:val="0"/>
              <w:rPr>
                <w:sz w:val="28"/>
                <w:szCs w:val="28"/>
              </w:rPr>
            </w:pPr>
          </w:p>
          <w:p w:rsidR="00607D82" w:rsidRDefault="00607D82" w:rsidP="00BB7583">
            <w:pPr>
              <w:snapToGrid w:val="0"/>
              <w:rPr>
                <w:sz w:val="28"/>
                <w:szCs w:val="28"/>
              </w:rPr>
            </w:pPr>
            <w:r>
              <w:rPr>
                <w:sz w:val="28"/>
                <w:szCs w:val="28"/>
              </w:rPr>
              <w:t>К</w:t>
            </w:r>
            <w:r w:rsidR="00174968">
              <w:rPr>
                <w:sz w:val="28"/>
                <w:szCs w:val="28"/>
              </w:rPr>
              <w:t>ОРОБЕЙНИКОВА</w:t>
            </w:r>
          </w:p>
          <w:p w:rsidR="00174968" w:rsidRDefault="00174968" w:rsidP="002758D9">
            <w:pPr>
              <w:snapToGrid w:val="0"/>
              <w:rPr>
                <w:sz w:val="28"/>
                <w:szCs w:val="28"/>
              </w:rPr>
            </w:pPr>
            <w:r>
              <w:rPr>
                <w:sz w:val="28"/>
                <w:szCs w:val="28"/>
              </w:rPr>
              <w:t>Елена Владимировна</w:t>
            </w:r>
          </w:p>
          <w:p w:rsidR="002758D9" w:rsidRDefault="002758D9" w:rsidP="002758D9">
            <w:pPr>
              <w:snapToGrid w:val="0"/>
              <w:rPr>
                <w:sz w:val="28"/>
                <w:szCs w:val="28"/>
              </w:rPr>
            </w:pPr>
          </w:p>
          <w:p w:rsidR="002758D9" w:rsidRDefault="002758D9" w:rsidP="002758D9">
            <w:pPr>
              <w:snapToGrid w:val="0"/>
              <w:rPr>
                <w:sz w:val="28"/>
                <w:szCs w:val="28"/>
              </w:rPr>
            </w:pPr>
            <w:r>
              <w:rPr>
                <w:sz w:val="28"/>
                <w:szCs w:val="28"/>
              </w:rPr>
              <w:t>МАЛЫШЕВА</w:t>
            </w:r>
          </w:p>
          <w:p w:rsidR="002758D9" w:rsidRDefault="002758D9" w:rsidP="002758D9">
            <w:pPr>
              <w:snapToGrid w:val="0"/>
              <w:rPr>
                <w:sz w:val="28"/>
                <w:szCs w:val="28"/>
              </w:rPr>
            </w:pPr>
            <w:r>
              <w:rPr>
                <w:sz w:val="28"/>
                <w:szCs w:val="28"/>
              </w:rPr>
              <w:t>Изабелла Николаевна</w:t>
            </w:r>
          </w:p>
          <w:p w:rsidR="00174968" w:rsidRDefault="00174968" w:rsidP="00174968">
            <w:pPr>
              <w:snapToGrid w:val="0"/>
              <w:rPr>
                <w:sz w:val="28"/>
                <w:szCs w:val="28"/>
              </w:rPr>
            </w:pPr>
          </w:p>
          <w:p w:rsidR="00174968" w:rsidRDefault="00F13BB1" w:rsidP="00174968">
            <w:pPr>
              <w:snapToGrid w:val="0"/>
              <w:rPr>
                <w:sz w:val="28"/>
                <w:szCs w:val="28"/>
              </w:rPr>
            </w:pPr>
            <w:r>
              <w:rPr>
                <w:sz w:val="28"/>
                <w:szCs w:val="28"/>
              </w:rPr>
              <w:t>ТАРБЕНКОВА</w:t>
            </w:r>
          </w:p>
          <w:p w:rsidR="00174968" w:rsidRDefault="00F13BB1" w:rsidP="00174968">
            <w:pPr>
              <w:snapToGrid w:val="0"/>
              <w:rPr>
                <w:sz w:val="28"/>
                <w:szCs w:val="28"/>
              </w:rPr>
            </w:pPr>
            <w:r>
              <w:rPr>
                <w:sz w:val="28"/>
                <w:szCs w:val="28"/>
              </w:rPr>
              <w:t>Ольга Владимировна</w:t>
            </w:r>
          </w:p>
          <w:p w:rsidR="00607D82" w:rsidRDefault="00607D82" w:rsidP="00BB7583">
            <w:pPr>
              <w:snapToGrid w:val="0"/>
              <w:rPr>
                <w:sz w:val="28"/>
                <w:szCs w:val="28"/>
              </w:rPr>
            </w:pPr>
          </w:p>
          <w:p w:rsidR="00607D82" w:rsidRDefault="00607D82" w:rsidP="00BB7583">
            <w:pPr>
              <w:snapToGrid w:val="0"/>
              <w:rPr>
                <w:sz w:val="28"/>
                <w:szCs w:val="28"/>
              </w:rPr>
            </w:pPr>
            <w:r>
              <w:rPr>
                <w:sz w:val="28"/>
                <w:szCs w:val="28"/>
              </w:rPr>
              <w:t>СУСЛОВ</w:t>
            </w:r>
          </w:p>
          <w:p w:rsidR="00607D82" w:rsidRDefault="00607D82" w:rsidP="00BB7583">
            <w:pPr>
              <w:snapToGrid w:val="0"/>
              <w:rPr>
                <w:sz w:val="28"/>
                <w:szCs w:val="28"/>
              </w:rPr>
            </w:pPr>
            <w:r>
              <w:rPr>
                <w:sz w:val="28"/>
                <w:szCs w:val="28"/>
              </w:rPr>
              <w:t>Николай Борисович</w:t>
            </w:r>
          </w:p>
          <w:p w:rsidR="00607D82" w:rsidRDefault="00607D82" w:rsidP="00BB7583">
            <w:pPr>
              <w:snapToGrid w:val="0"/>
              <w:rPr>
                <w:sz w:val="28"/>
                <w:szCs w:val="28"/>
              </w:rPr>
            </w:pPr>
          </w:p>
          <w:p w:rsidR="00607D82" w:rsidRDefault="00607D82" w:rsidP="00BB7583">
            <w:pPr>
              <w:snapToGrid w:val="0"/>
              <w:rPr>
                <w:sz w:val="28"/>
                <w:szCs w:val="28"/>
              </w:rPr>
            </w:pPr>
          </w:p>
        </w:tc>
        <w:tc>
          <w:tcPr>
            <w:tcW w:w="5245" w:type="dxa"/>
            <w:shd w:val="clear" w:color="auto" w:fill="auto"/>
          </w:tcPr>
          <w:p w:rsidR="00607D82" w:rsidRDefault="00607D82" w:rsidP="00BB7583">
            <w:pPr>
              <w:snapToGrid w:val="0"/>
              <w:rPr>
                <w:sz w:val="28"/>
                <w:szCs w:val="28"/>
              </w:rPr>
            </w:pPr>
          </w:p>
          <w:p w:rsidR="002758D9" w:rsidRDefault="002758D9" w:rsidP="00607D82">
            <w:pPr>
              <w:snapToGrid w:val="0"/>
              <w:rPr>
                <w:sz w:val="28"/>
                <w:szCs w:val="28"/>
              </w:rPr>
            </w:pPr>
          </w:p>
          <w:p w:rsidR="009E3455" w:rsidRDefault="009E3455" w:rsidP="009E3455">
            <w:pPr>
              <w:snapToGrid w:val="0"/>
              <w:rPr>
                <w:sz w:val="28"/>
                <w:szCs w:val="28"/>
              </w:rPr>
            </w:pPr>
            <w:r>
              <w:rPr>
                <w:sz w:val="28"/>
                <w:szCs w:val="28"/>
              </w:rPr>
              <w:t>- заведующий отделом ЖКХ и благоустройства администрации ЗАТО Первомайский;</w:t>
            </w:r>
          </w:p>
          <w:p w:rsidR="009E3455" w:rsidRDefault="009E3455" w:rsidP="002758D9">
            <w:pPr>
              <w:snapToGrid w:val="0"/>
              <w:rPr>
                <w:sz w:val="28"/>
                <w:szCs w:val="28"/>
              </w:rPr>
            </w:pPr>
          </w:p>
          <w:p w:rsidR="002758D9" w:rsidRDefault="00607D82" w:rsidP="002758D9">
            <w:pPr>
              <w:snapToGrid w:val="0"/>
              <w:rPr>
                <w:sz w:val="28"/>
                <w:szCs w:val="28"/>
              </w:rPr>
            </w:pPr>
            <w:r>
              <w:rPr>
                <w:sz w:val="28"/>
                <w:szCs w:val="28"/>
              </w:rPr>
              <w:t>- депутат Собрания депутатов ЗАТО Первомайский (по согласованию);</w:t>
            </w:r>
            <w:r w:rsidR="002758D9">
              <w:rPr>
                <w:sz w:val="28"/>
                <w:szCs w:val="28"/>
              </w:rPr>
              <w:t xml:space="preserve"> </w:t>
            </w:r>
          </w:p>
          <w:p w:rsidR="009E3455" w:rsidRDefault="009E3455" w:rsidP="002758D9">
            <w:pPr>
              <w:snapToGrid w:val="0"/>
              <w:rPr>
                <w:sz w:val="28"/>
                <w:szCs w:val="28"/>
              </w:rPr>
            </w:pPr>
          </w:p>
          <w:p w:rsidR="00F13BB1" w:rsidRDefault="002758D9" w:rsidP="00174968">
            <w:pPr>
              <w:snapToGrid w:val="0"/>
              <w:rPr>
                <w:sz w:val="28"/>
                <w:szCs w:val="28"/>
              </w:rPr>
            </w:pPr>
            <w:r>
              <w:rPr>
                <w:sz w:val="28"/>
                <w:szCs w:val="28"/>
              </w:rPr>
              <w:t xml:space="preserve">- заведующий юридическим отделом администрации ЗАТО Первомайский; </w:t>
            </w:r>
          </w:p>
          <w:p w:rsidR="009E3455" w:rsidRDefault="009E3455" w:rsidP="00174968">
            <w:pPr>
              <w:snapToGrid w:val="0"/>
              <w:rPr>
                <w:sz w:val="28"/>
                <w:szCs w:val="28"/>
              </w:rPr>
            </w:pPr>
          </w:p>
          <w:p w:rsidR="00174968" w:rsidRDefault="00174968" w:rsidP="00174968">
            <w:pPr>
              <w:snapToGrid w:val="0"/>
              <w:rPr>
                <w:sz w:val="28"/>
                <w:szCs w:val="28"/>
              </w:rPr>
            </w:pPr>
            <w:r>
              <w:rPr>
                <w:sz w:val="28"/>
                <w:szCs w:val="28"/>
              </w:rPr>
              <w:t>- заведующий сектором экономики администрации ЗАТО Первомайский;</w:t>
            </w:r>
          </w:p>
          <w:p w:rsidR="002758D9" w:rsidRDefault="002758D9" w:rsidP="00BB7583">
            <w:pPr>
              <w:snapToGrid w:val="0"/>
              <w:rPr>
                <w:sz w:val="28"/>
                <w:szCs w:val="28"/>
              </w:rPr>
            </w:pPr>
          </w:p>
          <w:p w:rsidR="00607D82" w:rsidRDefault="00607D82" w:rsidP="00BB7583">
            <w:pPr>
              <w:snapToGrid w:val="0"/>
              <w:rPr>
                <w:sz w:val="28"/>
                <w:szCs w:val="28"/>
              </w:rPr>
            </w:pPr>
            <w:r>
              <w:rPr>
                <w:sz w:val="28"/>
                <w:szCs w:val="28"/>
              </w:rPr>
              <w:t xml:space="preserve">- заведующий организационно – правовым отделом </w:t>
            </w:r>
            <w:r w:rsidR="002758D9">
              <w:rPr>
                <w:sz w:val="28"/>
                <w:szCs w:val="28"/>
              </w:rPr>
              <w:t>администрации ЗАТО Первомайский.</w:t>
            </w:r>
          </w:p>
          <w:p w:rsidR="00607D82" w:rsidRDefault="00607D82" w:rsidP="00BB7583">
            <w:pPr>
              <w:snapToGrid w:val="0"/>
              <w:rPr>
                <w:sz w:val="28"/>
                <w:szCs w:val="28"/>
              </w:rPr>
            </w:pPr>
          </w:p>
          <w:p w:rsidR="00607D82" w:rsidRDefault="00607D82" w:rsidP="002758D9">
            <w:pPr>
              <w:snapToGrid w:val="0"/>
              <w:rPr>
                <w:sz w:val="28"/>
                <w:szCs w:val="28"/>
              </w:rPr>
            </w:pPr>
          </w:p>
          <w:p w:rsidR="009E3455" w:rsidRDefault="009E3455" w:rsidP="002758D9">
            <w:pPr>
              <w:snapToGrid w:val="0"/>
              <w:rPr>
                <w:sz w:val="28"/>
                <w:szCs w:val="28"/>
              </w:rPr>
            </w:pPr>
          </w:p>
          <w:p w:rsidR="009E3455" w:rsidRPr="000718C5" w:rsidRDefault="009E3455" w:rsidP="002758D9">
            <w:pPr>
              <w:snapToGrid w:val="0"/>
              <w:rPr>
                <w:sz w:val="28"/>
                <w:szCs w:val="28"/>
              </w:rPr>
            </w:pPr>
          </w:p>
        </w:tc>
      </w:tr>
      <w:tr w:rsidR="00607D82" w:rsidRPr="000718C5" w:rsidTr="00BB7583">
        <w:tc>
          <w:tcPr>
            <w:tcW w:w="4219" w:type="dxa"/>
            <w:shd w:val="clear" w:color="auto" w:fill="auto"/>
          </w:tcPr>
          <w:p w:rsidR="00607D82" w:rsidRPr="000718C5" w:rsidRDefault="00607D82" w:rsidP="00BB7583">
            <w:pPr>
              <w:rPr>
                <w:sz w:val="28"/>
                <w:szCs w:val="28"/>
              </w:rPr>
            </w:pPr>
          </w:p>
        </w:tc>
        <w:tc>
          <w:tcPr>
            <w:tcW w:w="5245" w:type="dxa"/>
            <w:shd w:val="clear" w:color="auto" w:fill="auto"/>
          </w:tcPr>
          <w:p w:rsidR="00607D82" w:rsidRPr="000718C5" w:rsidRDefault="00607D82" w:rsidP="00BB7583">
            <w:pPr>
              <w:rPr>
                <w:sz w:val="28"/>
                <w:szCs w:val="28"/>
              </w:rPr>
            </w:pPr>
          </w:p>
        </w:tc>
      </w:tr>
    </w:tbl>
    <w:p w:rsidR="005B2B7C" w:rsidRPr="005B2B7C" w:rsidRDefault="002E3866" w:rsidP="00BA6DEC">
      <w:pPr>
        <w:autoSpaceDE w:val="0"/>
        <w:spacing w:after="0"/>
        <w:jc w:val="left"/>
        <w:rPr>
          <w:bCs/>
          <w:sz w:val="28"/>
          <w:szCs w:val="28"/>
        </w:rPr>
      </w:pPr>
      <w:r>
        <w:rPr>
          <w:bCs/>
        </w:rPr>
        <w:lastRenderedPageBreak/>
        <w:t xml:space="preserve"> </w:t>
      </w:r>
      <w:r w:rsidR="00732291">
        <w:rPr>
          <w:bCs/>
        </w:rPr>
        <w:t xml:space="preserve">                                                            </w:t>
      </w:r>
      <w:r w:rsidR="00193871">
        <w:rPr>
          <w:bCs/>
        </w:rPr>
        <w:t xml:space="preserve">                     </w:t>
      </w:r>
      <w:r w:rsidR="00607D82">
        <w:rPr>
          <w:bCs/>
          <w:sz w:val="28"/>
          <w:szCs w:val="28"/>
        </w:rPr>
        <w:tab/>
      </w:r>
      <w:r w:rsidR="005B2B7C" w:rsidRPr="005B2B7C">
        <w:rPr>
          <w:bCs/>
          <w:sz w:val="28"/>
          <w:szCs w:val="28"/>
        </w:rPr>
        <w:t xml:space="preserve">Приложение </w:t>
      </w:r>
      <w:r w:rsidR="005B2B7C">
        <w:rPr>
          <w:bCs/>
          <w:sz w:val="28"/>
          <w:szCs w:val="28"/>
        </w:rPr>
        <w:t>3</w:t>
      </w:r>
    </w:p>
    <w:p w:rsidR="005B2B7C" w:rsidRPr="005B2B7C" w:rsidRDefault="005B2B7C" w:rsidP="00BA6DEC">
      <w:pPr>
        <w:autoSpaceDE w:val="0"/>
        <w:spacing w:after="0"/>
        <w:jc w:val="left"/>
        <w:rPr>
          <w:bCs/>
          <w:sz w:val="28"/>
          <w:szCs w:val="28"/>
        </w:rPr>
      </w:pPr>
      <w:r w:rsidRPr="005B2B7C">
        <w:rPr>
          <w:bCs/>
          <w:sz w:val="28"/>
          <w:szCs w:val="28"/>
        </w:rPr>
        <w:tab/>
      </w:r>
      <w:r w:rsidRPr="005B2B7C">
        <w:rPr>
          <w:bCs/>
          <w:sz w:val="28"/>
          <w:szCs w:val="28"/>
        </w:rPr>
        <w:tab/>
      </w:r>
      <w:r w:rsidRPr="005B2B7C">
        <w:rPr>
          <w:bCs/>
          <w:sz w:val="28"/>
          <w:szCs w:val="28"/>
        </w:rPr>
        <w:tab/>
      </w:r>
      <w:r w:rsidRPr="005B2B7C">
        <w:rPr>
          <w:bCs/>
          <w:sz w:val="28"/>
          <w:szCs w:val="28"/>
        </w:rPr>
        <w:tab/>
      </w:r>
      <w:r w:rsidRPr="005B2B7C">
        <w:rPr>
          <w:bCs/>
          <w:sz w:val="28"/>
          <w:szCs w:val="28"/>
        </w:rPr>
        <w:tab/>
      </w:r>
      <w:r w:rsidRPr="005B2B7C">
        <w:rPr>
          <w:bCs/>
          <w:sz w:val="28"/>
          <w:szCs w:val="28"/>
        </w:rPr>
        <w:tab/>
      </w:r>
      <w:r w:rsidR="00607D82">
        <w:rPr>
          <w:bCs/>
          <w:sz w:val="28"/>
          <w:szCs w:val="28"/>
        </w:rPr>
        <w:tab/>
      </w:r>
      <w:r w:rsidRPr="005B2B7C">
        <w:rPr>
          <w:bCs/>
          <w:sz w:val="28"/>
          <w:szCs w:val="28"/>
        </w:rPr>
        <w:t>УТВЕРЖДЕН</w:t>
      </w:r>
      <w:r>
        <w:rPr>
          <w:bCs/>
          <w:sz w:val="28"/>
          <w:szCs w:val="28"/>
        </w:rPr>
        <w:t>А</w:t>
      </w:r>
    </w:p>
    <w:p w:rsidR="005B2B7C" w:rsidRPr="005B2B7C" w:rsidRDefault="005B2B7C" w:rsidP="00BA6DEC">
      <w:pPr>
        <w:autoSpaceDE w:val="0"/>
        <w:spacing w:after="0"/>
        <w:jc w:val="left"/>
        <w:rPr>
          <w:bCs/>
          <w:sz w:val="28"/>
          <w:szCs w:val="28"/>
        </w:rPr>
      </w:pPr>
      <w:r w:rsidRPr="005B2B7C">
        <w:rPr>
          <w:bCs/>
          <w:sz w:val="28"/>
          <w:szCs w:val="28"/>
        </w:rPr>
        <w:tab/>
      </w:r>
      <w:r w:rsidRPr="005B2B7C">
        <w:rPr>
          <w:bCs/>
          <w:sz w:val="28"/>
          <w:szCs w:val="28"/>
        </w:rPr>
        <w:tab/>
      </w:r>
      <w:r w:rsidRPr="005B2B7C">
        <w:rPr>
          <w:bCs/>
          <w:sz w:val="28"/>
          <w:szCs w:val="28"/>
        </w:rPr>
        <w:tab/>
      </w:r>
      <w:r w:rsidRPr="005B2B7C">
        <w:rPr>
          <w:bCs/>
          <w:sz w:val="28"/>
          <w:szCs w:val="28"/>
        </w:rPr>
        <w:tab/>
      </w:r>
      <w:r w:rsidRPr="005B2B7C">
        <w:rPr>
          <w:bCs/>
          <w:sz w:val="28"/>
          <w:szCs w:val="28"/>
        </w:rPr>
        <w:tab/>
      </w:r>
      <w:r w:rsidRPr="005B2B7C">
        <w:rPr>
          <w:bCs/>
          <w:sz w:val="28"/>
          <w:szCs w:val="28"/>
        </w:rPr>
        <w:tab/>
      </w:r>
      <w:r w:rsidR="00607D82">
        <w:rPr>
          <w:bCs/>
          <w:sz w:val="28"/>
          <w:szCs w:val="28"/>
        </w:rPr>
        <w:tab/>
      </w:r>
      <w:r w:rsidRPr="005B2B7C">
        <w:rPr>
          <w:bCs/>
          <w:sz w:val="28"/>
          <w:szCs w:val="28"/>
        </w:rPr>
        <w:t xml:space="preserve">распоряжением администрации </w:t>
      </w:r>
    </w:p>
    <w:p w:rsidR="005B2B7C" w:rsidRPr="005B2B7C" w:rsidRDefault="005B2B7C" w:rsidP="00BA6DEC">
      <w:pPr>
        <w:autoSpaceDE w:val="0"/>
        <w:spacing w:after="0"/>
        <w:jc w:val="left"/>
        <w:rPr>
          <w:bCs/>
          <w:sz w:val="28"/>
          <w:szCs w:val="28"/>
        </w:rPr>
      </w:pPr>
      <w:r w:rsidRPr="005B2B7C">
        <w:rPr>
          <w:bCs/>
          <w:sz w:val="28"/>
          <w:szCs w:val="28"/>
        </w:rPr>
        <w:tab/>
      </w:r>
      <w:r w:rsidRPr="005B2B7C">
        <w:rPr>
          <w:bCs/>
          <w:sz w:val="28"/>
          <w:szCs w:val="28"/>
        </w:rPr>
        <w:tab/>
      </w:r>
      <w:r w:rsidRPr="005B2B7C">
        <w:rPr>
          <w:bCs/>
          <w:sz w:val="28"/>
          <w:szCs w:val="28"/>
        </w:rPr>
        <w:tab/>
      </w:r>
      <w:r w:rsidRPr="005B2B7C">
        <w:rPr>
          <w:bCs/>
          <w:sz w:val="28"/>
          <w:szCs w:val="28"/>
        </w:rPr>
        <w:tab/>
      </w:r>
      <w:r w:rsidRPr="005B2B7C">
        <w:rPr>
          <w:bCs/>
          <w:sz w:val="28"/>
          <w:szCs w:val="28"/>
        </w:rPr>
        <w:tab/>
      </w:r>
      <w:r w:rsidRPr="005B2B7C">
        <w:rPr>
          <w:bCs/>
          <w:sz w:val="28"/>
          <w:szCs w:val="28"/>
        </w:rPr>
        <w:tab/>
      </w:r>
      <w:r w:rsidR="00607D82">
        <w:rPr>
          <w:bCs/>
          <w:sz w:val="28"/>
          <w:szCs w:val="28"/>
        </w:rPr>
        <w:tab/>
      </w:r>
      <w:r w:rsidRPr="005B2B7C">
        <w:rPr>
          <w:bCs/>
          <w:sz w:val="28"/>
          <w:szCs w:val="28"/>
        </w:rPr>
        <w:t xml:space="preserve">ЗАТО Первомайский </w:t>
      </w:r>
    </w:p>
    <w:p w:rsidR="005B2B7C" w:rsidRPr="005B2B7C" w:rsidRDefault="005B2B7C" w:rsidP="00BA6DEC">
      <w:pPr>
        <w:autoSpaceDE w:val="0"/>
        <w:spacing w:after="0"/>
        <w:jc w:val="left"/>
        <w:rPr>
          <w:bCs/>
          <w:sz w:val="28"/>
          <w:szCs w:val="28"/>
        </w:rPr>
      </w:pPr>
      <w:r w:rsidRPr="005B2B7C">
        <w:rPr>
          <w:bCs/>
          <w:sz w:val="28"/>
          <w:szCs w:val="28"/>
        </w:rPr>
        <w:tab/>
      </w:r>
      <w:r w:rsidRPr="005B2B7C">
        <w:rPr>
          <w:bCs/>
          <w:sz w:val="28"/>
          <w:szCs w:val="28"/>
        </w:rPr>
        <w:tab/>
      </w:r>
      <w:r w:rsidRPr="005B2B7C">
        <w:rPr>
          <w:bCs/>
          <w:sz w:val="28"/>
          <w:szCs w:val="28"/>
        </w:rPr>
        <w:tab/>
      </w:r>
      <w:r w:rsidRPr="005B2B7C">
        <w:rPr>
          <w:bCs/>
          <w:sz w:val="28"/>
          <w:szCs w:val="28"/>
        </w:rPr>
        <w:tab/>
      </w:r>
      <w:r w:rsidRPr="005B2B7C">
        <w:rPr>
          <w:bCs/>
          <w:sz w:val="28"/>
          <w:szCs w:val="28"/>
        </w:rPr>
        <w:tab/>
      </w:r>
      <w:r w:rsidRPr="005B2B7C">
        <w:rPr>
          <w:bCs/>
          <w:sz w:val="28"/>
          <w:szCs w:val="28"/>
        </w:rPr>
        <w:tab/>
      </w:r>
      <w:r w:rsidR="00607D82">
        <w:rPr>
          <w:bCs/>
          <w:sz w:val="28"/>
          <w:szCs w:val="28"/>
        </w:rPr>
        <w:tab/>
      </w:r>
      <w:r w:rsidR="00A12B44">
        <w:rPr>
          <w:sz w:val="28"/>
          <w:szCs w:val="28"/>
        </w:rPr>
        <w:t>от «</w:t>
      </w:r>
      <w:r w:rsidR="009E3455">
        <w:rPr>
          <w:sz w:val="28"/>
          <w:szCs w:val="28"/>
        </w:rPr>
        <w:t>_</w:t>
      </w:r>
      <w:r w:rsidR="00A12B44">
        <w:rPr>
          <w:sz w:val="28"/>
          <w:szCs w:val="28"/>
        </w:rPr>
        <w:t xml:space="preserve">» </w:t>
      </w:r>
      <w:r w:rsidR="009E3455">
        <w:rPr>
          <w:sz w:val="28"/>
          <w:szCs w:val="28"/>
        </w:rPr>
        <w:t>октября 2023</w:t>
      </w:r>
      <w:r w:rsidR="00A12B44" w:rsidRPr="000718C5">
        <w:rPr>
          <w:sz w:val="28"/>
          <w:szCs w:val="28"/>
        </w:rPr>
        <w:t xml:space="preserve"> года  № </w:t>
      </w:r>
      <w:r w:rsidR="009E3455">
        <w:rPr>
          <w:sz w:val="28"/>
          <w:szCs w:val="28"/>
        </w:rPr>
        <w:t>__</w:t>
      </w:r>
    </w:p>
    <w:p w:rsidR="00732291" w:rsidRDefault="00732291" w:rsidP="00BA6DEC">
      <w:pPr>
        <w:autoSpaceDE w:val="0"/>
        <w:jc w:val="left"/>
      </w:pPr>
    </w:p>
    <w:p w:rsidR="00732291" w:rsidRDefault="00732291">
      <w:pPr>
        <w:shd w:val="clear" w:color="auto" w:fill="FFFFFF"/>
        <w:jc w:val="center"/>
      </w:pPr>
    </w:p>
    <w:p w:rsidR="00732291" w:rsidRDefault="00732291">
      <w:pPr>
        <w:shd w:val="clear" w:color="auto" w:fill="FFFFFF"/>
        <w:jc w:val="center"/>
        <w:rPr>
          <w:i/>
        </w:rPr>
      </w:pPr>
    </w:p>
    <w:p w:rsidR="00732291" w:rsidRDefault="00732291">
      <w:pPr>
        <w:pStyle w:val="af5"/>
        <w:rPr>
          <w:rFonts w:ascii="Times New Roman" w:hAnsi="Times New Roman"/>
          <w:szCs w:val="32"/>
        </w:rPr>
      </w:pPr>
    </w:p>
    <w:p w:rsidR="00732291" w:rsidRDefault="00732291">
      <w:pPr>
        <w:pStyle w:val="af5"/>
        <w:tabs>
          <w:tab w:val="left" w:pos="536"/>
        </w:tabs>
        <w:jc w:val="both"/>
        <w:rPr>
          <w:rFonts w:ascii="Times New Roman" w:hAnsi="Times New Roman"/>
          <w:szCs w:val="32"/>
        </w:rPr>
      </w:pPr>
    </w:p>
    <w:p w:rsidR="00464885" w:rsidRPr="00464885" w:rsidRDefault="00464885" w:rsidP="00464885">
      <w:pPr>
        <w:pStyle w:val="af6"/>
      </w:pPr>
    </w:p>
    <w:p w:rsidR="00732291" w:rsidRPr="005B2B7C" w:rsidRDefault="00464885">
      <w:pPr>
        <w:pStyle w:val="af5"/>
        <w:rPr>
          <w:rFonts w:ascii="Times New Roman" w:hAnsi="Times New Roman"/>
          <w:b w:val="0"/>
          <w:sz w:val="40"/>
          <w:szCs w:val="40"/>
        </w:rPr>
      </w:pPr>
      <w:r>
        <w:rPr>
          <w:rFonts w:ascii="Times New Roman" w:hAnsi="Times New Roman"/>
          <w:b w:val="0"/>
          <w:sz w:val="40"/>
          <w:szCs w:val="40"/>
        </w:rPr>
        <w:t>Документация об открытом конкурсе</w:t>
      </w:r>
    </w:p>
    <w:p w:rsidR="00DD50D8" w:rsidRDefault="00732291" w:rsidP="00DD50D8">
      <w:pPr>
        <w:jc w:val="center"/>
        <w:rPr>
          <w:sz w:val="40"/>
          <w:szCs w:val="40"/>
        </w:rPr>
      </w:pPr>
      <w:r w:rsidRPr="005B2B7C">
        <w:rPr>
          <w:sz w:val="40"/>
          <w:szCs w:val="40"/>
        </w:rPr>
        <w:t xml:space="preserve">по отбору </w:t>
      </w:r>
      <w:r w:rsidR="00B523E2">
        <w:rPr>
          <w:sz w:val="40"/>
          <w:szCs w:val="40"/>
        </w:rPr>
        <w:t>у</w:t>
      </w:r>
      <w:r w:rsidRPr="005B2B7C">
        <w:rPr>
          <w:sz w:val="40"/>
          <w:szCs w:val="40"/>
        </w:rPr>
        <w:t>правляющей организации</w:t>
      </w:r>
      <w:r w:rsidR="009E3455">
        <w:rPr>
          <w:sz w:val="40"/>
          <w:szCs w:val="40"/>
        </w:rPr>
        <w:t xml:space="preserve"> для управления многоквартирным домом</w:t>
      </w:r>
      <w:r w:rsidR="00DD50D8">
        <w:rPr>
          <w:sz w:val="40"/>
          <w:szCs w:val="40"/>
        </w:rPr>
        <w:t>, расположенным по адресу:</w:t>
      </w:r>
      <w:r w:rsidR="009E3455">
        <w:rPr>
          <w:sz w:val="40"/>
          <w:szCs w:val="40"/>
        </w:rPr>
        <w:t xml:space="preserve"> </w:t>
      </w:r>
      <w:r w:rsidR="00DD50D8" w:rsidRPr="005B2B7C">
        <w:rPr>
          <w:sz w:val="40"/>
          <w:szCs w:val="40"/>
        </w:rPr>
        <w:t>ЗАТО Первомайский</w:t>
      </w:r>
      <w:r w:rsidR="00DD50D8">
        <w:rPr>
          <w:sz w:val="40"/>
          <w:szCs w:val="40"/>
        </w:rPr>
        <w:t xml:space="preserve">, </w:t>
      </w:r>
      <w:r w:rsidR="00DD50D8" w:rsidRPr="005B2B7C">
        <w:rPr>
          <w:sz w:val="40"/>
          <w:szCs w:val="40"/>
        </w:rPr>
        <w:t xml:space="preserve"> </w:t>
      </w:r>
      <w:r w:rsidR="00DD50D8">
        <w:rPr>
          <w:sz w:val="40"/>
          <w:szCs w:val="40"/>
        </w:rPr>
        <w:t xml:space="preserve">ул. Ленина, д. </w:t>
      </w:r>
      <w:r w:rsidR="009E3455">
        <w:rPr>
          <w:sz w:val="40"/>
          <w:szCs w:val="40"/>
        </w:rPr>
        <w:t>№ 28</w:t>
      </w:r>
      <w:r w:rsidR="00DD50D8">
        <w:rPr>
          <w:sz w:val="40"/>
          <w:szCs w:val="40"/>
        </w:rPr>
        <w:t xml:space="preserve"> </w:t>
      </w:r>
    </w:p>
    <w:p w:rsidR="00732291" w:rsidRPr="005B2B7C" w:rsidRDefault="00732291" w:rsidP="00DD50D8">
      <w:pPr>
        <w:jc w:val="center"/>
        <w:rPr>
          <w:sz w:val="40"/>
          <w:szCs w:val="40"/>
        </w:rPr>
      </w:pPr>
    </w:p>
    <w:p w:rsidR="00732291" w:rsidRDefault="00732291">
      <w:pPr>
        <w:rPr>
          <w:sz w:val="40"/>
          <w:szCs w:val="40"/>
        </w:rPr>
      </w:pPr>
    </w:p>
    <w:p w:rsidR="00732291" w:rsidRDefault="00732291">
      <w:pPr>
        <w:pStyle w:val="af5"/>
        <w:rPr>
          <w:rFonts w:ascii="Times New Roman" w:hAnsi="Times New Roman"/>
          <w:szCs w:val="32"/>
        </w:rPr>
      </w:pPr>
    </w:p>
    <w:p w:rsidR="00732291" w:rsidRDefault="00732291">
      <w:pPr>
        <w:pStyle w:val="af5"/>
        <w:rPr>
          <w:rFonts w:ascii="Times New Roman" w:hAnsi="Times New Roman"/>
          <w:szCs w:val="32"/>
        </w:rPr>
      </w:pPr>
    </w:p>
    <w:p w:rsidR="00732291" w:rsidRDefault="00732291">
      <w:pPr>
        <w:pStyle w:val="af5"/>
        <w:jc w:val="both"/>
        <w:rPr>
          <w:rFonts w:ascii="Times New Roman" w:hAnsi="Times New Roman"/>
          <w:szCs w:val="32"/>
        </w:rPr>
      </w:pPr>
    </w:p>
    <w:p w:rsidR="00732291" w:rsidRDefault="00732291">
      <w:pPr>
        <w:pStyle w:val="af5"/>
        <w:rPr>
          <w:rFonts w:ascii="Times New Roman" w:hAnsi="Times New Roman"/>
          <w:sz w:val="28"/>
          <w:szCs w:val="28"/>
        </w:rPr>
      </w:pPr>
    </w:p>
    <w:p w:rsidR="00464885" w:rsidRDefault="00464885" w:rsidP="00464885">
      <w:pPr>
        <w:pStyle w:val="af6"/>
      </w:pPr>
    </w:p>
    <w:p w:rsidR="00732291" w:rsidRDefault="00732291" w:rsidP="00607D82">
      <w:pPr>
        <w:pStyle w:val="af5"/>
        <w:jc w:val="both"/>
        <w:rPr>
          <w:rFonts w:ascii="Times New Roman" w:hAnsi="Times New Roman"/>
          <w:sz w:val="28"/>
          <w:szCs w:val="28"/>
        </w:rPr>
      </w:pPr>
    </w:p>
    <w:p w:rsidR="009E3455" w:rsidRPr="009E3455" w:rsidRDefault="009E3455" w:rsidP="009E3455">
      <w:pPr>
        <w:pStyle w:val="ad"/>
      </w:pPr>
    </w:p>
    <w:p w:rsidR="00732291" w:rsidRDefault="00732291" w:rsidP="00CD6B84">
      <w:pPr>
        <w:pStyle w:val="af5"/>
        <w:rPr>
          <w:rFonts w:ascii="Times New Roman" w:hAnsi="Times New Roman"/>
          <w:sz w:val="28"/>
          <w:szCs w:val="28"/>
        </w:rPr>
      </w:pPr>
    </w:p>
    <w:tbl>
      <w:tblPr>
        <w:tblW w:w="0" w:type="auto"/>
        <w:tblLook w:val="0000" w:firstRow="0" w:lastRow="0" w:firstColumn="0" w:lastColumn="0" w:noHBand="0" w:noVBand="0"/>
      </w:tblPr>
      <w:tblGrid>
        <w:gridCol w:w="3652"/>
        <w:gridCol w:w="6031"/>
      </w:tblGrid>
      <w:tr w:rsidR="00723866" w:rsidRPr="00464885" w:rsidTr="009F3E87">
        <w:trPr>
          <w:trHeight w:val="643"/>
        </w:trPr>
        <w:tc>
          <w:tcPr>
            <w:tcW w:w="3652" w:type="dxa"/>
          </w:tcPr>
          <w:p w:rsidR="00723866" w:rsidRPr="00464885" w:rsidRDefault="00723866" w:rsidP="00CD6B84">
            <w:pPr>
              <w:keepNext/>
              <w:suppressAutoHyphens w:val="0"/>
              <w:rPr>
                <w:lang w:eastAsia="ru-RU"/>
              </w:rPr>
            </w:pPr>
            <w:r w:rsidRPr="00464885">
              <w:rPr>
                <w:lang w:eastAsia="ru-RU"/>
              </w:rPr>
              <w:t>Организатор конкурса:</w:t>
            </w:r>
          </w:p>
        </w:tc>
        <w:tc>
          <w:tcPr>
            <w:tcW w:w="6031" w:type="dxa"/>
          </w:tcPr>
          <w:p w:rsidR="00723866" w:rsidRPr="00464885" w:rsidRDefault="00723866" w:rsidP="00CD6B84">
            <w:pPr>
              <w:suppressAutoHyphens w:val="0"/>
              <w:rPr>
                <w:lang w:eastAsia="ru-RU"/>
              </w:rPr>
            </w:pPr>
            <w:r w:rsidRPr="00464885">
              <w:rPr>
                <w:lang w:eastAsia="ru-RU"/>
              </w:rPr>
              <w:t xml:space="preserve">Администрация ЗАТО </w:t>
            </w:r>
            <w:r w:rsidR="00D24D03" w:rsidRPr="00464885">
              <w:rPr>
                <w:lang w:eastAsia="ru-RU"/>
              </w:rPr>
              <w:t>Первомайский</w:t>
            </w:r>
          </w:p>
          <w:p w:rsidR="00723866" w:rsidRPr="00464885" w:rsidRDefault="00D24D03" w:rsidP="00CD6B84">
            <w:pPr>
              <w:suppressAutoHyphens w:val="0"/>
              <w:rPr>
                <w:lang w:eastAsia="ru-RU"/>
              </w:rPr>
            </w:pPr>
            <w:r w:rsidRPr="00464885">
              <w:rPr>
                <w:lang w:eastAsia="ru-RU"/>
              </w:rPr>
              <w:t>Кировской</w:t>
            </w:r>
            <w:r w:rsidR="00723866" w:rsidRPr="00464885">
              <w:rPr>
                <w:lang w:eastAsia="ru-RU"/>
              </w:rPr>
              <w:t xml:space="preserve"> области</w:t>
            </w:r>
          </w:p>
        </w:tc>
      </w:tr>
    </w:tbl>
    <w:p w:rsidR="00723866" w:rsidRDefault="00723866" w:rsidP="00723866">
      <w:pPr>
        <w:shd w:val="clear" w:color="auto" w:fill="FFFFFF"/>
        <w:spacing w:line="300" w:lineRule="exact"/>
        <w:ind w:right="230"/>
        <w:rPr>
          <w:color w:val="0099FF"/>
        </w:rPr>
      </w:pPr>
    </w:p>
    <w:p w:rsidR="00723866" w:rsidRPr="00464885" w:rsidRDefault="00723866" w:rsidP="00723866">
      <w:pPr>
        <w:shd w:val="clear" w:color="auto" w:fill="FFFFFF"/>
        <w:spacing w:line="300" w:lineRule="exact"/>
        <w:ind w:left="72" w:right="230"/>
        <w:rPr>
          <w:bCs/>
          <w:i/>
          <w:iCs/>
          <w:color w:val="000000"/>
          <w:spacing w:val="-2"/>
          <w:sz w:val="18"/>
          <w:szCs w:val="18"/>
        </w:rPr>
      </w:pPr>
      <w:r w:rsidRPr="00464885">
        <w:rPr>
          <w:bCs/>
          <w:i/>
          <w:iCs/>
          <w:color w:val="000000"/>
          <w:spacing w:val="-2"/>
          <w:sz w:val="18"/>
          <w:szCs w:val="18"/>
        </w:rPr>
        <w:t>Конкурсная документация разработана в соответствии с Постановлением Правительства Российской Федерации от 06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723866" w:rsidRPr="00464885" w:rsidRDefault="00B523E2" w:rsidP="00723866">
      <w:pPr>
        <w:pStyle w:val="ad"/>
        <w:spacing w:line="300" w:lineRule="exact"/>
        <w:jc w:val="center"/>
        <w:rPr>
          <w:bCs/>
          <w:color w:val="000000"/>
        </w:rPr>
      </w:pPr>
      <w:r>
        <w:rPr>
          <w:bCs/>
          <w:color w:val="000000"/>
        </w:rPr>
        <w:t>20</w:t>
      </w:r>
      <w:r w:rsidR="0040143B">
        <w:rPr>
          <w:bCs/>
          <w:color w:val="000000"/>
        </w:rPr>
        <w:t>2</w:t>
      </w:r>
      <w:r w:rsidR="009E3455">
        <w:rPr>
          <w:bCs/>
          <w:color w:val="000000"/>
        </w:rPr>
        <w:t>3</w:t>
      </w:r>
      <w:r w:rsidR="00723866" w:rsidRPr="00464885">
        <w:rPr>
          <w:bCs/>
          <w:color w:val="000000"/>
        </w:rPr>
        <w:t xml:space="preserve"> год</w:t>
      </w:r>
    </w:p>
    <w:p w:rsidR="00B523E2" w:rsidRDefault="00B523E2" w:rsidP="00B523E2">
      <w:pPr>
        <w:pStyle w:val="af6"/>
        <w:rPr>
          <w:rFonts w:ascii="Times New Roman" w:hAnsi="Times New Roman" w:cs="Times New Roman"/>
          <w:i w:val="0"/>
          <w:sz w:val="20"/>
          <w:szCs w:val="20"/>
        </w:rPr>
      </w:pPr>
      <w:r>
        <w:rPr>
          <w:rFonts w:ascii="Times New Roman" w:hAnsi="Times New Roman" w:cs="Times New Roman"/>
          <w:i w:val="0"/>
          <w:sz w:val="20"/>
          <w:szCs w:val="20"/>
        </w:rPr>
        <w:lastRenderedPageBreak/>
        <w:t>СОДЕРЖАНИЕ</w:t>
      </w:r>
    </w:p>
    <w:p w:rsidR="00B523E2" w:rsidRPr="00B523E2" w:rsidRDefault="00B523E2" w:rsidP="00B523E2">
      <w:pPr>
        <w:pStyle w:val="af6"/>
        <w:jc w:val="both"/>
        <w:rPr>
          <w:rFonts w:ascii="Times New Roman" w:hAnsi="Times New Roman" w:cs="Times New Roman"/>
          <w:i w:val="0"/>
          <w:sz w:val="20"/>
          <w:szCs w:val="20"/>
        </w:rPr>
      </w:pPr>
      <w:r w:rsidRPr="00B523E2">
        <w:rPr>
          <w:rFonts w:ascii="Times New Roman" w:hAnsi="Times New Roman" w:cs="Times New Roman"/>
          <w:i w:val="0"/>
          <w:sz w:val="20"/>
          <w:szCs w:val="20"/>
        </w:rPr>
        <w:t>ЧАСТЬ I. КОНКУРС</w:t>
      </w:r>
      <w:r w:rsidR="00FD0613">
        <w:rPr>
          <w:rFonts w:ascii="Times New Roman" w:hAnsi="Times New Roman" w:cs="Times New Roman"/>
          <w:i w:val="0"/>
          <w:sz w:val="20"/>
          <w:szCs w:val="20"/>
        </w:rPr>
        <w:tab/>
      </w:r>
      <w:r w:rsidR="00FD0613">
        <w:rPr>
          <w:rFonts w:ascii="Times New Roman" w:hAnsi="Times New Roman" w:cs="Times New Roman"/>
          <w:i w:val="0"/>
          <w:sz w:val="20"/>
          <w:szCs w:val="20"/>
        </w:rPr>
        <w:tab/>
      </w:r>
      <w:r w:rsidR="00FD0613">
        <w:rPr>
          <w:rFonts w:ascii="Times New Roman" w:hAnsi="Times New Roman" w:cs="Times New Roman"/>
          <w:i w:val="0"/>
          <w:sz w:val="20"/>
          <w:szCs w:val="20"/>
        </w:rPr>
        <w:tab/>
      </w:r>
      <w:r w:rsidR="00FD0613">
        <w:rPr>
          <w:rFonts w:ascii="Times New Roman" w:hAnsi="Times New Roman" w:cs="Times New Roman"/>
          <w:i w:val="0"/>
          <w:sz w:val="20"/>
          <w:szCs w:val="20"/>
        </w:rPr>
        <w:tab/>
      </w:r>
      <w:r w:rsidR="00FD0613">
        <w:rPr>
          <w:rFonts w:ascii="Times New Roman" w:hAnsi="Times New Roman" w:cs="Times New Roman"/>
          <w:i w:val="0"/>
          <w:sz w:val="20"/>
          <w:szCs w:val="20"/>
        </w:rPr>
        <w:tab/>
      </w:r>
      <w:r w:rsidR="00FD0613">
        <w:rPr>
          <w:rFonts w:ascii="Times New Roman" w:hAnsi="Times New Roman" w:cs="Times New Roman"/>
          <w:i w:val="0"/>
          <w:sz w:val="20"/>
          <w:szCs w:val="20"/>
        </w:rPr>
        <w:tab/>
      </w:r>
      <w:r w:rsidR="00FD0613">
        <w:rPr>
          <w:rFonts w:ascii="Times New Roman" w:hAnsi="Times New Roman" w:cs="Times New Roman"/>
          <w:i w:val="0"/>
          <w:sz w:val="20"/>
          <w:szCs w:val="20"/>
        </w:rPr>
        <w:tab/>
      </w:r>
      <w:r w:rsidR="00FD0613">
        <w:rPr>
          <w:rFonts w:ascii="Times New Roman" w:hAnsi="Times New Roman" w:cs="Times New Roman"/>
          <w:i w:val="0"/>
          <w:sz w:val="20"/>
          <w:szCs w:val="20"/>
        </w:rPr>
        <w:tab/>
      </w:r>
      <w:r w:rsidR="00FD0613">
        <w:rPr>
          <w:rFonts w:ascii="Times New Roman" w:hAnsi="Times New Roman" w:cs="Times New Roman"/>
          <w:i w:val="0"/>
          <w:sz w:val="20"/>
          <w:szCs w:val="20"/>
        </w:rPr>
        <w:tab/>
      </w:r>
      <w:r w:rsidR="00DE7A29">
        <w:rPr>
          <w:rFonts w:ascii="Times New Roman" w:hAnsi="Times New Roman" w:cs="Times New Roman"/>
          <w:i w:val="0"/>
          <w:sz w:val="20"/>
          <w:szCs w:val="20"/>
        </w:rPr>
        <w:tab/>
      </w:r>
      <w:r w:rsidR="00DE7A29">
        <w:rPr>
          <w:rFonts w:ascii="Times New Roman" w:hAnsi="Times New Roman" w:cs="Times New Roman"/>
          <w:i w:val="0"/>
          <w:sz w:val="20"/>
          <w:szCs w:val="20"/>
        </w:rPr>
        <w:tab/>
      </w:r>
      <w:r w:rsidRPr="00B523E2">
        <w:rPr>
          <w:rFonts w:ascii="Times New Roman" w:hAnsi="Times New Roman" w:cs="Times New Roman"/>
          <w:i w:val="0"/>
          <w:sz w:val="20"/>
          <w:szCs w:val="20"/>
        </w:rPr>
        <w:t>3</w:t>
      </w:r>
    </w:p>
    <w:p w:rsidR="00882CD9" w:rsidRDefault="00B523E2" w:rsidP="00B523E2">
      <w:pPr>
        <w:pStyle w:val="af6"/>
        <w:jc w:val="both"/>
        <w:rPr>
          <w:rFonts w:ascii="Times New Roman" w:hAnsi="Times New Roman" w:cs="Times New Roman"/>
          <w:i w:val="0"/>
          <w:sz w:val="20"/>
          <w:szCs w:val="20"/>
        </w:rPr>
      </w:pPr>
      <w:r w:rsidRPr="00B523E2">
        <w:rPr>
          <w:rFonts w:ascii="Times New Roman" w:hAnsi="Times New Roman" w:cs="Times New Roman"/>
          <w:i w:val="0"/>
          <w:sz w:val="20"/>
          <w:szCs w:val="20"/>
        </w:rPr>
        <w:t>РАЗДЕЛ I.1. ТЕРМИНЫ, ИСПОЛЬЗУЕМЫЕ В КОНКУРСНОЙ ДОКУМЕНТАЦИИ</w:t>
      </w:r>
      <w:r w:rsidR="00882CD9">
        <w:rPr>
          <w:rFonts w:ascii="Times New Roman" w:hAnsi="Times New Roman" w:cs="Times New Roman"/>
          <w:i w:val="0"/>
          <w:sz w:val="20"/>
          <w:szCs w:val="20"/>
        </w:rPr>
        <w:t>,</w:t>
      </w:r>
    </w:p>
    <w:p w:rsidR="00B523E2" w:rsidRPr="00B523E2" w:rsidRDefault="00B523E2" w:rsidP="00B523E2">
      <w:pPr>
        <w:pStyle w:val="af6"/>
        <w:jc w:val="both"/>
        <w:rPr>
          <w:rFonts w:ascii="Times New Roman" w:hAnsi="Times New Roman" w:cs="Times New Roman"/>
          <w:i w:val="0"/>
          <w:sz w:val="20"/>
          <w:szCs w:val="20"/>
        </w:rPr>
      </w:pPr>
      <w:r w:rsidRPr="00B523E2">
        <w:rPr>
          <w:rFonts w:ascii="Times New Roman" w:hAnsi="Times New Roman" w:cs="Times New Roman"/>
          <w:i w:val="0"/>
          <w:sz w:val="20"/>
          <w:szCs w:val="20"/>
        </w:rPr>
        <w:t>ОБЩИЕ УСЛОВИЯ ПРОВЕДЕНИЯ КОНКУРСА</w:t>
      </w:r>
      <w:r w:rsidR="00FD0613">
        <w:rPr>
          <w:rFonts w:ascii="Times New Roman" w:hAnsi="Times New Roman" w:cs="Times New Roman"/>
          <w:i w:val="0"/>
          <w:sz w:val="20"/>
          <w:szCs w:val="20"/>
        </w:rPr>
        <w:tab/>
      </w:r>
      <w:r w:rsidR="00FD0613">
        <w:rPr>
          <w:rFonts w:ascii="Times New Roman" w:hAnsi="Times New Roman" w:cs="Times New Roman"/>
          <w:i w:val="0"/>
          <w:sz w:val="20"/>
          <w:szCs w:val="20"/>
        </w:rPr>
        <w:tab/>
      </w:r>
      <w:r w:rsidR="00FD0613">
        <w:rPr>
          <w:rFonts w:ascii="Times New Roman" w:hAnsi="Times New Roman" w:cs="Times New Roman"/>
          <w:i w:val="0"/>
          <w:sz w:val="20"/>
          <w:szCs w:val="20"/>
        </w:rPr>
        <w:tab/>
      </w:r>
      <w:r w:rsidR="00FD0613">
        <w:rPr>
          <w:rFonts w:ascii="Times New Roman" w:hAnsi="Times New Roman" w:cs="Times New Roman"/>
          <w:i w:val="0"/>
          <w:sz w:val="20"/>
          <w:szCs w:val="20"/>
        </w:rPr>
        <w:tab/>
      </w:r>
      <w:r w:rsidR="00DE7A29">
        <w:rPr>
          <w:rFonts w:ascii="Times New Roman" w:hAnsi="Times New Roman" w:cs="Times New Roman"/>
          <w:i w:val="0"/>
          <w:sz w:val="20"/>
          <w:szCs w:val="20"/>
        </w:rPr>
        <w:tab/>
      </w:r>
      <w:r w:rsidR="00DE7A29">
        <w:rPr>
          <w:rFonts w:ascii="Times New Roman" w:hAnsi="Times New Roman" w:cs="Times New Roman"/>
          <w:i w:val="0"/>
          <w:sz w:val="20"/>
          <w:szCs w:val="20"/>
        </w:rPr>
        <w:tab/>
      </w:r>
      <w:r w:rsidR="00882CD9">
        <w:rPr>
          <w:rFonts w:ascii="Times New Roman" w:hAnsi="Times New Roman" w:cs="Times New Roman"/>
          <w:i w:val="0"/>
          <w:sz w:val="20"/>
          <w:szCs w:val="20"/>
        </w:rPr>
        <w:tab/>
        <w:t>3</w:t>
      </w:r>
    </w:p>
    <w:p w:rsidR="00B523E2" w:rsidRPr="00B523E2" w:rsidRDefault="00842824" w:rsidP="00B523E2">
      <w:pPr>
        <w:pStyle w:val="af6"/>
        <w:jc w:val="both"/>
        <w:rPr>
          <w:rFonts w:ascii="Times New Roman" w:hAnsi="Times New Roman" w:cs="Times New Roman"/>
          <w:i w:val="0"/>
          <w:sz w:val="20"/>
          <w:szCs w:val="20"/>
        </w:rPr>
      </w:pPr>
      <w:r>
        <w:rPr>
          <w:rFonts w:ascii="Times New Roman" w:hAnsi="Times New Roman" w:cs="Times New Roman"/>
          <w:i w:val="0"/>
          <w:sz w:val="20"/>
          <w:szCs w:val="20"/>
        </w:rPr>
        <w:t>РАЗДЕЛ I.2</w:t>
      </w:r>
      <w:r w:rsidR="00B523E2" w:rsidRPr="00B523E2">
        <w:rPr>
          <w:rFonts w:ascii="Times New Roman" w:hAnsi="Times New Roman" w:cs="Times New Roman"/>
          <w:i w:val="0"/>
          <w:sz w:val="20"/>
          <w:szCs w:val="20"/>
        </w:rPr>
        <w:t xml:space="preserve"> ИНФОРМАЦИОННАЯ КАРТА КОНКУРСА</w:t>
      </w:r>
      <w:r w:rsidR="00FD0613">
        <w:rPr>
          <w:rFonts w:ascii="Times New Roman" w:hAnsi="Times New Roman" w:cs="Times New Roman"/>
          <w:i w:val="0"/>
          <w:sz w:val="20"/>
          <w:szCs w:val="20"/>
        </w:rPr>
        <w:tab/>
      </w:r>
      <w:r w:rsidR="00FD0613">
        <w:rPr>
          <w:rFonts w:ascii="Times New Roman" w:hAnsi="Times New Roman" w:cs="Times New Roman"/>
          <w:i w:val="0"/>
          <w:sz w:val="20"/>
          <w:szCs w:val="20"/>
        </w:rPr>
        <w:tab/>
      </w:r>
      <w:r w:rsidR="00FD0613">
        <w:rPr>
          <w:rFonts w:ascii="Times New Roman" w:hAnsi="Times New Roman" w:cs="Times New Roman"/>
          <w:i w:val="0"/>
          <w:sz w:val="20"/>
          <w:szCs w:val="20"/>
        </w:rPr>
        <w:tab/>
      </w:r>
      <w:r w:rsidR="00FD0613">
        <w:rPr>
          <w:rFonts w:ascii="Times New Roman" w:hAnsi="Times New Roman" w:cs="Times New Roman"/>
          <w:i w:val="0"/>
          <w:sz w:val="20"/>
          <w:szCs w:val="20"/>
        </w:rPr>
        <w:tab/>
      </w:r>
      <w:r w:rsidR="00FD0613">
        <w:rPr>
          <w:rFonts w:ascii="Times New Roman" w:hAnsi="Times New Roman" w:cs="Times New Roman"/>
          <w:i w:val="0"/>
          <w:sz w:val="20"/>
          <w:szCs w:val="20"/>
        </w:rPr>
        <w:tab/>
      </w:r>
      <w:r w:rsidR="00DE7A29">
        <w:rPr>
          <w:rFonts w:ascii="Times New Roman" w:hAnsi="Times New Roman" w:cs="Times New Roman"/>
          <w:i w:val="0"/>
          <w:sz w:val="20"/>
          <w:szCs w:val="20"/>
        </w:rPr>
        <w:tab/>
      </w:r>
      <w:r w:rsidR="00DE7A29">
        <w:rPr>
          <w:rFonts w:ascii="Times New Roman" w:hAnsi="Times New Roman" w:cs="Times New Roman"/>
          <w:i w:val="0"/>
          <w:sz w:val="20"/>
          <w:szCs w:val="20"/>
        </w:rPr>
        <w:tab/>
      </w:r>
      <w:r w:rsidR="00FD0613">
        <w:rPr>
          <w:rFonts w:ascii="Times New Roman" w:hAnsi="Times New Roman" w:cs="Times New Roman"/>
          <w:i w:val="0"/>
          <w:sz w:val="20"/>
          <w:szCs w:val="20"/>
        </w:rPr>
        <w:t>19</w:t>
      </w:r>
    </w:p>
    <w:p w:rsidR="00B523E2" w:rsidRPr="00B523E2" w:rsidRDefault="00842824" w:rsidP="00B523E2">
      <w:pPr>
        <w:pStyle w:val="af6"/>
        <w:jc w:val="both"/>
        <w:rPr>
          <w:rFonts w:ascii="Times New Roman" w:hAnsi="Times New Roman" w:cs="Times New Roman"/>
          <w:i w:val="0"/>
          <w:sz w:val="20"/>
          <w:szCs w:val="20"/>
        </w:rPr>
      </w:pPr>
      <w:r w:rsidRPr="00FD0613">
        <w:rPr>
          <w:rFonts w:ascii="Times New Roman" w:hAnsi="Times New Roman" w:cs="Times New Roman"/>
          <w:i w:val="0"/>
          <w:sz w:val="20"/>
          <w:szCs w:val="20"/>
        </w:rPr>
        <w:t>РАЗДЕЛ I.3</w:t>
      </w:r>
      <w:r w:rsidR="00B523E2" w:rsidRPr="00FD0613">
        <w:rPr>
          <w:rFonts w:ascii="Times New Roman" w:hAnsi="Times New Roman" w:cs="Times New Roman"/>
          <w:i w:val="0"/>
          <w:sz w:val="20"/>
          <w:szCs w:val="20"/>
        </w:rPr>
        <w:t xml:space="preserve"> </w:t>
      </w:r>
      <w:r w:rsidRPr="00FD0613">
        <w:rPr>
          <w:rFonts w:ascii="Times New Roman" w:hAnsi="Times New Roman" w:cs="Times New Roman"/>
          <w:i w:val="0"/>
          <w:sz w:val="20"/>
          <w:szCs w:val="20"/>
        </w:rPr>
        <w:t>ОБРАЗЦЫ ФОРМ И ДОКУМЕНТОВ ДЛЯ ЗАПОЛНЕНИЯ ПРЕТЕНДЕНТАМИ</w:t>
      </w:r>
      <w:r w:rsidRPr="00B523E2">
        <w:rPr>
          <w:rFonts w:ascii="Times New Roman" w:hAnsi="Times New Roman" w:cs="Times New Roman"/>
          <w:i w:val="0"/>
          <w:sz w:val="20"/>
          <w:szCs w:val="20"/>
        </w:rPr>
        <w:t xml:space="preserve"> </w:t>
      </w:r>
      <w:r w:rsidR="00DE7A29">
        <w:rPr>
          <w:rFonts w:ascii="Times New Roman" w:hAnsi="Times New Roman" w:cs="Times New Roman"/>
          <w:i w:val="0"/>
          <w:sz w:val="20"/>
          <w:szCs w:val="20"/>
        </w:rPr>
        <w:tab/>
      </w:r>
      <w:r w:rsidR="00DE7A29">
        <w:rPr>
          <w:rFonts w:ascii="Times New Roman" w:hAnsi="Times New Roman" w:cs="Times New Roman"/>
          <w:i w:val="0"/>
          <w:sz w:val="20"/>
          <w:szCs w:val="20"/>
        </w:rPr>
        <w:tab/>
      </w:r>
      <w:r w:rsidR="00FD0613">
        <w:rPr>
          <w:rFonts w:ascii="Times New Roman" w:hAnsi="Times New Roman" w:cs="Times New Roman"/>
          <w:i w:val="0"/>
          <w:sz w:val="20"/>
          <w:szCs w:val="20"/>
        </w:rPr>
        <w:t>2</w:t>
      </w:r>
      <w:r w:rsidR="003D7930">
        <w:rPr>
          <w:rFonts w:ascii="Times New Roman" w:hAnsi="Times New Roman" w:cs="Times New Roman"/>
          <w:i w:val="0"/>
          <w:sz w:val="20"/>
          <w:szCs w:val="20"/>
        </w:rPr>
        <w:t>8</w:t>
      </w:r>
    </w:p>
    <w:p w:rsidR="00B523E2" w:rsidRPr="00B523E2" w:rsidRDefault="00842824" w:rsidP="00B523E2">
      <w:pPr>
        <w:pStyle w:val="af6"/>
        <w:jc w:val="both"/>
        <w:rPr>
          <w:rFonts w:ascii="Times New Roman" w:hAnsi="Times New Roman" w:cs="Times New Roman"/>
          <w:i w:val="0"/>
          <w:sz w:val="20"/>
          <w:szCs w:val="20"/>
        </w:rPr>
      </w:pPr>
      <w:r>
        <w:rPr>
          <w:rFonts w:ascii="Times New Roman" w:hAnsi="Times New Roman" w:cs="Times New Roman"/>
          <w:i w:val="0"/>
          <w:sz w:val="20"/>
          <w:szCs w:val="20"/>
        </w:rPr>
        <w:t>I.3</w:t>
      </w:r>
      <w:r w:rsidR="00B523E2" w:rsidRPr="00B523E2">
        <w:rPr>
          <w:rFonts w:ascii="Times New Roman" w:hAnsi="Times New Roman" w:cs="Times New Roman"/>
          <w:i w:val="0"/>
          <w:sz w:val="20"/>
          <w:szCs w:val="20"/>
        </w:rPr>
        <w:t>.1 ФОРМА ОПИСИ ДОКУМЕНТОВ, ПРЕДСТАВЛЯЕМЫХ ДЛЯ УЧАСТИЯ В КОНКУРСЕ</w:t>
      </w:r>
      <w:r w:rsidR="00B523E2" w:rsidRPr="00B523E2">
        <w:rPr>
          <w:rFonts w:ascii="Times New Roman" w:hAnsi="Times New Roman" w:cs="Times New Roman"/>
          <w:i w:val="0"/>
          <w:sz w:val="20"/>
          <w:szCs w:val="20"/>
        </w:rPr>
        <w:tab/>
      </w:r>
      <w:r w:rsidR="00DE7A29">
        <w:rPr>
          <w:rFonts w:ascii="Times New Roman" w:hAnsi="Times New Roman" w:cs="Times New Roman"/>
          <w:i w:val="0"/>
          <w:sz w:val="20"/>
          <w:szCs w:val="20"/>
        </w:rPr>
        <w:tab/>
      </w:r>
      <w:r w:rsidR="00FD0613">
        <w:rPr>
          <w:rFonts w:ascii="Times New Roman" w:hAnsi="Times New Roman" w:cs="Times New Roman"/>
          <w:i w:val="0"/>
          <w:sz w:val="20"/>
          <w:szCs w:val="20"/>
        </w:rPr>
        <w:t>2</w:t>
      </w:r>
      <w:r w:rsidR="003D7930">
        <w:rPr>
          <w:rFonts w:ascii="Times New Roman" w:hAnsi="Times New Roman" w:cs="Times New Roman"/>
          <w:i w:val="0"/>
          <w:sz w:val="20"/>
          <w:szCs w:val="20"/>
        </w:rPr>
        <w:t>8</w:t>
      </w:r>
    </w:p>
    <w:p w:rsidR="00B523E2" w:rsidRPr="00B523E2" w:rsidRDefault="00FD0613" w:rsidP="00B523E2">
      <w:pPr>
        <w:pStyle w:val="af6"/>
        <w:jc w:val="both"/>
        <w:rPr>
          <w:rFonts w:ascii="Times New Roman" w:hAnsi="Times New Roman" w:cs="Times New Roman"/>
          <w:i w:val="0"/>
          <w:sz w:val="20"/>
          <w:szCs w:val="20"/>
        </w:rPr>
      </w:pPr>
      <w:r>
        <w:rPr>
          <w:rFonts w:ascii="Times New Roman" w:hAnsi="Times New Roman" w:cs="Times New Roman"/>
          <w:i w:val="0"/>
          <w:sz w:val="20"/>
          <w:szCs w:val="20"/>
        </w:rPr>
        <w:t>I.3</w:t>
      </w:r>
      <w:r w:rsidR="00B523E2" w:rsidRPr="00B523E2">
        <w:rPr>
          <w:rFonts w:ascii="Times New Roman" w:hAnsi="Times New Roman" w:cs="Times New Roman"/>
          <w:i w:val="0"/>
          <w:sz w:val="20"/>
          <w:szCs w:val="20"/>
        </w:rPr>
        <w:t>.2 ФОРМА ЗАЯВКИ НА УЧАСТИЕ В КОНКУРСЕ</w:t>
      </w:r>
      <w:r>
        <w:rPr>
          <w:rFonts w:ascii="Times New Roman" w:hAnsi="Times New Roman" w:cs="Times New Roman"/>
          <w:i w:val="0"/>
          <w:sz w:val="20"/>
          <w:szCs w:val="20"/>
        </w:rPr>
        <w:tab/>
      </w:r>
      <w:r>
        <w:rPr>
          <w:rFonts w:ascii="Times New Roman" w:hAnsi="Times New Roman" w:cs="Times New Roman"/>
          <w:i w:val="0"/>
          <w:sz w:val="20"/>
          <w:szCs w:val="20"/>
        </w:rPr>
        <w:tab/>
      </w:r>
      <w:r>
        <w:rPr>
          <w:rFonts w:ascii="Times New Roman" w:hAnsi="Times New Roman" w:cs="Times New Roman"/>
          <w:i w:val="0"/>
          <w:sz w:val="20"/>
          <w:szCs w:val="20"/>
        </w:rPr>
        <w:tab/>
      </w:r>
      <w:r>
        <w:rPr>
          <w:rFonts w:ascii="Times New Roman" w:hAnsi="Times New Roman" w:cs="Times New Roman"/>
          <w:i w:val="0"/>
          <w:sz w:val="20"/>
          <w:szCs w:val="20"/>
        </w:rPr>
        <w:tab/>
      </w:r>
      <w:r>
        <w:rPr>
          <w:rFonts w:ascii="Times New Roman" w:hAnsi="Times New Roman" w:cs="Times New Roman"/>
          <w:i w:val="0"/>
          <w:sz w:val="20"/>
          <w:szCs w:val="20"/>
        </w:rPr>
        <w:tab/>
      </w:r>
      <w:r w:rsidR="00B523E2" w:rsidRPr="00B523E2">
        <w:rPr>
          <w:rFonts w:ascii="Times New Roman" w:hAnsi="Times New Roman" w:cs="Times New Roman"/>
          <w:i w:val="0"/>
          <w:sz w:val="20"/>
          <w:szCs w:val="20"/>
        </w:rPr>
        <w:t xml:space="preserve"> </w:t>
      </w:r>
      <w:r w:rsidR="00DE7A29">
        <w:rPr>
          <w:rFonts w:ascii="Times New Roman" w:hAnsi="Times New Roman" w:cs="Times New Roman"/>
          <w:i w:val="0"/>
          <w:sz w:val="20"/>
          <w:szCs w:val="20"/>
        </w:rPr>
        <w:tab/>
      </w:r>
      <w:r w:rsidR="00DE7A29">
        <w:rPr>
          <w:rFonts w:ascii="Times New Roman" w:hAnsi="Times New Roman" w:cs="Times New Roman"/>
          <w:i w:val="0"/>
          <w:sz w:val="20"/>
          <w:szCs w:val="20"/>
        </w:rPr>
        <w:tab/>
      </w:r>
      <w:r w:rsidR="003D7930">
        <w:rPr>
          <w:rFonts w:ascii="Times New Roman" w:hAnsi="Times New Roman" w:cs="Times New Roman"/>
          <w:i w:val="0"/>
          <w:sz w:val="20"/>
          <w:szCs w:val="20"/>
        </w:rPr>
        <w:t>30</w:t>
      </w:r>
    </w:p>
    <w:p w:rsidR="00B523E2" w:rsidRPr="00B523E2" w:rsidRDefault="00FD0613" w:rsidP="00B523E2">
      <w:pPr>
        <w:pStyle w:val="af6"/>
        <w:jc w:val="both"/>
        <w:rPr>
          <w:rFonts w:ascii="Times New Roman" w:hAnsi="Times New Roman" w:cs="Times New Roman"/>
          <w:i w:val="0"/>
          <w:sz w:val="20"/>
          <w:szCs w:val="20"/>
        </w:rPr>
      </w:pPr>
      <w:r>
        <w:rPr>
          <w:rFonts w:ascii="Times New Roman" w:hAnsi="Times New Roman" w:cs="Times New Roman"/>
          <w:i w:val="0"/>
          <w:sz w:val="20"/>
          <w:szCs w:val="20"/>
        </w:rPr>
        <w:t>I.3</w:t>
      </w:r>
      <w:r w:rsidR="00B523E2" w:rsidRPr="00B523E2">
        <w:rPr>
          <w:rFonts w:ascii="Times New Roman" w:hAnsi="Times New Roman" w:cs="Times New Roman"/>
          <w:i w:val="0"/>
          <w:sz w:val="20"/>
          <w:szCs w:val="20"/>
        </w:rPr>
        <w:t>.3</w:t>
      </w:r>
      <w:r w:rsidR="003D7930">
        <w:rPr>
          <w:rFonts w:ascii="Times New Roman" w:hAnsi="Times New Roman" w:cs="Times New Roman"/>
          <w:i w:val="0"/>
          <w:sz w:val="20"/>
          <w:szCs w:val="20"/>
        </w:rPr>
        <w:t xml:space="preserve"> </w:t>
      </w:r>
      <w:r w:rsidR="00B523E2" w:rsidRPr="00B523E2">
        <w:rPr>
          <w:rFonts w:ascii="Times New Roman" w:hAnsi="Times New Roman" w:cs="Times New Roman"/>
          <w:i w:val="0"/>
          <w:sz w:val="20"/>
          <w:szCs w:val="20"/>
        </w:rPr>
        <w:t>ФОРМ</w:t>
      </w:r>
      <w:r w:rsidR="003D7930">
        <w:rPr>
          <w:rFonts w:ascii="Times New Roman" w:hAnsi="Times New Roman" w:cs="Times New Roman"/>
          <w:i w:val="0"/>
          <w:sz w:val="20"/>
          <w:szCs w:val="20"/>
        </w:rPr>
        <w:t>Ы</w:t>
      </w:r>
      <w:r w:rsidR="00B523E2" w:rsidRPr="00B523E2">
        <w:rPr>
          <w:rFonts w:ascii="Times New Roman" w:hAnsi="Times New Roman" w:cs="Times New Roman"/>
          <w:i w:val="0"/>
          <w:sz w:val="20"/>
          <w:szCs w:val="20"/>
        </w:rPr>
        <w:t xml:space="preserve"> ДОВЕРЕННОСТИ</w:t>
      </w:r>
      <w:r w:rsidR="00B523E2" w:rsidRPr="00B523E2">
        <w:rPr>
          <w:rFonts w:ascii="Times New Roman" w:hAnsi="Times New Roman" w:cs="Times New Roman"/>
          <w:i w:val="0"/>
          <w:sz w:val="20"/>
          <w:szCs w:val="20"/>
        </w:rPr>
        <w:tab/>
      </w:r>
      <w:r w:rsidR="003D7930">
        <w:rPr>
          <w:rFonts w:ascii="Times New Roman" w:hAnsi="Times New Roman" w:cs="Times New Roman"/>
          <w:i w:val="0"/>
          <w:sz w:val="20"/>
          <w:szCs w:val="20"/>
        </w:rPr>
        <w:tab/>
      </w:r>
      <w:r w:rsidR="003D7930">
        <w:rPr>
          <w:rFonts w:ascii="Times New Roman" w:hAnsi="Times New Roman" w:cs="Times New Roman"/>
          <w:i w:val="0"/>
          <w:sz w:val="20"/>
          <w:szCs w:val="20"/>
        </w:rPr>
        <w:tab/>
      </w:r>
      <w:r w:rsidR="003D7930">
        <w:rPr>
          <w:rFonts w:ascii="Times New Roman" w:hAnsi="Times New Roman" w:cs="Times New Roman"/>
          <w:i w:val="0"/>
          <w:sz w:val="20"/>
          <w:szCs w:val="20"/>
        </w:rPr>
        <w:tab/>
      </w:r>
      <w:r w:rsidR="003D7930">
        <w:rPr>
          <w:rFonts w:ascii="Times New Roman" w:hAnsi="Times New Roman" w:cs="Times New Roman"/>
          <w:i w:val="0"/>
          <w:sz w:val="20"/>
          <w:szCs w:val="20"/>
        </w:rPr>
        <w:tab/>
      </w:r>
      <w:r w:rsidR="003D7930">
        <w:rPr>
          <w:rFonts w:ascii="Times New Roman" w:hAnsi="Times New Roman" w:cs="Times New Roman"/>
          <w:i w:val="0"/>
          <w:sz w:val="20"/>
          <w:szCs w:val="20"/>
        </w:rPr>
        <w:tab/>
      </w:r>
      <w:r w:rsidR="003D7930">
        <w:rPr>
          <w:rFonts w:ascii="Times New Roman" w:hAnsi="Times New Roman" w:cs="Times New Roman"/>
          <w:i w:val="0"/>
          <w:sz w:val="20"/>
          <w:szCs w:val="20"/>
        </w:rPr>
        <w:tab/>
      </w:r>
      <w:r w:rsidR="003D7930">
        <w:rPr>
          <w:rFonts w:ascii="Times New Roman" w:hAnsi="Times New Roman" w:cs="Times New Roman"/>
          <w:i w:val="0"/>
          <w:sz w:val="20"/>
          <w:szCs w:val="20"/>
        </w:rPr>
        <w:tab/>
      </w:r>
      <w:r w:rsidR="003D7930">
        <w:rPr>
          <w:rFonts w:ascii="Times New Roman" w:hAnsi="Times New Roman" w:cs="Times New Roman"/>
          <w:i w:val="0"/>
          <w:sz w:val="20"/>
          <w:szCs w:val="20"/>
        </w:rPr>
        <w:tab/>
        <w:t>32</w:t>
      </w:r>
    </w:p>
    <w:p w:rsidR="00B523E2" w:rsidRPr="00B523E2" w:rsidRDefault="00B523E2" w:rsidP="00B523E2">
      <w:pPr>
        <w:pStyle w:val="af6"/>
        <w:jc w:val="both"/>
        <w:rPr>
          <w:rFonts w:ascii="Times New Roman" w:hAnsi="Times New Roman" w:cs="Times New Roman"/>
          <w:i w:val="0"/>
          <w:sz w:val="20"/>
          <w:szCs w:val="20"/>
        </w:rPr>
      </w:pPr>
      <w:r w:rsidRPr="00B523E2">
        <w:rPr>
          <w:rFonts w:ascii="Times New Roman" w:hAnsi="Times New Roman" w:cs="Times New Roman"/>
          <w:i w:val="0"/>
          <w:sz w:val="20"/>
          <w:szCs w:val="20"/>
        </w:rPr>
        <w:t>ЧАСТЬ II. ПРОЕКТ ДОГОВОРОВ УПРАВЛЕНИЯ МНОГОКВАРТИРНЫМ</w:t>
      </w:r>
      <w:r w:rsidR="005B7B94">
        <w:rPr>
          <w:rFonts w:ascii="Times New Roman" w:hAnsi="Times New Roman" w:cs="Times New Roman"/>
          <w:i w:val="0"/>
          <w:sz w:val="20"/>
          <w:szCs w:val="20"/>
        </w:rPr>
        <w:t>ЫМИ ДОМАМИ</w:t>
      </w:r>
      <w:r w:rsidR="00FD0613">
        <w:rPr>
          <w:rFonts w:ascii="Times New Roman" w:hAnsi="Times New Roman" w:cs="Times New Roman"/>
          <w:i w:val="0"/>
          <w:sz w:val="20"/>
          <w:szCs w:val="20"/>
        </w:rPr>
        <w:tab/>
      </w:r>
      <w:r w:rsidR="00BA6DEC">
        <w:rPr>
          <w:rFonts w:ascii="Times New Roman" w:hAnsi="Times New Roman" w:cs="Times New Roman"/>
          <w:i w:val="0"/>
          <w:sz w:val="20"/>
          <w:szCs w:val="20"/>
        </w:rPr>
        <w:tab/>
      </w:r>
      <w:r w:rsidR="00FD0613">
        <w:rPr>
          <w:rFonts w:ascii="Times New Roman" w:hAnsi="Times New Roman" w:cs="Times New Roman"/>
          <w:i w:val="0"/>
          <w:sz w:val="20"/>
          <w:szCs w:val="20"/>
        </w:rPr>
        <w:t>3</w:t>
      </w:r>
      <w:r w:rsidR="003D7930">
        <w:rPr>
          <w:rFonts w:ascii="Times New Roman" w:hAnsi="Times New Roman" w:cs="Times New Roman"/>
          <w:i w:val="0"/>
          <w:sz w:val="20"/>
          <w:szCs w:val="20"/>
        </w:rPr>
        <w:t>4</w:t>
      </w:r>
    </w:p>
    <w:p w:rsidR="00B523E2" w:rsidRPr="00B523E2" w:rsidRDefault="00B523E2" w:rsidP="00B523E2">
      <w:pPr>
        <w:pStyle w:val="af6"/>
        <w:jc w:val="both"/>
        <w:rPr>
          <w:rFonts w:ascii="Times New Roman" w:hAnsi="Times New Roman" w:cs="Times New Roman"/>
          <w:i w:val="0"/>
          <w:sz w:val="20"/>
          <w:szCs w:val="20"/>
        </w:rPr>
      </w:pPr>
      <w:r w:rsidRPr="00B523E2">
        <w:rPr>
          <w:rFonts w:ascii="Times New Roman" w:hAnsi="Times New Roman" w:cs="Times New Roman"/>
          <w:i w:val="0"/>
          <w:sz w:val="20"/>
          <w:szCs w:val="20"/>
        </w:rPr>
        <w:t xml:space="preserve">ЧАСТЬ III. </w:t>
      </w:r>
      <w:r w:rsidR="00FD0613">
        <w:rPr>
          <w:rFonts w:ascii="Times New Roman" w:hAnsi="Times New Roman" w:cs="Times New Roman"/>
          <w:i w:val="0"/>
          <w:sz w:val="20"/>
          <w:szCs w:val="20"/>
        </w:rPr>
        <w:t>ПРИЛОЖЕНИЯ К КОНКУРСНОЙ ДОКУМЕНТАЦИИ</w:t>
      </w:r>
      <w:r w:rsidR="00FD0613">
        <w:rPr>
          <w:rFonts w:ascii="Times New Roman" w:hAnsi="Times New Roman" w:cs="Times New Roman"/>
          <w:i w:val="0"/>
          <w:sz w:val="20"/>
          <w:szCs w:val="20"/>
        </w:rPr>
        <w:tab/>
      </w:r>
      <w:r w:rsidR="00DE7A29">
        <w:rPr>
          <w:rFonts w:ascii="Times New Roman" w:hAnsi="Times New Roman" w:cs="Times New Roman"/>
          <w:i w:val="0"/>
          <w:sz w:val="20"/>
          <w:szCs w:val="20"/>
        </w:rPr>
        <w:tab/>
      </w:r>
      <w:r w:rsidR="00DE7A29">
        <w:rPr>
          <w:rFonts w:ascii="Times New Roman" w:hAnsi="Times New Roman" w:cs="Times New Roman"/>
          <w:i w:val="0"/>
          <w:sz w:val="20"/>
          <w:szCs w:val="20"/>
        </w:rPr>
        <w:tab/>
      </w:r>
      <w:r w:rsidR="00FD0613">
        <w:rPr>
          <w:rFonts w:ascii="Times New Roman" w:hAnsi="Times New Roman" w:cs="Times New Roman"/>
          <w:i w:val="0"/>
          <w:sz w:val="20"/>
          <w:szCs w:val="20"/>
        </w:rPr>
        <w:tab/>
      </w:r>
      <w:r w:rsidR="00FD0613">
        <w:rPr>
          <w:rFonts w:ascii="Times New Roman" w:hAnsi="Times New Roman" w:cs="Times New Roman"/>
          <w:i w:val="0"/>
          <w:sz w:val="20"/>
          <w:szCs w:val="20"/>
        </w:rPr>
        <w:tab/>
        <w:t>4</w:t>
      </w:r>
      <w:r w:rsidR="003D7930">
        <w:rPr>
          <w:rFonts w:ascii="Times New Roman" w:hAnsi="Times New Roman" w:cs="Times New Roman"/>
          <w:i w:val="0"/>
          <w:sz w:val="20"/>
          <w:szCs w:val="20"/>
        </w:rPr>
        <w:t>8</w:t>
      </w:r>
    </w:p>
    <w:p w:rsidR="00B523E2" w:rsidRPr="00B523E2" w:rsidRDefault="00DE7A29" w:rsidP="00B523E2">
      <w:pPr>
        <w:pStyle w:val="af6"/>
        <w:jc w:val="both"/>
        <w:rPr>
          <w:rFonts w:ascii="Times New Roman" w:hAnsi="Times New Roman" w:cs="Times New Roman"/>
          <w:i w:val="0"/>
          <w:sz w:val="20"/>
          <w:szCs w:val="20"/>
        </w:rPr>
      </w:pPr>
      <w:r>
        <w:rPr>
          <w:rFonts w:ascii="Times New Roman" w:hAnsi="Times New Roman" w:cs="Times New Roman"/>
          <w:i w:val="0"/>
          <w:sz w:val="20"/>
          <w:szCs w:val="20"/>
        </w:rPr>
        <w:tab/>
      </w:r>
      <w:r>
        <w:rPr>
          <w:rFonts w:ascii="Times New Roman" w:hAnsi="Times New Roman" w:cs="Times New Roman"/>
          <w:i w:val="0"/>
          <w:sz w:val="20"/>
          <w:szCs w:val="20"/>
        </w:rPr>
        <w:tab/>
      </w:r>
      <w:r>
        <w:rPr>
          <w:rFonts w:ascii="Times New Roman" w:hAnsi="Times New Roman" w:cs="Times New Roman"/>
          <w:i w:val="0"/>
          <w:sz w:val="20"/>
          <w:szCs w:val="20"/>
        </w:rPr>
        <w:tab/>
      </w:r>
      <w:r>
        <w:rPr>
          <w:rFonts w:ascii="Times New Roman" w:hAnsi="Times New Roman" w:cs="Times New Roman"/>
          <w:i w:val="0"/>
          <w:sz w:val="20"/>
          <w:szCs w:val="20"/>
        </w:rPr>
        <w:tab/>
      </w:r>
      <w:r>
        <w:rPr>
          <w:rFonts w:ascii="Times New Roman" w:hAnsi="Times New Roman" w:cs="Times New Roman"/>
          <w:i w:val="0"/>
          <w:sz w:val="20"/>
          <w:szCs w:val="20"/>
        </w:rPr>
        <w:tab/>
      </w:r>
      <w:r>
        <w:rPr>
          <w:rFonts w:ascii="Times New Roman" w:hAnsi="Times New Roman" w:cs="Times New Roman"/>
          <w:i w:val="0"/>
          <w:sz w:val="20"/>
          <w:szCs w:val="20"/>
        </w:rPr>
        <w:tab/>
      </w:r>
      <w:r w:rsidR="00B523E2" w:rsidRPr="00B523E2">
        <w:rPr>
          <w:rFonts w:ascii="Times New Roman" w:hAnsi="Times New Roman" w:cs="Times New Roman"/>
          <w:i w:val="0"/>
          <w:sz w:val="20"/>
          <w:szCs w:val="20"/>
        </w:rPr>
        <w:t xml:space="preserve"> </w:t>
      </w:r>
    </w:p>
    <w:p w:rsidR="00B523E2" w:rsidRDefault="00B523E2" w:rsidP="00B523E2">
      <w:pPr>
        <w:pStyle w:val="af6"/>
      </w:pPr>
    </w:p>
    <w:p w:rsidR="00B523E2" w:rsidRDefault="00B523E2" w:rsidP="00B523E2">
      <w:pPr>
        <w:pStyle w:val="af6"/>
      </w:pPr>
    </w:p>
    <w:p w:rsidR="00B523E2" w:rsidRDefault="00B523E2" w:rsidP="00B523E2">
      <w:pPr>
        <w:pStyle w:val="af6"/>
      </w:pPr>
    </w:p>
    <w:p w:rsidR="00B523E2" w:rsidRDefault="00B523E2" w:rsidP="00B523E2">
      <w:pPr>
        <w:pStyle w:val="af6"/>
      </w:pPr>
    </w:p>
    <w:p w:rsidR="00B523E2" w:rsidRDefault="00B523E2" w:rsidP="00B523E2">
      <w:pPr>
        <w:pStyle w:val="af6"/>
      </w:pPr>
    </w:p>
    <w:p w:rsidR="00B523E2" w:rsidRDefault="00B523E2" w:rsidP="00B523E2">
      <w:pPr>
        <w:pStyle w:val="af6"/>
      </w:pPr>
    </w:p>
    <w:p w:rsidR="00B523E2" w:rsidRDefault="00B523E2" w:rsidP="00B523E2">
      <w:pPr>
        <w:pStyle w:val="af6"/>
      </w:pPr>
    </w:p>
    <w:p w:rsidR="00B523E2" w:rsidRDefault="00B523E2" w:rsidP="00B523E2">
      <w:pPr>
        <w:pStyle w:val="af6"/>
      </w:pPr>
    </w:p>
    <w:p w:rsidR="00B523E2" w:rsidRDefault="00B523E2" w:rsidP="00B523E2">
      <w:pPr>
        <w:pStyle w:val="af6"/>
      </w:pPr>
    </w:p>
    <w:p w:rsidR="00732291" w:rsidRDefault="00732291">
      <w:bookmarkStart w:id="2" w:name="_Ref119427236"/>
      <w:bookmarkStart w:id="3" w:name="_%252525252525252525252525252525D0%25252"/>
    </w:p>
    <w:p w:rsidR="00FD0613" w:rsidRDefault="00FD0613"/>
    <w:p w:rsidR="00FD0613" w:rsidRDefault="00FD0613"/>
    <w:p w:rsidR="00FD0613" w:rsidRDefault="00FD0613"/>
    <w:p w:rsidR="00FD0613" w:rsidRDefault="00FD0613"/>
    <w:p w:rsidR="00FD0613" w:rsidRDefault="00FD0613"/>
    <w:p w:rsidR="00FD0613" w:rsidRDefault="00FD0613"/>
    <w:p w:rsidR="00FD0613" w:rsidRDefault="00FD0613"/>
    <w:p w:rsidR="00FD0613" w:rsidRDefault="00FD0613"/>
    <w:p w:rsidR="00293398" w:rsidRDefault="00293398" w:rsidP="00B523E2">
      <w:pPr>
        <w:pStyle w:val="3c"/>
        <w:tabs>
          <w:tab w:val="left" w:pos="1440"/>
        </w:tabs>
        <w:ind w:left="540"/>
        <w:jc w:val="center"/>
        <w:rPr>
          <w:sz w:val="32"/>
          <w:szCs w:val="32"/>
        </w:rPr>
      </w:pPr>
      <w:bookmarkStart w:id="4" w:name="_Ref1194303601"/>
      <w:bookmarkEnd w:id="2"/>
      <w:bookmarkEnd w:id="4"/>
    </w:p>
    <w:p w:rsidR="00293398" w:rsidRDefault="00293398" w:rsidP="00B523E2">
      <w:pPr>
        <w:pStyle w:val="3c"/>
        <w:tabs>
          <w:tab w:val="left" w:pos="1440"/>
        </w:tabs>
        <w:ind w:left="540"/>
        <w:jc w:val="center"/>
        <w:rPr>
          <w:sz w:val="32"/>
          <w:szCs w:val="32"/>
        </w:rPr>
      </w:pPr>
    </w:p>
    <w:p w:rsidR="00B523E2" w:rsidRPr="005F3375" w:rsidRDefault="00B523E2" w:rsidP="00B523E2">
      <w:pPr>
        <w:pStyle w:val="3c"/>
        <w:tabs>
          <w:tab w:val="left" w:pos="1440"/>
        </w:tabs>
        <w:ind w:left="540"/>
        <w:jc w:val="center"/>
        <w:rPr>
          <w:sz w:val="32"/>
          <w:szCs w:val="32"/>
        </w:rPr>
      </w:pPr>
      <w:r w:rsidRPr="005F3375">
        <w:rPr>
          <w:sz w:val="32"/>
          <w:szCs w:val="32"/>
        </w:rPr>
        <w:lastRenderedPageBreak/>
        <w:t>ЧАСТЬ I. КОНКУРС</w:t>
      </w:r>
    </w:p>
    <w:p w:rsidR="00B523E2" w:rsidRPr="005F3375" w:rsidRDefault="00B523E2" w:rsidP="00B523E2">
      <w:pPr>
        <w:shd w:val="clear" w:color="auto" w:fill="FFFFFF"/>
        <w:rPr>
          <w:b/>
        </w:rPr>
      </w:pPr>
    </w:p>
    <w:p w:rsidR="00B523E2" w:rsidRDefault="00B523E2" w:rsidP="00B523E2">
      <w:pPr>
        <w:shd w:val="clear" w:color="auto" w:fill="FFFFFF"/>
        <w:rPr>
          <w:b/>
        </w:rPr>
      </w:pPr>
      <w:r w:rsidRPr="005F3375">
        <w:rPr>
          <w:b/>
        </w:rPr>
        <w:t>РАЗДЕЛ 1.1.  ТЕРМИНЫ, ИСПОЛЬЗУЕМЫЕ В КОНКУРСНОЙ ДОКУМЕНТАЦИИ</w:t>
      </w:r>
      <w:r w:rsidR="00882CD9">
        <w:rPr>
          <w:b/>
        </w:rPr>
        <w:t>,</w:t>
      </w:r>
    </w:p>
    <w:p w:rsidR="00882CD9" w:rsidRPr="00882CD9" w:rsidRDefault="00882CD9" w:rsidP="00882CD9">
      <w:pPr>
        <w:pStyle w:val="ad"/>
        <w:jc w:val="center"/>
        <w:rPr>
          <w:b/>
          <w:szCs w:val="24"/>
        </w:rPr>
      </w:pPr>
      <w:r w:rsidRPr="005F3375">
        <w:rPr>
          <w:b/>
          <w:szCs w:val="24"/>
        </w:rPr>
        <w:t>ОБЩИЕ ПОЛОЖЕНИЯ</w:t>
      </w:r>
    </w:p>
    <w:p w:rsidR="00B523E2" w:rsidRPr="005F3375" w:rsidRDefault="00B523E2" w:rsidP="00B523E2">
      <w:pPr>
        <w:shd w:val="clear" w:color="auto" w:fill="FFFFFF"/>
        <w:rPr>
          <w:b/>
        </w:rPr>
      </w:pPr>
    </w:p>
    <w:p w:rsidR="00B523E2" w:rsidRPr="005F3375" w:rsidRDefault="00B523E2" w:rsidP="00B523E2">
      <w:pPr>
        <w:ind w:firstLine="960"/>
        <w:rPr>
          <w:color w:val="000000"/>
        </w:rPr>
      </w:pPr>
      <w:r w:rsidRPr="005F3375">
        <w:rPr>
          <w:b/>
          <w:bCs/>
          <w:color w:val="000000"/>
        </w:rPr>
        <w:t>Конкурс</w:t>
      </w:r>
      <w:r w:rsidRPr="005F3375">
        <w:rPr>
          <w:color w:val="000000"/>
        </w:rPr>
        <w:t xml:space="preserve"> – </w:t>
      </w:r>
      <w:r w:rsidRPr="005F3375">
        <w:t>форма торгов, победителем которых признается участник конкурса, предложивший за указанный организатором конкурса в конкурсной документации размер платы за содержание и ремонт жилого помещения в течение одного года выполнить наибольший по стоимости объем работ и услуг по содержанию и ремонту общего имущества собственников помещений в многоквартирном доме, на право управления которым проводится конкурс.</w:t>
      </w:r>
    </w:p>
    <w:p w:rsidR="00B523E2" w:rsidRPr="005F3375" w:rsidRDefault="00B523E2" w:rsidP="00B523E2">
      <w:pPr>
        <w:ind w:firstLine="960"/>
        <w:rPr>
          <w:color w:val="000000"/>
        </w:rPr>
      </w:pPr>
      <w:r w:rsidRPr="005F3375">
        <w:rPr>
          <w:b/>
          <w:color w:val="000000"/>
        </w:rPr>
        <w:t>Предмет конкурса</w:t>
      </w:r>
      <w:r w:rsidRPr="005F3375">
        <w:rPr>
          <w:color w:val="000000"/>
        </w:rPr>
        <w:t xml:space="preserve"> - право заключения договора управления многоквартирным</w:t>
      </w:r>
      <w:r w:rsidR="005B7B94">
        <w:rPr>
          <w:color w:val="000000"/>
        </w:rPr>
        <w:t>и</w:t>
      </w:r>
      <w:r w:rsidRPr="005F3375">
        <w:rPr>
          <w:color w:val="000000"/>
        </w:rPr>
        <w:t xml:space="preserve"> дом</w:t>
      </w:r>
      <w:r w:rsidR="005B7B94">
        <w:rPr>
          <w:color w:val="000000"/>
        </w:rPr>
        <w:t>ами</w:t>
      </w:r>
      <w:r w:rsidRPr="005F3375">
        <w:rPr>
          <w:color w:val="000000"/>
        </w:rPr>
        <w:t xml:space="preserve"> в отношении объекта конкурса.</w:t>
      </w:r>
    </w:p>
    <w:p w:rsidR="00B523E2" w:rsidRPr="005F3375" w:rsidRDefault="00B523E2" w:rsidP="00B523E2">
      <w:pPr>
        <w:ind w:firstLine="960"/>
      </w:pPr>
      <w:r w:rsidRPr="005F3375">
        <w:rPr>
          <w:b/>
        </w:rPr>
        <w:t>Объект конкурса</w:t>
      </w:r>
      <w:r w:rsidRPr="005F3375">
        <w:t xml:space="preserve"> – </w:t>
      </w:r>
      <w:r w:rsidRPr="001E2BE0">
        <w:t>общее имущество собственников помещений</w:t>
      </w:r>
      <w:r w:rsidRPr="005F3375">
        <w:t xml:space="preserve"> в многоквартирном доме, на право управления которым проводится конкурс.</w:t>
      </w:r>
    </w:p>
    <w:p w:rsidR="00B523E2" w:rsidRPr="005F3375" w:rsidRDefault="00B523E2" w:rsidP="00B523E2">
      <w:pPr>
        <w:ind w:firstLine="960"/>
        <w:rPr>
          <w:color w:val="000000"/>
        </w:rPr>
      </w:pPr>
      <w:r w:rsidRPr="005F3375">
        <w:rPr>
          <w:b/>
        </w:rPr>
        <w:t xml:space="preserve">Размер платы за содержание и ремонт жилого помещения </w:t>
      </w:r>
      <w:r w:rsidRPr="005F3375">
        <w:t>- плата, включающая в себя плату за работы и услуги по управлению многоквартирным</w:t>
      </w:r>
      <w:r w:rsidR="005B7B94">
        <w:t>и</w:t>
      </w:r>
      <w:r w:rsidRPr="005F3375">
        <w:t xml:space="preserve"> дом</w:t>
      </w:r>
      <w:r w:rsidR="005B7B94">
        <w:t>ами</w:t>
      </w:r>
      <w:r w:rsidRPr="005F3375">
        <w:t>,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r w:rsidRPr="005F3375">
        <w:rPr>
          <w:b/>
          <w:bCs/>
          <w:color w:val="000000"/>
        </w:rPr>
        <w:t xml:space="preserve">. </w:t>
      </w:r>
    </w:p>
    <w:p w:rsidR="00B523E2" w:rsidRPr="005F3375" w:rsidRDefault="00B523E2" w:rsidP="00B523E2">
      <w:pPr>
        <w:ind w:firstLine="960"/>
        <w:rPr>
          <w:color w:val="000000"/>
        </w:rPr>
      </w:pPr>
      <w:r w:rsidRPr="005F3375">
        <w:rPr>
          <w:b/>
        </w:rPr>
        <w:t>Организатор конкурса</w:t>
      </w:r>
      <w:r w:rsidRPr="005F3375">
        <w:t xml:space="preserve"> – </w:t>
      </w:r>
      <w:r w:rsidR="00DE7A29">
        <w:t>Администрация ЗАТО Первомайский Кировской области</w:t>
      </w:r>
    </w:p>
    <w:p w:rsidR="00B523E2" w:rsidRPr="005F3375" w:rsidRDefault="00B523E2" w:rsidP="00B523E2">
      <w:pPr>
        <w:ind w:firstLine="960"/>
        <w:rPr>
          <w:color w:val="000000"/>
        </w:rPr>
      </w:pPr>
      <w:r w:rsidRPr="005F3375">
        <w:rPr>
          <w:b/>
        </w:rPr>
        <w:t>Управляющая организация</w:t>
      </w:r>
      <w:r w:rsidRPr="005F3375">
        <w:t xml:space="preserve"> - юридическое лицо независимо от организационно-правовой формы или индивидуальный предприниматель, которые осуществляют управление </w:t>
      </w:r>
      <w:r w:rsidR="005B7B94" w:rsidRPr="005F3375">
        <w:t>многоквартирным</w:t>
      </w:r>
      <w:r w:rsidR="005B7B94">
        <w:t>и</w:t>
      </w:r>
      <w:r w:rsidR="005B7B94" w:rsidRPr="005F3375">
        <w:t xml:space="preserve"> дом</w:t>
      </w:r>
      <w:r w:rsidR="005B7B94">
        <w:t>ами</w:t>
      </w:r>
      <w:r w:rsidR="005B7B94" w:rsidRPr="005F3375">
        <w:t xml:space="preserve"> </w:t>
      </w:r>
      <w:r w:rsidRPr="005F3375">
        <w:t>на основании результатов конкурса.</w:t>
      </w:r>
    </w:p>
    <w:p w:rsidR="00B523E2" w:rsidRPr="005F3375" w:rsidRDefault="00B523E2" w:rsidP="00B523E2">
      <w:pPr>
        <w:ind w:firstLine="960"/>
        <w:rPr>
          <w:color w:val="000000"/>
        </w:rPr>
      </w:pPr>
      <w:r w:rsidRPr="005F3375">
        <w:rPr>
          <w:b/>
          <w:bCs/>
          <w:color w:val="000000"/>
        </w:rPr>
        <w:t>Претендент</w:t>
      </w:r>
      <w:r w:rsidRPr="005F3375">
        <w:rPr>
          <w:color w:val="000000"/>
        </w:rPr>
        <w:t xml:space="preserve"> – любое юридическое лицо, </w:t>
      </w:r>
      <w:r w:rsidRPr="005F3375">
        <w:t>независимо от организационно-правовой формы или индивидуальный предприниматель, представившие заявку на участие в конкурсе</w:t>
      </w:r>
      <w:r w:rsidRPr="005F3375">
        <w:rPr>
          <w:color w:val="000000"/>
        </w:rPr>
        <w:t>.</w:t>
      </w:r>
    </w:p>
    <w:p w:rsidR="00B523E2" w:rsidRPr="005F3375" w:rsidRDefault="00B523E2" w:rsidP="00B523E2">
      <w:pPr>
        <w:ind w:firstLine="960"/>
      </w:pPr>
      <w:r w:rsidRPr="005F3375">
        <w:rPr>
          <w:b/>
          <w:bCs/>
          <w:color w:val="000000"/>
        </w:rPr>
        <w:t>Участник конкурса</w:t>
      </w:r>
      <w:r w:rsidRPr="005F3375">
        <w:rPr>
          <w:color w:val="000000"/>
        </w:rPr>
        <w:t xml:space="preserve"> – </w:t>
      </w:r>
      <w:r w:rsidRPr="005F3375">
        <w:t>претендент, допущенный конкурсной комиссией к участию в конкурсе.</w:t>
      </w:r>
    </w:p>
    <w:p w:rsidR="00B523E2" w:rsidRPr="005F3375" w:rsidRDefault="00B523E2" w:rsidP="00B523E2">
      <w:pPr>
        <w:ind w:firstLine="960"/>
      </w:pPr>
      <w:r w:rsidRPr="005F3375">
        <w:rPr>
          <w:b/>
        </w:rPr>
        <w:t>Конкурсная комиссия</w:t>
      </w:r>
      <w:r w:rsidRPr="005F3375">
        <w:t xml:space="preserve"> – комиссия, созданная организатором конкурса для проведения конкурсных процедур в порядке, предусмотренном законодательством Российской Федерации и </w:t>
      </w:r>
      <w:bookmarkStart w:id="5" w:name="OLE_LINK14"/>
      <w:r w:rsidRPr="005F3375">
        <w:t xml:space="preserve">нормативными правовыми актами </w:t>
      </w:r>
      <w:bookmarkEnd w:id="5"/>
      <w:r w:rsidR="00DE7A29">
        <w:t xml:space="preserve">ЗАТО </w:t>
      </w:r>
      <w:r w:rsidR="00DE7A29" w:rsidRPr="005B7B94">
        <w:t>Первомайский</w:t>
      </w:r>
      <w:r w:rsidR="005B7B94">
        <w:t>.</w:t>
      </w:r>
      <w:r w:rsidR="00DE7A29" w:rsidRPr="005B7B94">
        <w:t xml:space="preserve"> </w:t>
      </w:r>
      <w:r w:rsidRPr="005B7B94">
        <w:t>Конкурсной</w:t>
      </w:r>
      <w:r w:rsidRPr="005F3375">
        <w:t xml:space="preserve"> комиссией осуществляется: вскрытие конвертов с заявками на участие в конкурсе, принятие решение о допуске к конкурсу, рассмотрение заявок на участие в конкурсе, ведение протокола вскрытия с заявками на участие в конкурсе, протокола рассмотрения заявок на участие в конкурсе, протокола конкурса, определение победителя конкурса. </w:t>
      </w:r>
    </w:p>
    <w:p w:rsidR="00B523E2" w:rsidRPr="005F3375" w:rsidRDefault="00B523E2" w:rsidP="00B523E2">
      <w:pPr>
        <w:ind w:firstLine="960"/>
        <w:rPr>
          <w:color w:val="000000"/>
        </w:rPr>
      </w:pPr>
    </w:p>
    <w:p w:rsidR="00B523E2" w:rsidRPr="005F3375" w:rsidRDefault="00B523E2" w:rsidP="00B523E2">
      <w:pPr>
        <w:pStyle w:val="ad"/>
        <w:rPr>
          <w:b/>
          <w:szCs w:val="24"/>
        </w:rPr>
      </w:pPr>
    </w:p>
    <w:p w:rsidR="00B523E2" w:rsidRPr="005F3375" w:rsidRDefault="00B523E2" w:rsidP="00B523E2">
      <w:pPr>
        <w:pStyle w:val="ad"/>
        <w:rPr>
          <w:b/>
          <w:szCs w:val="24"/>
        </w:rPr>
      </w:pPr>
    </w:p>
    <w:p w:rsidR="00B523E2" w:rsidRPr="005F3375" w:rsidRDefault="00B523E2" w:rsidP="00B523E2">
      <w:pPr>
        <w:pStyle w:val="ad"/>
        <w:rPr>
          <w:b/>
          <w:szCs w:val="24"/>
        </w:rPr>
      </w:pPr>
    </w:p>
    <w:p w:rsidR="00B523E2" w:rsidRPr="005F3375" w:rsidRDefault="00B523E2" w:rsidP="00B523E2">
      <w:pPr>
        <w:pStyle w:val="ad"/>
        <w:rPr>
          <w:b/>
          <w:szCs w:val="24"/>
        </w:rPr>
        <w:sectPr w:rsidR="00B523E2" w:rsidRPr="005F3375" w:rsidSect="00607D82">
          <w:footerReference w:type="even" r:id="rId11"/>
          <w:footerReference w:type="default" r:id="rId12"/>
          <w:pgSz w:w="11907" w:h="16839" w:code="9"/>
          <w:pgMar w:top="1134" w:right="850" w:bottom="1134" w:left="1560" w:header="709" w:footer="709" w:gutter="0"/>
          <w:cols w:space="708"/>
          <w:titlePg/>
          <w:docGrid w:linePitch="360"/>
        </w:sectPr>
      </w:pPr>
    </w:p>
    <w:p w:rsidR="00B523E2" w:rsidRPr="005F3375" w:rsidRDefault="00B523E2" w:rsidP="00B523E2">
      <w:pPr>
        <w:pStyle w:val="ad"/>
        <w:rPr>
          <w:b/>
          <w:szCs w:val="24"/>
        </w:rPr>
      </w:pPr>
    </w:p>
    <w:p w:rsidR="00B523E2" w:rsidRPr="00DE7A29" w:rsidRDefault="00B523E2" w:rsidP="00882CD9">
      <w:pPr>
        <w:pStyle w:val="ad"/>
        <w:ind w:firstLine="900"/>
        <w:jc w:val="center"/>
        <w:rPr>
          <w:b/>
          <w:szCs w:val="24"/>
        </w:rPr>
      </w:pPr>
      <w:r w:rsidRPr="00DE7A29">
        <w:rPr>
          <w:b/>
          <w:szCs w:val="24"/>
        </w:rPr>
        <w:t>1.1. Законодательное регулирование</w:t>
      </w:r>
    </w:p>
    <w:p w:rsidR="00B523E2" w:rsidRPr="00DE7A29" w:rsidRDefault="00B523E2" w:rsidP="00B523E2">
      <w:pPr>
        <w:pStyle w:val="3c"/>
        <w:tabs>
          <w:tab w:val="left" w:pos="567"/>
        </w:tabs>
        <w:rPr>
          <w:sz w:val="24"/>
          <w:szCs w:val="24"/>
        </w:rPr>
      </w:pPr>
      <w:r w:rsidRPr="00DE7A29">
        <w:rPr>
          <w:sz w:val="24"/>
          <w:szCs w:val="24"/>
        </w:rPr>
        <w:t xml:space="preserve">Открытый конкурс по отбору управляющей организации для управления многоквартирными домами расположенными на территории </w:t>
      </w:r>
      <w:r w:rsidR="00DE7A29" w:rsidRPr="00DE7A29">
        <w:rPr>
          <w:sz w:val="24"/>
          <w:szCs w:val="24"/>
        </w:rPr>
        <w:t xml:space="preserve">ЗАТО Первомайский </w:t>
      </w:r>
      <w:r w:rsidRPr="00DE7A29">
        <w:rPr>
          <w:sz w:val="24"/>
          <w:szCs w:val="24"/>
        </w:rPr>
        <w:t>проводится на основании следующих правовых актов:</w:t>
      </w:r>
    </w:p>
    <w:p w:rsidR="00B523E2" w:rsidRPr="005F3375" w:rsidRDefault="00B523E2" w:rsidP="00B523E2">
      <w:pPr>
        <w:pStyle w:val="ad"/>
        <w:tabs>
          <w:tab w:val="left" w:pos="900"/>
        </w:tabs>
        <w:ind w:firstLine="900"/>
        <w:rPr>
          <w:szCs w:val="24"/>
        </w:rPr>
      </w:pPr>
      <w:r w:rsidRPr="005F3375">
        <w:rPr>
          <w:szCs w:val="24"/>
        </w:rPr>
        <w:t>- Гражданский кодекс Российской Федерации;</w:t>
      </w:r>
    </w:p>
    <w:p w:rsidR="00B523E2" w:rsidRPr="005F3375" w:rsidRDefault="00B523E2" w:rsidP="00B523E2">
      <w:pPr>
        <w:pStyle w:val="ad"/>
        <w:tabs>
          <w:tab w:val="left" w:pos="900"/>
        </w:tabs>
        <w:ind w:firstLine="900"/>
        <w:rPr>
          <w:szCs w:val="24"/>
        </w:rPr>
      </w:pPr>
      <w:r w:rsidRPr="005F3375">
        <w:rPr>
          <w:szCs w:val="24"/>
        </w:rPr>
        <w:t>- Жилищный кодекс Российской Федерации;</w:t>
      </w:r>
    </w:p>
    <w:p w:rsidR="00B523E2" w:rsidRPr="005F3375" w:rsidRDefault="00B523E2" w:rsidP="00B523E2">
      <w:pPr>
        <w:pStyle w:val="ad"/>
        <w:tabs>
          <w:tab w:val="left" w:pos="900"/>
        </w:tabs>
        <w:ind w:firstLine="900"/>
        <w:rPr>
          <w:szCs w:val="24"/>
        </w:rPr>
      </w:pPr>
      <w:r w:rsidRPr="005F3375">
        <w:rPr>
          <w:szCs w:val="24"/>
        </w:rPr>
        <w:t>- Постановление Правительства Российской Федерации от 6 февраля 2006 г.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B523E2" w:rsidRPr="005F3375" w:rsidRDefault="00B523E2" w:rsidP="00B523E2">
      <w:pPr>
        <w:pStyle w:val="ad"/>
        <w:tabs>
          <w:tab w:val="left" w:pos="900"/>
        </w:tabs>
        <w:ind w:firstLine="900"/>
        <w:rPr>
          <w:szCs w:val="24"/>
        </w:rPr>
      </w:pPr>
    </w:p>
    <w:p w:rsidR="00B523E2" w:rsidRPr="005F3375" w:rsidRDefault="00B523E2" w:rsidP="00B523E2">
      <w:pPr>
        <w:pStyle w:val="ad"/>
        <w:ind w:firstLine="900"/>
        <w:rPr>
          <w:szCs w:val="24"/>
        </w:rPr>
      </w:pPr>
      <w:r w:rsidRPr="005F3375">
        <w:rPr>
          <w:b/>
          <w:szCs w:val="24"/>
        </w:rPr>
        <w:t>1.2. Организатор конкурса</w:t>
      </w:r>
    </w:p>
    <w:p w:rsidR="00B523E2" w:rsidRPr="005F3375" w:rsidRDefault="00B523E2" w:rsidP="00B523E2">
      <w:pPr>
        <w:pStyle w:val="ad"/>
        <w:ind w:firstLine="900"/>
        <w:rPr>
          <w:szCs w:val="24"/>
        </w:rPr>
      </w:pPr>
      <w:r w:rsidRPr="005F3375">
        <w:rPr>
          <w:szCs w:val="24"/>
        </w:rPr>
        <w:t>1.2.1. Организатор конкурса, указанный в Информационной карте конкурса, проводит конкурс, в соответствии с действующим законодательством и  условиями и положениями настоящей конкурсной документации.</w:t>
      </w:r>
    </w:p>
    <w:p w:rsidR="00B523E2" w:rsidRPr="005F3375" w:rsidRDefault="00B523E2" w:rsidP="00B523E2">
      <w:pPr>
        <w:pStyle w:val="ad"/>
        <w:ind w:firstLine="900"/>
        <w:rPr>
          <w:szCs w:val="24"/>
        </w:rPr>
      </w:pPr>
      <w:r>
        <w:rPr>
          <w:szCs w:val="24"/>
        </w:rPr>
        <w:t>1.2.2.  Конкурсная комиссия</w:t>
      </w:r>
      <w:r w:rsidRPr="005F3375">
        <w:rPr>
          <w:szCs w:val="24"/>
        </w:rPr>
        <w:t xml:space="preserve"> выполняет часть функций по подготовке и  проведению конкурса, включая разработку конкурсной документации, опубликование и размещение извещения о проведении конкурса, и иных, связанных с обеспечением проведения конкурса, функций. </w:t>
      </w:r>
    </w:p>
    <w:p w:rsidR="00B523E2" w:rsidRPr="005F3375" w:rsidRDefault="00B523E2" w:rsidP="00B523E2">
      <w:pPr>
        <w:pStyle w:val="ad"/>
        <w:ind w:firstLine="900"/>
        <w:rPr>
          <w:szCs w:val="24"/>
        </w:rPr>
      </w:pPr>
      <w:r>
        <w:rPr>
          <w:szCs w:val="24"/>
        </w:rPr>
        <w:t>1.2.3</w:t>
      </w:r>
      <w:r w:rsidR="00FF6AF8">
        <w:rPr>
          <w:szCs w:val="24"/>
        </w:rPr>
        <w:t xml:space="preserve">. </w:t>
      </w:r>
      <w:r>
        <w:rPr>
          <w:szCs w:val="24"/>
        </w:rPr>
        <w:t>Конкурсная комиссия</w:t>
      </w:r>
      <w:r w:rsidRPr="005F3375">
        <w:rPr>
          <w:szCs w:val="24"/>
        </w:rPr>
        <w:t xml:space="preserve"> не менее чем за 30 дней до даты окончания срока подачи заявок на участие в конкурсе публикует извещение о проведении конкурса в официальном печатном издании, предназначенном для опубликования информации </w:t>
      </w:r>
      <w:r w:rsidR="00DE7A29">
        <w:t>ЗАТО Первомайский</w:t>
      </w:r>
      <w:r w:rsidR="0001224E">
        <w:t>,</w:t>
      </w:r>
      <w:r w:rsidR="00E57814">
        <w:rPr>
          <w:szCs w:val="24"/>
        </w:rPr>
        <w:t xml:space="preserve">  </w:t>
      </w:r>
      <w:r w:rsidRPr="005F3375">
        <w:rPr>
          <w:szCs w:val="24"/>
        </w:rPr>
        <w:t xml:space="preserve">а также размещает на официальном сайте </w:t>
      </w:r>
      <w:r w:rsidR="0001224E">
        <w:t>ЗАТО Первомайский</w:t>
      </w:r>
      <w:r w:rsidR="0001224E">
        <w:rPr>
          <w:szCs w:val="24"/>
        </w:rPr>
        <w:t xml:space="preserve">, сайте </w:t>
      </w:r>
      <w:r w:rsidR="0001224E">
        <w:rPr>
          <w:szCs w:val="24"/>
          <w:lang w:val="en-US"/>
        </w:rPr>
        <w:t>to</w:t>
      </w:r>
      <w:r w:rsidR="00E57814">
        <w:rPr>
          <w:szCs w:val="24"/>
          <w:lang w:val="en-US"/>
        </w:rPr>
        <w:t>rgi</w:t>
      </w:r>
      <w:r w:rsidR="00E57814" w:rsidRPr="00E57814">
        <w:rPr>
          <w:szCs w:val="24"/>
        </w:rPr>
        <w:t>.</w:t>
      </w:r>
      <w:r w:rsidR="00E57814">
        <w:rPr>
          <w:szCs w:val="24"/>
          <w:lang w:val="en-US"/>
        </w:rPr>
        <w:t>gov</w:t>
      </w:r>
      <w:r w:rsidR="00E57814" w:rsidRPr="00E57814">
        <w:rPr>
          <w:szCs w:val="24"/>
        </w:rPr>
        <w:t>.</w:t>
      </w:r>
      <w:r w:rsidR="00E57814">
        <w:rPr>
          <w:szCs w:val="24"/>
          <w:lang w:val="en-US"/>
        </w:rPr>
        <w:t>ru</w:t>
      </w:r>
      <w:r w:rsidR="00E57814" w:rsidRPr="00E57814">
        <w:rPr>
          <w:szCs w:val="24"/>
        </w:rPr>
        <w:t>.</w:t>
      </w:r>
    </w:p>
    <w:p w:rsidR="00B523E2" w:rsidRPr="005F3375" w:rsidRDefault="00B523E2" w:rsidP="00B523E2">
      <w:pPr>
        <w:pStyle w:val="ad"/>
        <w:ind w:firstLine="900"/>
        <w:rPr>
          <w:szCs w:val="24"/>
        </w:rPr>
      </w:pPr>
    </w:p>
    <w:p w:rsidR="00B523E2" w:rsidRPr="005F3375" w:rsidRDefault="00B523E2" w:rsidP="00B523E2">
      <w:pPr>
        <w:pStyle w:val="ad"/>
        <w:ind w:firstLine="900"/>
        <w:rPr>
          <w:szCs w:val="24"/>
        </w:rPr>
      </w:pPr>
      <w:r w:rsidRPr="005F3375">
        <w:rPr>
          <w:b/>
          <w:szCs w:val="24"/>
        </w:rPr>
        <w:t xml:space="preserve">1.3. Форма конкурса: </w:t>
      </w:r>
      <w:r w:rsidRPr="005F3375">
        <w:t>Открытый конкурс по составу участников и по форме подачи заявок</w:t>
      </w:r>
      <w:r w:rsidRPr="005F3375">
        <w:rPr>
          <w:szCs w:val="24"/>
        </w:rPr>
        <w:t>.</w:t>
      </w:r>
    </w:p>
    <w:p w:rsidR="00B523E2" w:rsidRPr="005F3375" w:rsidRDefault="00B523E2" w:rsidP="00B523E2">
      <w:pPr>
        <w:pStyle w:val="ad"/>
        <w:ind w:firstLine="900"/>
        <w:rPr>
          <w:szCs w:val="24"/>
        </w:rPr>
      </w:pPr>
    </w:p>
    <w:p w:rsidR="00B523E2" w:rsidRPr="005F3375" w:rsidRDefault="00B523E2" w:rsidP="00B523E2">
      <w:pPr>
        <w:pStyle w:val="ad"/>
        <w:ind w:firstLine="900"/>
        <w:rPr>
          <w:szCs w:val="24"/>
        </w:rPr>
      </w:pPr>
      <w:r w:rsidRPr="005F3375">
        <w:rPr>
          <w:b/>
          <w:szCs w:val="24"/>
        </w:rPr>
        <w:t xml:space="preserve">1.4. Предмет конкурса: </w:t>
      </w:r>
      <w:r>
        <w:rPr>
          <w:szCs w:val="24"/>
        </w:rPr>
        <w:t>П</w:t>
      </w:r>
      <w:r w:rsidRPr="005F3375">
        <w:rPr>
          <w:szCs w:val="24"/>
        </w:rPr>
        <w:t xml:space="preserve">раво заключения договора управления </w:t>
      </w:r>
      <w:r w:rsidR="00882CD9">
        <w:rPr>
          <w:szCs w:val="24"/>
        </w:rPr>
        <w:t xml:space="preserve">на </w:t>
      </w:r>
      <w:r w:rsidR="009E3455">
        <w:t>многоквартирный</w:t>
      </w:r>
      <w:r w:rsidR="005B7B94" w:rsidRPr="005F3375">
        <w:t xml:space="preserve"> дом</w:t>
      </w:r>
      <w:r w:rsidRPr="005F3375">
        <w:rPr>
          <w:szCs w:val="24"/>
        </w:rPr>
        <w:t>.</w:t>
      </w:r>
    </w:p>
    <w:p w:rsidR="00B523E2" w:rsidRPr="005F3375" w:rsidRDefault="00B523E2" w:rsidP="00B523E2">
      <w:pPr>
        <w:pStyle w:val="ad"/>
        <w:ind w:firstLine="900"/>
        <w:rPr>
          <w:szCs w:val="24"/>
        </w:rPr>
      </w:pPr>
    </w:p>
    <w:p w:rsidR="00B523E2" w:rsidRPr="005F3375" w:rsidRDefault="00B523E2" w:rsidP="00B523E2">
      <w:pPr>
        <w:pStyle w:val="ad"/>
        <w:ind w:firstLine="900"/>
        <w:rPr>
          <w:b/>
          <w:szCs w:val="24"/>
        </w:rPr>
      </w:pPr>
      <w:r w:rsidRPr="005F3375">
        <w:rPr>
          <w:b/>
          <w:szCs w:val="24"/>
        </w:rPr>
        <w:t>1.5. Требования к участникам конкурса</w:t>
      </w:r>
    </w:p>
    <w:p w:rsidR="00B523E2" w:rsidRPr="005F3375" w:rsidRDefault="00B523E2" w:rsidP="00B523E2">
      <w:pPr>
        <w:pStyle w:val="ad"/>
        <w:ind w:firstLine="900"/>
        <w:rPr>
          <w:szCs w:val="24"/>
        </w:rPr>
      </w:pPr>
      <w:r w:rsidRPr="005F3375">
        <w:rPr>
          <w:szCs w:val="24"/>
        </w:rPr>
        <w:t>1.5.1. В настоящем конкурсе может принять участие любое юридическое лицо независимо от организационно-правовой формы или индивидуальный  предприниматель.</w:t>
      </w:r>
    </w:p>
    <w:p w:rsidR="00B523E2" w:rsidRPr="005F3375" w:rsidRDefault="00B523E2" w:rsidP="00B523E2">
      <w:pPr>
        <w:pStyle w:val="ad"/>
        <w:ind w:firstLine="900"/>
        <w:rPr>
          <w:szCs w:val="24"/>
        </w:rPr>
      </w:pPr>
      <w:r w:rsidRPr="005F3375">
        <w:rPr>
          <w:szCs w:val="24"/>
        </w:rPr>
        <w:t>1.5.2. Не допускается к участию в конкурсе участник конкурса, который может оказывать влияние на организатора конкурса.</w:t>
      </w:r>
    </w:p>
    <w:p w:rsidR="00B523E2" w:rsidRPr="005F3375" w:rsidRDefault="00B523E2" w:rsidP="00B523E2">
      <w:pPr>
        <w:pStyle w:val="ad"/>
        <w:ind w:firstLine="900"/>
        <w:rPr>
          <w:b/>
          <w:szCs w:val="24"/>
        </w:rPr>
      </w:pPr>
      <w:r w:rsidRPr="005F3375">
        <w:rPr>
          <w:szCs w:val="24"/>
        </w:rPr>
        <w:t>1.5.3. Не допускается к участию в конкурсе организация по подготовке и проведению данного конкурса.</w:t>
      </w:r>
    </w:p>
    <w:p w:rsidR="00B523E2" w:rsidRPr="005F3375" w:rsidRDefault="00B523E2" w:rsidP="00B523E2">
      <w:pPr>
        <w:pStyle w:val="ad"/>
        <w:ind w:firstLine="900"/>
        <w:rPr>
          <w:color w:val="000000"/>
          <w:spacing w:val="1"/>
          <w:szCs w:val="24"/>
        </w:rPr>
      </w:pPr>
      <w:r w:rsidRPr="005F3375">
        <w:rPr>
          <w:color w:val="000000"/>
          <w:spacing w:val="-10"/>
          <w:szCs w:val="24"/>
        </w:rPr>
        <w:t xml:space="preserve"> 1.5.4. </w:t>
      </w:r>
      <w:r w:rsidRPr="005F3375">
        <w:rPr>
          <w:szCs w:val="24"/>
        </w:rPr>
        <w:t>При проведении конкурса устанавливаются следующие требования к претендентам</w:t>
      </w:r>
      <w:r w:rsidRPr="005F3375">
        <w:rPr>
          <w:color w:val="000000"/>
          <w:spacing w:val="1"/>
          <w:szCs w:val="24"/>
        </w:rPr>
        <w:t>:</w:t>
      </w:r>
    </w:p>
    <w:p w:rsidR="00B523E2" w:rsidRPr="005F3375" w:rsidRDefault="00B523E2" w:rsidP="00B523E2">
      <w:pPr>
        <w:pStyle w:val="ad"/>
        <w:ind w:firstLine="900"/>
        <w:rPr>
          <w:color w:val="000000"/>
          <w:spacing w:val="1"/>
          <w:szCs w:val="24"/>
        </w:rPr>
      </w:pPr>
      <w:r w:rsidRPr="005F3375">
        <w:t xml:space="preserve">1)  соответствие претендентов установленным федеральными законами требованиям к лицам, </w:t>
      </w:r>
      <w:r w:rsidRPr="005F3375">
        <w:rPr>
          <w:color w:val="000000"/>
          <w:spacing w:val="1"/>
          <w:szCs w:val="24"/>
        </w:rPr>
        <w:t xml:space="preserve">осуществляющим выполнение работ, оказание услуг, предусмотренных договором управления </w:t>
      </w:r>
      <w:r w:rsidR="005B7B94" w:rsidRPr="005F3375">
        <w:t>многоквартирным</w:t>
      </w:r>
      <w:r w:rsidR="005B7B94">
        <w:t>и</w:t>
      </w:r>
      <w:r w:rsidR="005B7B94" w:rsidRPr="005F3375">
        <w:t xml:space="preserve"> дом</w:t>
      </w:r>
      <w:r w:rsidR="005B7B94">
        <w:t>ами</w:t>
      </w:r>
      <w:r w:rsidRPr="005F3375">
        <w:rPr>
          <w:color w:val="000000"/>
          <w:spacing w:val="1"/>
          <w:szCs w:val="24"/>
        </w:rPr>
        <w:t xml:space="preserve">; </w:t>
      </w:r>
    </w:p>
    <w:p w:rsidR="00B523E2" w:rsidRPr="005F3375" w:rsidRDefault="00B523E2" w:rsidP="00B523E2">
      <w:pPr>
        <w:pStyle w:val="ad"/>
        <w:ind w:firstLine="900"/>
        <w:rPr>
          <w:color w:val="000000"/>
          <w:spacing w:val="1"/>
          <w:szCs w:val="24"/>
        </w:rPr>
      </w:pPr>
      <w:r w:rsidRPr="005F3375">
        <w:rPr>
          <w:color w:val="000000"/>
          <w:spacing w:val="1"/>
          <w:szCs w:val="24"/>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B523E2" w:rsidRPr="005F3375" w:rsidRDefault="00B523E2" w:rsidP="00B523E2">
      <w:pPr>
        <w:pStyle w:val="ad"/>
        <w:ind w:firstLine="900"/>
        <w:rPr>
          <w:color w:val="000000"/>
          <w:spacing w:val="1"/>
          <w:szCs w:val="24"/>
        </w:rPr>
      </w:pPr>
      <w:r w:rsidRPr="005F3375">
        <w:rPr>
          <w:color w:val="000000"/>
          <w:spacing w:val="1"/>
          <w:szCs w:val="24"/>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B523E2" w:rsidRPr="005F3375" w:rsidRDefault="00B523E2" w:rsidP="00B523E2">
      <w:pPr>
        <w:pStyle w:val="ad"/>
        <w:ind w:firstLine="900"/>
        <w:rPr>
          <w:color w:val="000000"/>
          <w:spacing w:val="1"/>
          <w:szCs w:val="24"/>
        </w:rPr>
      </w:pPr>
      <w:r w:rsidRPr="005F3375">
        <w:rPr>
          <w:color w:val="000000"/>
          <w:spacing w:val="1"/>
          <w:szCs w:val="24"/>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w:t>
      </w:r>
      <w:r w:rsidRPr="005F3375">
        <w:rPr>
          <w:color w:val="000000"/>
          <w:spacing w:val="1"/>
          <w:szCs w:val="24"/>
        </w:rPr>
        <w:lastRenderedPageBreak/>
        <w:t>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B523E2" w:rsidRPr="005F3375" w:rsidRDefault="00B523E2" w:rsidP="00B523E2">
      <w:pPr>
        <w:pStyle w:val="ad"/>
        <w:ind w:firstLine="900"/>
        <w:rPr>
          <w:color w:val="000000"/>
          <w:spacing w:val="1"/>
          <w:szCs w:val="24"/>
        </w:rPr>
      </w:pPr>
      <w:r w:rsidRPr="005F3375">
        <w:rPr>
          <w:color w:val="000000"/>
          <w:spacing w:val="1"/>
          <w:szCs w:val="24"/>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B523E2" w:rsidRPr="005F3375" w:rsidRDefault="00B523E2" w:rsidP="00B523E2">
      <w:pPr>
        <w:pStyle w:val="ad"/>
        <w:ind w:firstLine="900"/>
        <w:rPr>
          <w:color w:val="000000"/>
          <w:spacing w:val="1"/>
          <w:szCs w:val="24"/>
        </w:rPr>
      </w:pPr>
      <w:r w:rsidRPr="005F3375">
        <w:rPr>
          <w:color w:val="000000"/>
          <w:spacing w:val="1"/>
          <w:szCs w:val="24"/>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B523E2" w:rsidRPr="005F3375" w:rsidRDefault="00B523E2" w:rsidP="00B523E2">
      <w:pPr>
        <w:pStyle w:val="ad"/>
        <w:ind w:firstLine="900"/>
      </w:pPr>
      <w:r w:rsidRPr="005F3375">
        <w:rPr>
          <w:color w:val="000000"/>
          <w:spacing w:val="1"/>
          <w:szCs w:val="24"/>
        </w:rPr>
        <w:t xml:space="preserve">1.5.5. </w:t>
      </w:r>
      <w:r w:rsidRPr="005F3375">
        <w:t>Требования, указанные в пункте 1.5 настоящего раздела, предъявляются ко всем претендентам. Организатор конкурса при проведении конкурса не вправе устанавливать иные требования к претендентам.</w:t>
      </w:r>
    </w:p>
    <w:p w:rsidR="00B523E2" w:rsidRPr="005F3375" w:rsidRDefault="00B523E2" w:rsidP="00B523E2">
      <w:pPr>
        <w:pStyle w:val="ad"/>
        <w:ind w:firstLine="900"/>
      </w:pPr>
      <w:r w:rsidRPr="005F3375">
        <w:t>1.5.6. Проверка соответствия претендентов требованиям, указанным в подпунктах 2 - 6 пункта 1.5.4. настоящего раздела, осуществляется конкурсной комиссией. При этом конкурсная комиссия не вправе возлагать на претендента обязанность подтверждать соответствие данным требованиям.</w:t>
      </w:r>
    </w:p>
    <w:p w:rsidR="00B523E2" w:rsidRPr="005F3375" w:rsidRDefault="00B523E2" w:rsidP="00B523E2">
      <w:pPr>
        <w:pStyle w:val="ad"/>
        <w:ind w:firstLine="900"/>
      </w:pPr>
    </w:p>
    <w:p w:rsidR="00B523E2" w:rsidRPr="005F3375" w:rsidRDefault="00B523E2" w:rsidP="00B523E2">
      <w:pPr>
        <w:pStyle w:val="ad"/>
        <w:ind w:firstLine="900"/>
        <w:rPr>
          <w:b/>
          <w:color w:val="000000"/>
          <w:spacing w:val="1"/>
          <w:szCs w:val="24"/>
        </w:rPr>
      </w:pPr>
      <w:r w:rsidRPr="005F3375">
        <w:rPr>
          <w:b/>
          <w:color w:val="000000"/>
          <w:spacing w:val="1"/>
          <w:szCs w:val="24"/>
        </w:rPr>
        <w:t>1.6. Расходы на участие в конкурсе</w:t>
      </w:r>
    </w:p>
    <w:p w:rsidR="00B523E2" w:rsidRPr="005F3375" w:rsidRDefault="00B523E2" w:rsidP="00B523E2">
      <w:pPr>
        <w:pStyle w:val="ad"/>
        <w:ind w:firstLine="900"/>
      </w:pPr>
      <w:r w:rsidRPr="005F3375">
        <w:t xml:space="preserve">Претендент несет все расходы, связанные с подготовкой и подачей заявки на участие в конкурсе, участием в конкурсе и заключением договора управления </w:t>
      </w:r>
      <w:r w:rsidR="005B7B94" w:rsidRPr="005F3375">
        <w:t>многоквартирным</w:t>
      </w:r>
      <w:r w:rsidR="005B7B94">
        <w:t>и</w:t>
      </w:r>
      <w:r w:rsidR="005B7B94" w:rsidRPr="005F3375">
        <w:t xml:space="preserve"> дом</w:t>
      </w:r>
      <w:r w:rsidR="005B7B94">
        <w:t>ами</w:t>
      </w:r>
      <w:r w:rsidRPr="005F3375">
        <w:t>.</w:t>
      </w:r>
    </w:p>
    <w:p w:rsidR="00B523E2" w:rsidRPr="005F3375" w:rsidRDefault="00B523E2" w:rsidP="00B523E2">
      <w:pPr>
        <w:pStyle w:val="ad"/>
        <w:ind w:firstLine="900"/>
      </w:pPr>
    </w:p>
    <w:p w:rsidR="00B523E2" w:rsidRPr="005F3375" w:rsidRDefault="00B523E2" w:rsidP="00B523E2">
      <w:pPr>
        <w:pStyle w:val="ad"/>
        <w:ind w:firstLine="900"/>
        <w:rPr>
          <w:b/>
          <w:color w:val="000000"/>
          <w:spacing w:val="1"/>
          <w:szCs w:val="24"/>
        </w:rPr>
      </w:pPr>
      <w:r w:rsidRPr="005F3375">
        <w:rPr>
          <w:b/>
          <w:color w:val="000000"/>
          <w:spacing w:val="1"/>
          <w:szCs w:val="24"/>
        </w:rPr>
        <w:t>1.7. Отказ допуска к участию в конкурсе</w:t>
      </w:r>
    </w:p>
    <w:p w:rsidR="00B523E2" w:rsidRPr="005F3375" w:rsidRDefault="00B523E2" w:rsidP="00B523E2">
      <w:pPr>
        <w:pStyle w:val="ad"/>
        <w:ind w:firstLine="900"/>
        <w:rPr>
          <w:color w:val="000000"/>
          <w:spacing w:val="1"/>
          <w:szCs w:val="24"/>
        </w:rPr>
      </w:pPr>
      <w:r w:rsidRPr="005F3375">
        <w:rPr>
          <w:color w:val="000000"/>
          <w:spacing w:val="1"/>
          <w:szCs w:val="24"/>
        </w:rPr>
        <w:t>1.7.1. Основаниями для отказа допуска к участию в конкурсе являются:</w:t>
      </w:r>
    </w:p>
    <w:p w:rsidR="00B523E2" w:rsidRPr="005F3375" w:rsidRDefault="00B523E2" w:rsidP="00B523E2">
      <w:pPr>
        <w:pStyle w:val="ad"/>
        <w:ind w:firstLine="900"/>
        <w:rPr>
          <w:color w:val="000000"/>
          <w:spacing w:val="1"/>
          <w:szCs w:val="24"/>
        </w:rPr>
      </w:pPr>
      <w:r w:rsidRPr="005F3375">
        <w:rPr>
          <w:color w:val="000000"/>
          <w:spacing w:val="1"/>
          <w:szCs w:val="24"/>
        </w:rPr>
        <w:t>1) непредставление определенных п</w:t>
      </w:r>
      <w:r w:rsidR="00BB7583">
        <w:rPr>
          <w:color w:val="000000"/>
          <w:spacing w:val="1"/>
          <w:szCs w:val="24"/>
        </w:rPr>
        <w:t xml:space="preserve">унктом 3.3. настоящего раздела </w:t>
      </w:r>
      <w:r w:rsidRPr="005F3375">
        <w:rPr>
          <w:color w:val="000000"/>
          <w:spacing w:val="1"/>
          <w:szCs w:val="24"/>
        </w:rPr>
        <w:t>документов либо наличие в таких документах недостоверных сведений;</w:t>
      </w:r>
    </w:p>
    <w:p w:rsidR="00B523E2" w:rsidRPr="005F3375" w:rsidRDefault="00B523E2" w:rsidP="00B523E2">
      <w:pPr>
        <w:pStyle w:val="ad"/>
        <w:ind w:firstLine="900"/>
        <w:rPr>
          <w:color w:val="000000"/>
          <w:spacing w:val="1"/>
          <w:szCs w:val="24"/>
        </w:rPr>
      </w:pPr>
      <w:r w:rsidRPr="005F3375">
        <w:rPr>
          <w:color w:val="000000"/>
          <w:spacing w:val="1"/>
          <w:szCs w:val="24"/>
        </w:rPr>
        <w:t>2) несоответствие претендента требованиям, установленным пунктом 1.5. настоящего раздела;</w:t>
      </w:r>
    </w:p>
    <w:p w:rsidR="00B523E2" w:rsidRPr="005F3375" w:rsidRDefault="00B523E2" w:rsidP="00B523E2">
      <w:pPr>
        <w:pStyle w:val="ad"/>
        <w:ind w:firstLine="900"/>
        <w:rPr>
          <w:color w:val="000000"/>
          <w:spacing w:val="1"/>
          <w:szCs w:val="24"/>
        </w:rPr>
      </w:pPr>
      <w:r w:rsidRPr="005F3375">
        <w:rPr>
          <w:color w:val="000000"/>
          <w:spacing w:val="1"/>
          <w:szCs w:val="24"/>
        </w:rPr>
        <w:t>3) несоответствие заявки на участие в конкурсе требованиям, установленным пунктами 3.1.,  3.3. настоящего раздела.</w:t>
      </w:r>
    </w:p>
    <w:p w:rsidR="00B523E2" w:rsidRPr="005F3375" w:rsidRDefault="00B523E2" w:rsidP="00B523E2">
      <w:pPr>
        <w:pStyle w:val="ad"/>
        <w:ind w:firstLine="900"/>
        <w:rPr>
          <w:color w:val="000000"/>
          <w:spacing w:val="1"/>
          <w:szCs w:val="24"/>
        </w:rPr>
      </w:pPr>
      <w:r w:rsidRPr="005F3375">
        <w:rPr>
          <w:color w:val="000000"/>
          <w:spacing w:val="1"/>
          <w:szCs w:val="24"/>
        </w:rPr>
        <w:t>1.7.2. В случае установления фактов несоответствия участника конкурса требованиям к претендентам, установленным пунктом 1.5. настоящего раздела, конкурсная комиссия отстраняет участника конкурса от участия в конкурсе на любом этапе его проведения.</w:t>
      </w:r>
    </w:p>
    <w:p w:rsidR="00B523E2" w:rsidRPr="00E57814" w:rsidRDefault="00B523E2" w:rsidP="00B523E2">
      <w:pPr>
        <w:pStyle w:val="ad"/>
        <w:ind w:firstLine="900"/>
        <w:rPr>
          <w:color w:val="000000"/>
          <w:spacing w:val="1"/>
          <w:szCs w:val="24"/>
        </w:rPr>
      </w:pPr>
      <w:r w:rsidRPr="005F3375">
        <w:rPr>
          <w:color w:val="000000"/>
          <w:spacing w:val="1"/>
          <w:szCs w:val="24"/>
        </w:rPr>
        <w:t>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 установленном законодательством Российской Федерации.</w:t>
      </w:r>
    </w:p>
    <w:p w:rsidR="00B523E2" w:rsidRDefault="00B523E2" w:rsidP="00B523E2">
      <w:pPr>
        <w:pStyle w:val="ad"/>
        <w:ind w:firstLine="900"/>
        <w:jc w:val="center"/>
        <w:rPr>
          <w:b/>
          <w:color w:val="000000"/>
          <w:spacing w:val="1"/>
          <w:szCs w:val="24"/>
        </w:rPr>
      </w:pPr>
    </w:p>
    <w:p w:rsidR="00B523E2" w:rsidRPr="005F3375" w:rsidRDefault="00B523E2" w:rsidP="00B523E2">
      <w:pPr>
        <w:pStyle w:val="ad"/>
        <w:ind w:firstLine="900"/>
        <w:jc w:val="center"/>
        <w:rPr>
          <w:b/>
          <w:color w:val="000000"/>
          <w:spacing w:val="1"/>
          <w:szCs w:val="24"/>
        </w:rPr>
      </w:pPr>
      <w:r w:rsidRPr="005F3375">
        <w:rPr>
          <w:b/>
          <w:color w:val="000000"/>
          <w:spacing w:val="1"/>
          <w:szCs w:val="24"/>
        </w:rPr>
        <w:t>2. КОНКУРСНАЯ ДОКУМЕНТАЦИЯ</w:t>
      </w:r>
    </w:p>
    <w:p w:rsidR="00B523E2" w:rsidRPr="005F3375" w:rsidRDefault="00B523E2" w:rsidP="00B523E2">
      <w:pPr>
        <w:pStyle w:val="ad"/>
        <w:ind w:firstLine="900"/>
        <w:rPr>
          <w:b/>
          <w:color w:val="000000"/>
          <w:spacing w:val="1"/>
          <w:szCs w:val="24"/>
        </w:rPr>
      </w:pPr>
    </w:p>
    <w:p w:rsidR="00B523E2" w:rsidRPr="005F3375" w:rsidRDefault="00B523E2" w:rsidP="00B523E2">
      <w:pPr>
        <w:pStyle w:val="ad"/>
        <w:ind w:firstLine="960"/>
        <w:rPr>
          <w:b/>
          <w:color w:val="000000"/>
          <w:spacing w:val="1"/>
          <w:szCs w:val="24"/>
        </w:rPr>
      </w:pPr>
      <w:r w:rsidRPr="005F3375">
        <w:rPr>
          <w:b/>
          <w:color w:val="000000"/>
          <w:spacing w:val="1"/>
          <w:szCs w:val="24"/>
        </w:rPr>
        <w:t>2.1. Содержание конкурсной документации</w:t>
      </w:r>
    </w:p>
    <w:p w:rsidR="00B523E2" w:rsidRPr="005F3375" w:rsidRDefault="00B523E2" w:rsidP="00B523E2">
      <w:pPr>
        <w:pStyle w:val="ad"/>
        <w:tabs>
          <w:tab w:val="left" w:pos="1440"/>
        </w:tabs>
        <w:ind w:firstLine="960"/>
        <w:rPr>
          <w:color w:val="000000"/>
          <w:szCs w:val="24"/>
        </w:rPr>
      </w:pPr>
      <w:r w:rsidRPr="005F3375">
        <w:rPr>
          <w:color w:val="000000"/>
          <w:spacing w:val="-7"/>
          <w:szCs w:val="24"/>
        </w:rPr>
        <w:lastRenderedPageBreak/>
        <w:t xml:space="preserve">2.1.1. </w:t>
      </w:r>
      <w:r w:rsidRPr="005F3375">
        <w:rPr>
          <w:color w:val="000000"/>
          <w:szCs w:val="24"/>
        </w:rPr>
        <w:t xml:space="preserve">Конкурсная документация включает перечисленные ниже документы, а также изменения и дополнения, вносимые в конкурсную документацию в порядке, предусмотренном пунктом  </w:t>
      </w:r>
      <w:r w:rsidRPr="005F3375">
        <w:rPr>
          <w:szCs w:val="24"/>
        </w:rPr>
        <w:t>2.3.</w:t>
      </w:r>
      <w:r w:rsidRPr="005F3375">
        <w:rPr>
          <w:color w:val="000000"/>
          <w:szCs w:val="24"/>
        </w:rPr>
        <w:t xml:space="preserve"> настоящего раздела:</w:t>
      </w:r>
    </w:p>
    <w:tbl>
      <w:tblPr>
        <w:tblW w:w="0" w:type="auto"/>
        <w:tblInd w:w="108" w:type="dxa"/>
        <w:tblLayout w:type="fixed"/>
        <w:tblLook w:val="0000" w:firstRow="0" w:lastRow="0" w:firstColumn="0" w:lastColumn="0" w:noHBand="0" w:noVBand="0"/>
      </w:tblPr>
      <w:tblGrid>
        <w:gridCol w:w="2160"/>
        <w:gridCol w:w="7560"/>
      </w:tblGrid>
      <w:tr w:rsidR="00B523E2" w:rsidRPr="005F3375" w:rsidTr="00B523E2">
        <w:tc>
          <w:tcPr>
            <w:tcW w:w="2160" w:type="dxa"/>
          </w:tcPr>
          <w:p w:rsidR="00B523E2" w:rsidRPr="005F3375" w:rsidRDefault="00B523E2" w:rsidP="00B523E2">
            <w:pPr>
              <w:keepNext/>
              <w:keepLines/>
              <w:widowControl w:val="0"/>
              <w:suppressLineNumbers/>
              <w:tabs>
                <w:tab w:val="num" w:pos="180"/>
              </w:tabs>
              <w:ind w:firstLine="709"/>
              <w:rPr>
                <w:b/>
                <w:i/>
              </w:rPr>
            </w:pPr>
            <w:r w:rsidRPr="005F3375">
              <w:rPr>
                <w:b/>
                <w:i/>
              </w:rPr>
              <w:t>Часть I</w:t>
            </w:r>
          </w:p>
        </w:tc>
        <w:tc>
          <w:tcPr>
            <w:tcW w:w="7560" w:type="dxa"/>
          </w:tcPr>
          <w:p w:rsidR="00B523E2" w:rsidRPr="005F3375" w:rsidRDefault="00B523E2" w:rsidP="00B523E2">
            <w:pPr>
              <w:keepNext/>
              <w:keepLines/>
              <w:widowControl w:val="0"/>
              <w:suppressLineNumbers/>
              <w:tabs>
                <w:tab w:val="num" w:pos="180"/>
              </w:tabs>
              <w:ind w:firstLine="709"/>
              <w:rPr>
                <w:b/>
                <w:i/>
              </w:rPr>
            </w:pPr>
            <w:r w:rsidRPr="005F3375">
              <w:rPr>
                <w:b/>
                <w:i/>
              </w:rPr>
              <w:t>Конкурс</w:t>
            </w:r>
          </w:p>
        </w:tc>
      </w:tr>
      <w:tr w:rsidR="00B523E2" w:rsidRPr="005F3375" w:rsidTr="00B523E2">
        <w:tc>
          <w:tcPr>
            <w:tcW w:w="2160" w:type="dxa"/>
          </w:tcPr>
          <w:p w:rsidR="00B523E2" w:rsidRPr="005F3375" w:rsidRDefault="00B523E2" w:rsidP="00B523E2">
            <w:pPr>
              <w:keepNext/>
              <w:keepLines/>
              <w:widowControl w:val="0"/>
              <w:suppressLineNumbers/>
              <w:tabs>
                <w:tab w:val="num" w:pos="180"/>
              </w:tabs>
              <w:ind w:firstLine="709"/>
            </w:pPr>
            <w:r w:rsidRPr="005F3375">
              <w:t xml:space="preserve">Раздел </w:t>
            </w:r>
            <w:r w:rsidRPr="005F3375">
              <w:rPr>
                <w:lang w:val="en-US"/>
              </w:rPr>
              <w:t>I</w:t>
            </w:r>
            <w:r w:rsidRPr="005F3375">
              <w:t>.1</w:t>
            </w:r>
          </w:p>
        </w:tc>
        <w:tc>
          <w:tcPr>
            <w:tcW w:w="7560" w:type="dxa"/>
          </w:tcPr>
          <w:p w:rsidR="00882CD9" w:rsidRDefault="00B523E2" w:rsidP="00B523E2">
            <w:pPr>
              <w:keepNext/>
              <w:keepLines/>
              <w:widowControl w:val="0"/>
              <w:suppressLineNumbers/>
              <w:tabs>
                <w:tab w:val="num" w:pos="180"/>
              </w:tabs>
              <w:ind w:firstLine="709"/>
            </w:pPr>
            <w:r w:rsidRPr="005F3375">
              <w:t>Термины, используемые в конкурсной документации</w:t>
            </w:r>
            <w:r w:rsidR="00882CD9" w:rsidRPr="005F3375">
              <w:t xml:space="preserve"> </w:t>
            </w:r>
          </w:p>
          <w:p w:rsidR="00B523E2" w:rsidRPr="005F3375" w:rsidRDefault="00882CD9" w:rsidP="00B523E2">
            <w:pPr>
              <w:keepNext/>
              <w:keepLines/>
              <w:widowControl w:val="0"/>
              <w:suppressLineNumbers/>
              <w:tabs>
                <w:tab w:val="num" w:pos="180"/>
              </w:tabs>
              <w:ind w:firstLine="709"/>
            </w:pPr>
            <w:r w:rsidRPr="005F3375">
              <w:t xml:space="preserve">Общие </w:t>
            </w:r>
            <w:r>
              <w:t>положения</w:t>
            </w:r>
            <w:r w:rsidRPr="005F3375">
              <w:t xml:space="preserve"> проведения конкурса</w:t>
            </w:r>
          </w:p>
        </w:tc>
      </w:tr>
      <w:tr w:rsidR="00B523E2" w:rsidRPr="005F3375" w:rsidTr="00B523E2">
        <w:tc>
          <w:tcPr>
            <w:tcW w:w="2160" w:type="dxa"/>
          </w:tcPr>
          <w:p w:rsidR="00B523E2" w:rsidRPr="00C7692B" w:rsidRDefault="00B523E2" w:rsidP="00FD0613">
            <w:pPr>
              <w:pStyle w:val="affff"/>
              <w:keepNext/>
              <w:keepLines/>
              <w:widowControl w:val="0"/>
              <w:suppressLineNumbers/>
              <w:tabs>
                <w:tab w:val="num" w:pos="180"/>
              </w:tabs>
              <w:suppressAutoHyphens/>
              <w:ind w:firstLine="709"/>
              <w:rPr>
                <w:szCs w:val="24"/>
              </w:rPr>
            </w:pPr>
            <w:r w:rsidRPr="00C7692B">
              <w:rPr>
                <w:szCs w:val="24"/>
              </w:rPr>
              <w:t xml:space="preserve">Раздел </w:t>
            </w:r>
            <w:r w:rsidRPr="005F3375">
              <w:rPr>
                <w:szCs w:val="24"/>
                <w:lang w:val="en-US"/>
              </w:rPr>
              <w:t>I</w:t>
            </w:r>
            <w:r w:rsidRPr="00C7692B">
              <w:rPr>
                <w:szCs w:val="24"/>
              </w:rPr>
              <w:t>.</w:t>
            </w:r>
            <w:r w:rsidR="00FD0613">
              <w:rPr>
                <w:szCs w:val="24"/>
              </w:rPr>
              <w:t>2</w:t>
            </w:r>
          </w:p>
        </w:tc>
        <w:tc>
          <w:tcPr>
            <w:tcW w:w="7560" w:type="dxa"/>
          </w:tcPr>
          <w:p w:rsidR="00B523E2" w:rsidRPr="005F3375" w:rsidRDefault="00B523E2" w:rsidP="00B523E2">
            <w:pPr>
              <w:keepNext/>
              <w:keepLines/>
              <w:widowControl w:val="0"/>
              <w:suppressLineNumbers/>
              <w:tabs>
                <w:tab w:val="num" w:pos="180"/>
              </w:tabs>
              <w:ind w:firstLine="709"/>
            </w:pPr>
            <w:r w:rsidRPr="005F3375">
              <w:t>Информационная карта конкурса</w:t>
            </w:r>
          </w:p>
        </w:tc>
      </w:tr>
      <w:tr w:rsidR="00B523E2" w:rsidRPr="005F3375" w:rsidTr="00B523E2">
        <w:tc>
          <w:tcPr>
            <w:tcW w:w="2160" w:type="dxa"/>
          </w:tcPr>
          <w:p w:rsidR="00B523E2" w:rsidRPr="00E57814" w:rsidRDefault="00B523E2" w:rsidP="00BC4105">
            <w:pPr>
              <w:keepNext/>
              <w:keepLines/>
              <w:widowControl w:val="0"/>
              <w:suppressLineNumbers/>
              <w:tabs>
                <w:tab w:val="num" w:pos="180"/>
              </w:tabs>
              <w:ind w:firstLine="709"/>
            </w:pPr>
            <w:r w:rsidRPr="00E57814">
              <w:t xml:space="preserve">Раздел </w:t>
            </w:r>
            <w:r w:rsidRPr="00E57814">
              <w:rPr>
                <w:lang w:val="en-US"/>
              </w:rPr>
              <w:t>I</w:t>
            </w:r>
            <w:r w:rsidRPr="00E57814">
              <w:t>.</w:t>
            </w:r>
            <w:r w:rsidR="00BC4105">
              <w:t>3</w:t>
            </w:r>
          </w:p>
        </w:tc>
        <w:tc>
          <w:tcPr>
            <w:tcW w:w="7560" w:type="dxa"/>
          </w:tcPr>
          <w:p w:rsidR="00B523E2" w:rsidRPr="00E57814" w:rsidRDefault="00BC4105" w:rsidP="00B523E2">
            <w:pPr>
              <w:keepNext/>
              <w:keepLines/>
              <w:widowControl w:val="0"/>
              <w:suppressLineNumbers/>
              <w:tabs>
                <w:tab w:val="num" w:pos="180"/>
              </w:tabs>
              <w:ind w:left="732"/>
            </w:pPr>
            <w:r>
              <w:t xml:space="preserve">Образцы форм и документов </w:t>
            </w:r>
            <w:r w:rsidR="00B523E2" w:rsidRPr="00E57814">
              <w:t>для заполнения претендентами</w:t>
            </w:r>
          </w:p>
        </w:tc>
      </w:tr>
      <w:tr w:rsidR="00B523E2" w:rsidRPr="005F3375" w:rsidTr="00B523E2">
        <w:tc>
          <w:tcPr>
            <w:tcW w:w="2160" w:type="dxa"/>
          </w:tcPr>
          <w:p w:rsidR="00B523E2" w:rsidRPr="003B49E5" w:rsidRDefault="00B523E2" w:rsidP="00BC4105">
            <w:pPr>
              <w:pStyle w:val="38"/>
              <w:tabs>
                <w:tab w:val="num" w:pos="180"/>
              </w:tabs>
              <w:ind w:left="0" w:firstLine="709"/>
              <w:rPr>
                <w:rFonts w:ascii="Times New Roman" w:hAnsi="Times New Roman" w:cs="Times New Roman"/>
                <w:color w:val="000000" w:themeColor="text1"/>
              </w:rPr>
            </w:pPr>
            <w:r w:rsidRPr="003B49E5">
              <w:rPr>
                <w:rFonts w:ascii="Times New Roman" w:hAnsi="Times New Roman" w:cs="Times New Roman"/>
                <w:color w:val="000000" w:themeColor="text1"/>
              </w:rPr>
              <w:t>1.</w:t>
            </w:r>
            <w:r w:rsidR="00BC4105" w:rsidRPr="003B49E5">
              <w:rPr>
                <w:rFonts w:ascii="Times New Roman" w:hAnsi="Times New Roman" w:cs="Times New Roman"/>
                <w:color w:val="000000" w:themeColor="text1"/>
              </w:rPr>
              <w:t>3</w:t>
            </w:r>
            <w:r w:rsidRPr="003B49E5">
              <w:rPr>
                <w:rFonts w:ascii="Times New Roman" w:hAnsi="Times New Roman" w:cs="Times New Roman"/>
                <w:color w:val="000000" w:themeColor="text1"/>
              </w:rPr>
              <w:t>.1.</w:t>
            </w:r>
          </w:p>
        </w:tc>
        <w:tc>
          <w:tcPr>
            <w:tcW w:w="7560" w:type="dxa"/>
          </w:tcPr>
          <w:p w:rsidR="00B523E2" w:rsidRPr="003B49E5" w:rsidRDefault="00B523E2" w:rsidP="00B523E2">
            <w:pPr>
              <w:pStyle w:val="38"/>
              <w:tabs>
                <w:tab w:val="num" w:pos="180"/>
              </w:tabs>
              <w:ind w:left="0" w:firstLine="709"/>
              <w:rPr>
                <w:rFonts w:ascii="Times New Roman" w:hAnsi="Times New Roman" w:cs="Times New Roman"/>
                <w:color w:val="000000" w:themeColor="text1"/>
              </w:rPr>
            </w:pPr>
            <w:r w:rsidRPr="003B49E5">
              <w:rPr>
                <w:rFonts w:ascii="Times New Roman" w:hAnsi="Times New Roman" w:cs="Times New Roman"/>
                <w:color w:val="000000" w:themeColor="text1"/>
              </w:rPr>
              <w:t>Форма описи документов</w:t>
            </w:r>
          </w:p>
        </w:tc>
      </w:tr>
      <w:tr w:rsidR="00B523E2" w:rsidRPr="005F3375" w:rsidTr="00B523E2">
        <w:tc>
          <w:tcPr>
            <w:tcW w:w="2160" w:type="dxa"/>
          </w:tcPr>
          <w:p w:rsidR="00B523E2" w:rsidRPr="00E57814" w:rsidRDefault="00B523E2" w:rsidP="00BC4105">
            <w:pPr>
              <w:pStyle w:val="38"/>
              <w:tabs>
                <w:tab w:val="num" w:pos="180"/>
              </w:tabs>
              <w:ind w:left="0" w:firstLine="709"/>
              <w:rPr>
                <w:rFonts w:ascii="Times New Roman" w:hAnsi="Times New Roman" w:cs="Times New Roman"/>
              </w:rPr>
            </w:pPr>
            <w:r w:rsidRPr="00E57814">
              <w:rPr>
                <w:rFonts w:ascii="Times New Roman" w:hAnsi="Times New Roman" w:cs="Times New Roman"/>
              </w:rPr>
              <w:t>1.</w:t>
            </w:r>
            <w:r w:rsidR="00BC4105">
              <w:rPr>
                <w:rFonts w:ascii="Times New Roman" w:hAnsi="Times New Roman" w:cs="Times New Roman"/>
              </w:rPr>
              <w:t>3</w:t>
            </w:r>
            <w:r w:rsidRPr="00E57814">
              <w:rPr>
                <w:rFonts w:ascii="Times New Roman" w:hAnsi="Times New Roman" w:cs="Times New Roman"/>
              </w:rPr>
              <w:t>.2.</w:t>
            </w:r>
          </w:p>
        </w:tc>
        <w:tc>
          <w:tcPr>
            <w:tcW w:w="7560" w:type="dxa"/>
          </w:tcPr>
          <w:p w:rsidR="00B523E2" w:rsidRPr="00E57814" w:rsidRDefault="00B523E2" w:rsidP="00B523E2">
            <w:pPr>
              <w:pStyle w:val="38"/>
              <w:tabs>
                <w:tab w:val="num" w:pos="180"/>
              </w:tabs>
              <w:ind w:left="0" w:firstLine="709"/>
              <w:rPr>
                <w:rFonts w:ascii="Times New Roman" w:hAnsi="Times New Roman" w:cs="Times New Roman"/>
              </w:rPr>
            </w:pPr>
            <w:r w:rsidRPr="00E57814">
              <w:rPr>
                <w:rFonts w:ascii="Times New Roman" w:hAnsi="Times New Roman" w:cs="Times New Roman"/>
              </w:rPr>
              <w:t>Форма заявки на участие в конкурсе</w:t>
            </w:r>
          </w:p>
        </w:tc>
      </w:tr>
      <w:tr w:rsidR="00B523E2" w:rsidRPr="005F3375" w:rsidTr="00B523E2">
        <w:tc>
          <w:tcPr>
            <w:tcW w:w="2160" w:type="dxa"/>
          </w:tcPr>
          <w:p w:rsidR="00B523E2" w:rsidRPr="00E57814" w:rsidRDefault="00B523E2" w:rsidP="00BC4105">
            <w:pPr>
              <w:pStyle w:val="38"/>
              <w:tabs>
                <w:tab w:val="num" w:pos="180"/>
              </w:tabs>
              <w:ind w:left="0" w:firstLine="709"/>
              <w:rPr>
                <w:rFonts w:ascii="Times New Roman" w:hAnsi="Times New Roman" w:cs="Times New Roman"/>
              </w:rPr>
            </w:pPr>
            <w:r w:rsidRPr="00E57814">
              <w:rPr>
                <w:rFonts w:ascii="Times New Roman" w:hAnsi="Times New Roman" w:cs="Times New Roman"/>
              </w:rPr>
              <w:t>1.</w:t>
            </w:r>
            <w:r w:rsidR="00BC4105">
              <w:rPr>
                <w:rFonts w:ascii="Times New Roman" w:hAnsi="Times New Roman" w:cs="Times New Roman"/>
              </w:rPr>
              <w:t>3</w:t>
            </w:r>
            <w:r w:rsidRPr="00E57814">
              <w:rPr>
                <w:rFonts w:ascii="Times New Roman" w:hAnsi="Times New Roman" w:cs="Times New Roman"/>
              </w:rPr>
              <w:t>.3.</w:t>
            </w:r>
          </w:p>
        </w:tc>
        <w:tc>
          <w:tcPr>
            <w:tcW w:w="7560" w:type="dxa"/>
          </w:tcPr>
          <w:p w:rsidR="00B523E2" w:rsidRPr="00E57814" w:rsidRDefault="003D7930" w:rsidP="00B523E2">
            <w:pPr>
              <w:pStyle w:val="38"/>
              <w:tabs>
                <w:tab w:val="num" w:pos="180"/>
              </w:tabs>
              <w:ind w:left="0" w:firstLine="709"/>
              <w:rPr>
                <w:rFonts w:ascii="Times New Roman" w:hAnsi="Times New Roman" w:cs="Times New Roman"/>
              </w:rPr>
            </w:pPr>
            <w:r w:rsidRPr="00E57814">
              <w:rPr>
                <w:rFonts w:ascii="Times New Roman" w:hAnsi="Times New Roman" w:cs="Times New Roman"/>
              </w:rPr>
              <w:t>Форма доверенности</w:t>
            </w:r>
          </w:p>
        </w:tc>
      </w:tr>
      <w:tr w:rsidR="00B523E2" w:rsidRPr="005F3375" w:rsidTr="00B523E2">
        <w:tc>
          <w:tcPr>
            <w:tcW w:w="2160" w:type="dxa"/>
          </w:tcPr>
          <w:p w:rsidR="00B523E2" w:rsidRPr="00E57814" w:rsidRDefault="00B523E2" w:rsidP="00BC4105">
            <w:pPr>
              <w:pStyle w:val="38"/>
              <w:tabs>
                <w:tab w:val="num" w:pos="180"/>
              </w:tabs>
              <w:ind w:left="0" w:firstLine="709"/>
              <w:rPr>
                <w:rFonts w:ascii="Times New Roman" w:hAnsi="Times New Roman" w:cs="Times New Roman"/>
              </w:rPr>
            </w:pPr>
          </w:p>
        </w:tc>
        <w:tc>
          <w:tcPr>
            <w:tcW w:w="7560" w:type="dxa"/>
          </w:tcPr>
          <w:p w:rsidR="00B523E2" w:rsidRPr="00E57814" w:rsidRDefault="00B523E2" w:rsidP="00B523E2">
            <w:pPr>
              <w:pStyle w:val="38"/>
              <w:tabs>
                <w:tab w:val="num" w:pos="180"/>
              </w:tabs>
              <w:ind w:left="0" w:firstLine="709"/>
              <w:rPr>
                <w:rFonts w:ascii="Times New Roman" w:hAnsi="Times New Roman" w:cs="Times New Roman"/>
              </w:rPr>
            </w:pPr>
          </w:p>
        </w:tc>
      </w:tr>
      <w:tr w:rsidR="00B523E2" w:rsidRPr="005F3375" w:rsidTr="00B523E2">
        <w:tc>
          <w:tcPr>
            <w:tcW w:w="2160" w:type="dxa"/>
          </w:tcPr>
          <w:p w:rsidR="00B523E2" w:rsidRPr="005F3375" w:rsidRDefault="00B523E2" w:rsidP="00B523E2">
            <w:pPr>
              <w:keepNext/>
              <w:keepLines/>
              <w:widowControl w:val="0"/>
              <w:suppressLineNumbers/>
              <w:tabs>
                <w:tab w:val="num" w:pos="180"/>
              </w:tabs>
              <w:ind w:firstLine="709"/>
              <w:rPr>
                <w:b/>
                <w:i/>
              </w:rPr>
            </w:pPr>
            <w:r w:rsidRPr="005F3375">
              <w:rPr>
                <w:b/>
                <w:i/>
              </w:rPr>
              <w:t>Часть II</w:t>
            </w:r>
          </w:p>
        </w:tc>
        <w:tc>
          <w:tcPr>
            <w:tcW w:w="7560" w:type="dxa"/>
          </w:tcPr>
          <w:p w:rsidR="00B523E2" w:rsidRPr="005F3375" w:rsidRDefault="00B523E2" w:rsidP="005B7B94">
            <w:pPr>
              <w:keepNext/>
              <w:keepLines/>
              <w:widowControl w:val="0"/>
              <w:suppressLineNumbers/>
              <w:tabs>
                <w:tab w:val="num" w:pos="180"/>
              </w:tabs>
              <w:ind w:firstLine="709"/>
              <w:rPr>
                <w:b/>
                <w:i/>
              </w:rPr>
            </w:pPr>
            <w:r w:rsidRPr="005F3375">
              <w:rPr>
                <w:b/>
                <w:i/>
              </w:rPr>
              <w:t>Проект договора управления многоквартирным</w:t>
            </w:r>
            <w:r w:rsidR="005B7B94">
              <w:rPr>
                <w:b/>
                <w:i/>
              </w:rPr>
              <w:t>и</w:t>
            </w:r>
            <w:r w:rsidRPr="005F3375">
              <w:rPr>
                <w:b/>
                <w:i/>
              </w:rPr>
              <w:t xml:space="preserve"> дом</w:t>
            </w:r>
            <w:r w:rsidR="005B7B94">
              <w:rPr>
                <w:b/>
                <w:i/>
              </w:rPr>
              <w:t>ами</w:t>
            </w:r>
          </w:p>
        </w:tc>
      </w:tr>
      <w:tr w:rsidR="00B523E2" w:rsidRPr="005F3375" w:rsidTr="00B523E2">
        <w:tc>
          <w:tcPr>
            <w:tcW w:w="2160" w:type="dxa"/>
          </w:tcPr>
          <w:p w:rsidR="00B523E2" w:rsidRPr="005F3375" w:rsidRDefault="00B523E2" w:rsidP="00B523E2">
            <w:pPr>
              <w:keepNext/>
              <w:keepLines/>
              <w:widowControl w:val="0"/>
              <w:suppressLineNumbers/>
              <w:tabs>
                <w:tab w:val="num" w:pos="180"/>
              </w:tabs>
              <w:ind w:firstLine="709"/>
              <w:rPr>
                <w:b/>
                <w:i/>
              </w:rPr>
            </w:pPr>
            <w:r w:rsidRPr="005F3375">
              <w:rPr>
                <w:b/>
                <w:i/>
              </w:rPr>
              <w:t>Часть III</w:t>
            </w:r>
          </w:p>
        </w:tc>
        <w:tc>
          <w:tcPr>
            <w:tcW w:w="7560" w:type="dxa"/>
          </w:tcPr>
          <w:p w:rsidR="00B523E2" w:rsidRPr="005F3375" w:rsidRDefault="00BC4105" w:rsidP="00B523E2">
            <w:pPr>
              <w:keepNext/>
              <w:keepLines/>
              <w:widowControl w:val="0"/>
              <w:suppressLineNumbers/>
              <w:tabs>
                <w:tab w:val="num" w:pos="180"/>
              </w:tabs>
              <w:ind w:firstLine="709"/>
              <w:rPr>
                <w:b/>
                <w:i/>
              </w:rPr>
            </w:pPr>
            <w:r>
              <w:rPr>
                <w:b/>
                <w:i/>
              </w:rPr>
              <w:t>Приложения к конкурсной документации</w:t>
            </w:r>
          </w:p>
        </w:tc>
      </w:tr>
      <w:tr w:rsidR="00B523E2" w:rsidRPr="005F3375" w:rsidTr="00B523E2">
        <w:tc>
          <w:tcPr>
            <w:tcW w:w="2160" w:type="dxa"/>
          </w:tcPr>
          <w:p w:rsidR="00B523E2" w:rsidRPr="005F3375" w:rsidRDefault="00B523E2" w:rsidP="00B523E2">
            <w:pPr>
              <w:keepNext/>
              <w:keepLines/>
              <w:widowControl w:val="0"/>
              <w:suppressLineNumbers/>
              <w:tabs>
                <w:tab w:val="num" w:pos="180"/>
              </w:tabs>
              <w:ind w:firstLine="709"/>
              <w:rPr>
                <w:b/>
                <w:i/>
              </w:rPr>
            </w:pPr>
          </w:p>
        </w:tc>
        <w:tc>
          <w:tcPr>
            <w:tcW w:w="7560" w:type="dxa"/>
          </w:tcPr>
          <w:p w:rsidR="00B523E2" w:rsidRPr="005F3375" w:rsidRDefault="00B523E2" w:rsidP="00B523E2">
            <w:pPr>
              <w:keepNext/>
              <w:keepLines/>
              <w:widowControl w:val="0"/>
              <w:suppressLineNumbers/>
              <w:tabs>
                <w:tab w:val="num" w:pos="180"/>
              </w:tabs>
              <w:ind w:firstLine="709"/>
              <w:rPr>
                <w:b/>
                <w:i/>
              </w:rPr>
            </w:pPr>
          </w:p>
        </w:tc>
      </w:tr>
    </w:tbl>
    <w:p w:rsidR="00B523E2" w:rsidRPr="005F3375" w:rsidRDefault="00B523E2" w:rsidP="00B523E2">
      <w:pPr>
        <w:pStyle w:val="ad"/>
        <w:tabs>
          <w:tab w:val="left" w:pos="1440"/>
        </w:tabs>
        <w:ind w:firstLine="960"/>
        <w:rPr>
          <w:color w:val="000000"/>
          <w:spacing w:val="-7"/>
          <w:szCs w:val="24"/>
        </w:rPr>
      </w:pPr>
      <w:r w:rsidRPr="005F3375">
        <w:rPr>
          <w:color w:val="000000"/>
          <w:szCs w:val="24"/>
        </w:rPr>
        <w:t xml:space="preserve">2.1.2. Конкурсная документация может полностью или частично предоставляться в виде электронного документа. </w:t>
      </w:r>
      <w:r w:rsidRPr="003A3781">
        <w:rPr>
          <w:b/>
          <w:color w:val="000000"/>
          <w:szCs w:val="24"/>
        </w:rPr>
        <w:t>При этом в случае разночтений преимущество имеет текст конкурсной документации на бумажном носителе,</w:t>
      </w:r>
      <w:r w:rsidRPr="005F3375">
        <w:rPr>
          <w:color w:val="000000"/>
          <w:szCs w:val="24"/>
        </w:rPr>
        <w:t xml:space="preserve"> подписанный заказчиком, уполномоченным органом. При разрешении разногласий (в случае их возникновения) Конкурсная комиссия будет руководствоваться текстом конкурсной документации на бумажном носителе, подписанным заказчиком, уполномоченным органом и не несет ответственности за содержание конкурсной документации, полученной участником конкурса вне порядка, изложенного в Конкурсной документации</w:t>
      </w:r>
      <w:r w:rsidRPr="005F3375">
        <w:rPr>
          <w:color w:val="000000"/>
          <w:spacing w:val="-7"/>
          <w:szCs w:val="24"/>
        </w:rPr>
        <w:t>.</w:t>
      </w:r>
    </w:p>
    <w:p w:rsidR="00B523E2" w:rsidRPr="005F3375" w:rsidRDefault="00B523E2" w:rsidP="00B523E2">
      <w:pPr>
        <w:pStyle w:val="ad"/>
        <w:tabs>
          <w:tab w:val="left" w:pos="1440"/>
        </w:tabs>
        <w:ind w:firstLine="960"/>
        <w:rPr>
          <w:color w:val="000000"/>
          <w:spacing w:val="-7"/>
          <w:szCs w:val="24"/>
        </w:rPr>
      </w:pPr>
    </w:p>
    <w:p w:rsidR="00B523E2" w:rsidRDefault="00B523E2" w:rsidP="00B523E2">
      <w:pPr>
        <w:shd w:val="clear" w:color="auto" w:fill="FFFFFF"/>
        <w:ind w:firstLine="840"/>
        <w:rPr>
          <w:b/>
          <w:color w:val="000000"/>
          <w:spacing w:val="-2"/>
        </w:rPr>
      </w:pPr>
      <w:r w:rsidRPr="005F3375">
        <w:rPr>
          <w:b/>
          <w:color w:val="000000"/>
          <w:spacing w:val="-2"/>
        </w:rPr>
        <w:t xml:space="preserve"> 2.2. Разъяснения положений конкурсной документации </w:t>
      </w:r>
    </w:p>
    <w:p w:rsidR="00352626" w:rsidRPr="005F3375" w:rsidRDefault="00352626" w:rsidP="00B523E2">
      <w:pPr>
        <w:shd w:val="clear" w:color="auto" w:fill="FFFFFF"/>
        <w:ind w:firstLine="840"/>
        <w:rPr>
          <w:b/>
          <w:color w:val="000000"/>
          <w:spacing w:val="-2"/>
        </w:rPr>
      </w:pPr>
    </w:p>
    <w:p w:rsidR="00B523E2" w:rsidRPr="005F3375" w:rsidRDefault="00B523E2" w:rsidP="00B523E2">
      <w:pPr>
        <w:pStyle w:val="ad"/>
        <w:ind w:firstLine="900"/>
        <w:rPr>
          <w:color w:val="000000"/>
          <w:spacing w:val="2"/>
          <w:szCs w:val="24"/>
        </w:rPr>
      </w:pPr>
      <w:r w:rsidRPr="005F3375">
        <w:rPr>
          <w:color w:val="000000"/>
          <w:spacing w:val="2"/>
          <w:szCs w:val="24"/>
        </w:rPr>
        <w:t>2.2.1. При проведении конкурса какие-либо пе</w:t>
      </w:r>
      <w:r w:rsidR="00985F9D">
        <w:rPr>
          <w:color w:val="000000"/>
          <w:spacing w:val="2"/>
          <w:szCs w:val="24"/>
        </w:rPr>
        <w:t xml:space="preserve">реговоры организатора конкурса </w:t>
      </w:r>
      <w:r w:rsidRPr="005F3375">
        <w:rPr>
          <w:color w:val="000000"/>
          <w:spacing w:val="2"/>
          <w:szCs w:val="24"/>
        </w:rPr>
        <w:t>или конкурсной комиссии с участником  конкурса не допускаются. В случае нарушения указанного положения конкурс может быть признан недействительным в порядке, предусмотренном законодательством Российской Ф</w:t>
      </w:r>
      <w:r w:rsidR="00985F9D">
        <w:rPr>
          <w:color w:val="000000"/>
          <w:spacing w:val="2"/>
          <w:szCs w:val="24"/>
        </w:rPr>
        <w:t xml:space="preserve">едерации. Организатор конкурса </w:t>
      </w:r>
      <w:r w:rsidRPr="005F3375">
        <w:rPr>
          <w:color w:val="000000"/>
          <w:spacing w:val="2"/>
          <w:szCs w:val="24"/>
        </w:rPr>
        <w:t>вправе давать разъяснения положений конкурсной документации.</w:t>
      </w:r>
    </w:p>
    <w:p w:rsidR="00B523E2" w:rsidRPr="005F3375" w:rsidRDefault="00B523E2" w:rsidP="00B523E2">
      <w:pPr>
        <w:pStyle w:val="ad"/>
        <w:ind w:firstLine="900"/>
        <w:rPr>
          <w:color w:val="000000"/>
          <w:spacing w:val="2"/>
          <w:szCs w:val="24"/>
        </w:rPr>
      </w:pPr>
      <w:r w:rsidRPr="005F3375">
        <w:rPr>
          <w:color w:val="000000"/>
          <w:spacing w:val="2"/>
          <w:szCs w:val="24"/>
        </w:rPr>
        <w:t>2.2.2. 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B523E2" w:rsidRPr="005F3375" w:rsidRDefault="00B523E2" w:rsidP="00B523E2">
      <w:pPr>
        <w:pStyle w:val="ad"/>
        <w:ind w:firstLine="900"/>
        <w:rPr>
          <w:color w:val="000000"/>
          <w:spacing w:val="2"/>
          <w:szCs w:val="24"/>
        </w:rPr>
      </w:pPr>
      <w:r w:rsidRPr="005F3375">
        <w:rPr>
          <w:color w:val="000000"/>
          <w:spacing w:val="2"/>
          <w:szCs w:val="24"/>
        </w:rPr>
        <w:t>2.2.3. 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B523E2" w:rsidRPr="005F3375" w:rsidRDefault="00B523E2" w:rsidP="00B523E2">
      <w:pPr>
        <w:pStyle w:val="ad"/>
        <w:ind w:firstLine="900"/>
        <w:rPr>
          <w:color w:val="000000"/>
          <w:spacing w:val="2"/>
          <w:szCs w:val="24"/>
        </w:rPr>
      </w:pPr>
    </w:p>
    <w:p w:rsidR="00B523E2" w:rsidRDefault="00B523E2" w:rsidP="00B523E2">
      <w:pPr>
        <w:shd w:val="clear" w:color="auto" w:fill="FFFFFF"/>
        <w:ind w:firstLine="840"/>
        <w:rPr>
          <w:b/>
          <w:bCs/>
          <w:sz w:val="20"/>
          <w:szCs w:val="20"/>
        </w:rPr>
      </w:pPr>
      <w:r w:rsidRPr="005F3375">
        <w:rPr>
          <w:b/>
          <w:color w:val="000000"/>
          <w:spacing w:val="-2"/>
        </w:rPr>
        <w:t xml:space="preserve"> 2.3. Внесение изменений в конкурсную документацию</w:t>
      </w:r>
    </w:p>
    <w:p w:rsidR="00BC4105" w:rsidRPr="005F3375" w:rsidRDefault="00BC4105" w:rsidP="00B523E2">
      <w:pPr>
        <w:shd w:val="clear" w:color="auto" w:fill="FFFFFF"/>
        <w:ind w:firstLine="840"/>
        <w:rPr>
          <w:b/>
          <w:bCs/>
          <w:sz w:val="20"/>
          <w:szCs w:val="20"/>
        </w:rPr>
      </w:pPr>
    </w:p>
    <w:p w:rsidR="00B523E2" w:rsidRPr="005F3375" w:rsidRDefault="00B523E2" w:rsidP="00B523E2">
      <w:pPr>
        <w:pStyle w:val="ad"/>
        <w:ind w:firstLine="900"/>
        <w:rPr>
          <w:color w:val="000000"/>
          <w:spacing w:val="2"/>
          <w:szCs w:val="24"/>
        </w:rPr>
      </w:pPr>
      <w:r w:rsidRPr="005F3375">
        <w:rPr>
          <w:color w:val="000000"/>
          <w:spacing w:val="2"/>
          <w:szCs w:val="24"/>
        </w:rPr>
        <w:t xml:space="preserve">2.3.1.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w:t>
      </w:r>
      <w:r w:rsidR="00A0031A">
        <w:rPr>
          <w:color w:val="000000"/>
          <w:shd w:val="clear" w:color="auto" w:fill="FFFFFF"/>
        </w:rPr>
        <w:t xml:space="preserve">администрации ЗАТО Первомайский </w:t>
      </w:r>
      <w:r w:rsidRPr="005F3375">
        <w:rPr>
          <w:color w:val="000000"/>
          <w:spacing w:val="2"/>
          <w:szCs w:val="24"/>
        </w:rPr>
        <w:t xml:space="preserve">и </w:t>
      </w:r>
      <w:r w:rsidRPr="005F3375">
        <w:rPr>
          <w:color w:val="000000"/>
          <w:spacing w:val="2"/>
          <w:szCs w:val="24"/>
        </w:rPr>
        <w:lastRenderedPageBreak/>
        <w:t>направляются заказными письмами с уведомлением всем лицам, которым была предоставлена конкурсная документация.</w:t>
      </w:r>
    </w:p>
    <w:p w:rsidR="00B523E2" w:rsidRPr="005F3375" w:rsidRDefault="00B523E2" w:rsidP="00B523E2">
      <w:pPr>
        <w:pStyle w:val="ad"/>
        <w:ind w:firstLine="900"/>
        <w:rPr>
          <w:color w:val="000000"/>
          <w:spacing w:val="2"/>
          <w:szCs w:val="24"/>
        </w:rPr>
      </w:pPr>
      <w:r w:rsidRPr="005F3375">
        <w:rPr>
          <w:color w:val="000000"/>
          <w:spacing w:val="2"/>
          <w:szCs w:val="24"/>
        </w:rPr>
        <w:t>2.3.2. Чтобы предоставить претендентам разумное время для внесения изменений в заявки на участие в конкурсе на основании изменений, внесенных в конкурсную документацию,  организатор конкурса вправе, при необходимости и по своему усмотрению, продлить срок подачи заявок и внести соответствующие изменения в извещение о проведении конкурса. Извещение о внесении изменений в извещение о проведении открытого конкурса опубликовывается на официальном сайте в течение пяти рабочих дней со дня принятия решения о внесении изменений в извещение о проведении открытого конкурса и в течение двух дней размещается организатором конкурса</w:t>
      </w:r>
      <w:r w:rsidR="00985F9D">
        <w:rPr>
          <w:color w:val="000000"/>
          <w:spacing w:val="2"/>
          <w:szCs w:val="24"/>
        </w:rPr>
        <w:t xml:space="preserve"> </w:t>
      </w:r>
      <w:r w:rsidRPr="005F3375">
        <w:rPr>
          <w:color w:val="000000"/>
          <w:spacing w:val="2"/>
          <w:szCs w:val="24"/>
        </w:rPr>
        <w:t xml:space="preserve">на официальном сайте и направляется заказными письмами всем претендентам, которым была предоставлена конкурсная документация. </w:t>
      </w:r>
    </w:p>
    <w:p w:rsidR="00B523E2" w:rsidRPr="005F3375" w:rsidRDefault="00B523E2" w:rsidP="00B523E2">
      <w:pPr>
        <w:pStyle w:val="ad"/>
        <w:ind w:firstLine="900"/>
        <w:rPr>
          <w:color w:val="000000"/>
          <w:spacing w:val="2"/>
          <w:szCs w:val="24"/>
        </w:rPr>
      </w:pPr>
    </w:p>
    <w:p w:rsidR="00B523E2" w:rsidRPr="005F3375" w:rsidRDefault="00B523E2" w:rsidP="00B523E2">
      <w:pPr>
        <w:pStyle w:val="ad"/>
        <w:ind w:firstLine="900"/>
        <w:rPr>
          <w:b/>
          <w:color w:val="000000"/>
          <w:szCs w:val="24"/>
        </w:rPr>
      </w:pPr>
      <w:r w:rsidRPr="005F3375">
        <w:rPr>
          <w:b/>
          <w:color w:val="000000"/>
          <w:szCs w:val="24"/>
        </w:rPr>
        <w:t>2.4. Отказ от проведения конкурса</w:t>
      </w:r>
    </w:p>
    <w:p w:rsidR="00882CD9" w:rsidRDefault="00B523E2" w:rsidP="00882CD9">
      <w:pPr>
        <w:pStyle w:val="ad"/>
        <w:ind w:firstLine="900"/>
        <w:rPr>
          <w:color w:val="000000"/>
          <w:spacing w:val="2"/>
          <w:szCs w:val="24"/>
        </w:rPr>
      </w:pPr>
      <w:r w:rsidRPr="005F3375">
        <w:rPr>
          <w:color w:val="000000"/>
          <w:spacing w:val="2"/>
          <w:szCs w:val="24"/>
        </w:rPr>
        <w:t xml:space="preserve">2.4.1. </w:t>
      </w:r>
      <w:r w:rsidR="00882CD9">
        <w:rPr>
          <w:color w:val="000000"/>
          <w:spacing w:val="2"/>
          <w:szCs w:val="24"/>
        </w:rPr>
        <w:t xml:space="preserve">Отказ от проведения конкурса организатором в лице администрации не допускается. </w:t>
      </w:r>
    </w:p>
    <w:p w:rsidR="00882CD9" w:rsidRDefault="00882CD9" w:rsidP="00882CD9">
      <w:pPr>
        <w:pStyle w:val="ad"/>
        <w:ind w:firstLine="900"/>
        <w:rPr>
          <w:color w:val="000000"/>
          <w:spacing w:val="2"/>
          <w:szCs w:val="24"/>
        </w:rPr>
      </w:pPr>
    </w:p>
    <w:p w:rsidR="00B523E2" w:rsidRPr="00882CD9" w:rsidRDefault="00B523E2" w:rsidP="00882CD9">
      <w:pPr>
        <w:pStyle w:val="ad"/>
        <w:ind w:firstLine="900"/>
        <w:rPr>
          <w:color w:val="000000"/>
          <w:spacing w:val="2"/>
          <w:szCs w:val="24"/>
        </w:rPr>
      </w:pPr>
      <w:r w:rsidRPr="005F3375">
        <w:rPr>
          <w:b/>
          <w:color w:val="000000"/>
          <w:spacing w:val="2"/>
          <w:szCs w:val="24"/>
        </w:rPr>
        <w:t>2.5. Порядок предоставления конкурсной документации</w:t>
      </w:r>
    </w:p>
    <w:p w:rsidR="00B523E2" w:rsidRPr="005F3375" w:rsidRDefault="00B523E2" w:rsidP="00B523E2">
      <w:pPr>
        <w:pStyle w:val="ad"/>
        <w:ind w:firstLine="960"/>
        <w:rPr>
          <w:spacing w:val="2"/>
          <w:szCs w:val="24"/>
        </w:rPr>
      </w:pPr>
      <w:r w:rsidRPr="005F3375">
        <w:rPr>
          <w:color w:val="000000"/>
          <w:spacing w:val="2"/>
          <w:szCs w:val="24"/>
        </w:rPr>
        <w:t xml:space="preserve">2.5.1. Организатор конкурса на основании заявления любого заинтересованного лица, поданного в письменной форме, в течение 2 рабочих дней с даты получения заявления обязаны предоставить такому лицу конкурсную документацию </w:t>
      </w:r>
      <w:r w:rsidRPr="005F3375">
        <w:rPr>
          <w:spacing w:val="2"/>
          <w:szCs w:val="24"/>
        </w:rPr>
        <w:t>в порядке, указанном в Информационной карте конкурса настоящей конкурсной документации.</w:t>
      </w:r>
    </w:p>
    <w:p w:rsidR="00B523E2" w:rsidRPr="005F3375" w:rsidRDefault="00B523E2" w:rsidP="00B523E2">
      <w:pPr>
        <w:pStyle w:val="ad"/>
        <w:ind w:firstLine="960"/>
        <w:rPr>
          <w:color w:val="000000"/>
          <w:spacing w:val="2"/>
          <w:szCs w:val="24"/>
        </w:rPr>
      </w:pPr>
      <w:r w:rsidRPr="005F3375">
        <w:rPr>
          <w:color w:val="000000"/>
          <w:spacing w:val="2"/>
          <w:szCs w:val="24"/>
        </w:rPr>
        <w:t>2.5.2. Конкурсная документация, предоставляемая в порядке, установленном пунктом 2.5.1 настоящей конкурсной документации, должна соответствовать конкурсной документации, размещенной на официальном сайте.</w:t>
      </w:r>
    </w:p>
    <w:p w:rsidR="00B523E2" w:rsidRPr="005F3375" w:rsidRDefault="00B523E2" w:rsidP="00B523E2">
      <w:pPr>
        <w:pStyle w:val="ad"/>
        <w:ind w:firstLine="960"/>
        <w:rPr>
          <w:color w:val="000000"/>
          <w:spacing w:val="2"/>
          <w:szCs w:val="24"/>
        </w:rPr>
      </w:pPr>
      <w:r w:rsidRPr="005F3375">
        <w:rPr>
          <w:color w:val="000000"/>
          <w:spacing w:val="2"/>
          <w:szCs w:val="24"/>
        </w:rPr>
        <w:t xml:space="preserve">2.5.3. </w:t>
      </w:r>
      <w:r w:rsidR="006B3E01" w:rsidRPr="005F3375">
        <w:rPr>
          <w:color w:val="000000"/>
          <w:spacing w:val="2"/>
          <w:szCs w:val="24"/>
        </w:rPr>
        <w:t>Предоставление конкурсной документации осуществляется без взимания платы</w:t>
      </w:r>
      <w:r w:rsidR="006B3E01">
        <w:rPr>
          <w:color w:val="000000"/>
          <w:spacing w:val="2"/>
          <w:szCs w:val="24"/>
        </w:rPr>
        <w:t>.</w:t>
      </w:r>
    </w:p>
    <w:p w:rsidR="00B523E2" w:rsidRPr="005F3375" w:rsidRDefault="00B523E2" w:rsidP="00B523E2">
      <w:pPr>
        <w:pStyle w:val="ad"/>
        <w:ind w:firstLine="960"/>
        <w:rPr>
          <w:color w:val="000000"/>
          <w:spacing w:val="2"/>
          <w:szCs w:val="24"/>
        </w:rPr>
      </w:pPr>
    </w:p>
    <w:p w:rsidR="00B523E2" w:rsidRPr="005F3375" w:rsidRDefault="00B523E2" w:rsidP="00B523E2">
      <w:pPr>
        <w:pStyle w:val="ConsPlusNormal"/>
        <w:ind w:firstLine="960"/>
        <w:jc w:val="center"/>
        <w:rPr>
          <w:rFonts w:ascii="Times New Roman" w:hAnsi="Times New Roman" w:cs="Times New Roman"/>
          <w:b/>
          <w:sz w:val="24"/>
          <w:szCs w:val="24"/>
        </w:rPr>
      </w:pPr>
      <w:r w:rsidRPr="005F3375">
        <w:rPr>
          <w:rFonts w:ascii="Times New Roman" w:hAnsi="Times New Roman" w:cs="Times New Roman"/>
          <w:b/>
          <w:sz w:val="24"/>
          <w:szCs w:val="24"/>
        </w:rPr>
        <w:t>3. ПОДГОТОВКА ЗАЯВКИ НА УЧАСТИЕ В КОНКУРСЕ</w:t>
      </w:r>
    </w:p>
    <w:p w:rsidR="00B523E2" w:rsidRPr="005F3375" w:rsidRDefault="00B523E2" w:rsidP="00B523E2">
      <w:pPr>
        <w:pStyle w:val="ConsPlusNormal"/>
        <w:ind w:firstLine="960"/>
        <w:jc w:val="both"/>
        <w:rPr>
          <w:rFonts w:ascii="Times New Roman" w:hAnsi="Times New Roman" w:cs="Times New Roman"/>
          <w:b/>
          <w:sz w:val="24"/>
          <w:szCs w:val="24"/>
        </w:rPr>
      </w:pPr>
    </w:p>
    <w:p w:rsidR="00B523E2" w:rsidRPr="005F3375" w:rsidRDefault="00B523E2" w:rsidP="00B523E2">
      <w:pPr>
        <w:pStyle w:val="ConsPlusNormal"/>
        <w:ind w:firstLine="960"/>
        <w:jc w:val="both"/>
        <w:rPr>
          <w:rFonts w:ascii="Times New Roman" w:hAnsi="Times New Roman" w:cs="Times New Roman"/>
          <w:b/>
          <w:sz w:val="24"/>
          <w:szCs w:val="24"/>
        </w:rPr>
      </w:pPr>
      <w:r w:rsidRPr="005F3375">
        <w:rPr>
          <w:rFonts w:ascii="Times New Roman" w:hAnsi="Times New Roman" w:cs="Times New Roman"/>
          <w:b/>
          <w:sz w:val="24"/>
          <w:szCs w:val="24"/>
        </w:rPr>
        <w:t>3.1. Форма заявки на участие в конкурсе</w:t>
      </w:r>
    </w:p>
    <w:p w:rsidR="00B523E2" w:rsidRPr="005F3375" w:rsidRDefault="00B523E2" w:rsidP="00B523E2">
      <w:pPr>
        <w:pStyle w:val="ConsPlusNormal"/>
        <w:ind w:firstLine="960"/>
        <w:jc w:val="both"/>
        <w:rPr>
          <w:rFonts w:ascii="Times New Roman" w:hAnsi="Times New Roman" w:cs="Times New Roman"/>
          <w:sz w:val="24"/>
          <w:szCs w:val="24"/>
        </w:rPr>
      </w:pPr>
      <w:r w:rsidRPr="005F3375">
        <w:rPr>
          <w:rFonts w:ascii="Times New Roman" w:hAnsi="Times New Roman" w:cs="Times New Roman"/>
          <w:sz w:val="24"/>
          <w:szCs w:val="24"/>
        </w:rPr>
        <w:t>Претендент подает заявку на участие в конкурсе в письменной форме в запечатанном конверте, в соответствии с указаниями, изложенными в Информационной карте конкурса по форме</w:t>
      </w:r>
      <w:r w:rsidR="003B49E5">
        <w:rPr>
          <w:rFonts w:ascii="Times New Roman" w:hAnsi="Times New Roman" w:cs="Times New Roman"/>
          <w:sz w:val="24"/>
          <w:szCs w:val="24"/>
        </w:rPr>
        <w:t>,</w:t>
      </w:r>
      <w:r w:rsidRPr="005F3375">
        <w:rPr>
          <w:rFonts w:ascii="Times New Roman" w:hAnsi="Times New Roman" w:cs="Times New Roman"/>
          <w:sz w:val="24"/>
          <w:szCs w:val="24"/>
        </w:rPr>
        <w:t xml:space="preserve"> указанной в настоящей конкурсной документации.</w:t>
      </w:r>
    </w:p>
    <w:p w:rsidR="00B523E2" w:rsidRPr="005F3375" w:rsidRDefault="00B523E2" w:rsidP="00B523E2">
      <w:pPr>
        <w:pStyle w:val="ConsPlusNormal"/>
        <w:ind w:firstLine="960"/>
        <w:jc w:val="both"/>
        <w:rPr>
          <w:rFonts w:ascii="Times New Roman" w:hAnsi="Times New Roman" w:cs="Times New Roman"/>
          <w:sz w:val="24"/>
          <w:szCs w:val="24"/>
        </w:rPr>
      </w:pPr>
    </w:p>
    <w:p w:rsidR="00B523E2" w:rsidRPr="005F3375" w:rsidRDefault="00B523E2" w:rsidP="00B523E2">
      <w:pPr>
        <w:pStyle w:val="ConsPlusNormal"/>
        <w:ind w:firstLine="960"/>
        <w:jc w:val="both"/>
        <w:rPr>
          <w:rFonts w:ascii="Times New Roman" w:hAnsi="Times New Roman" w:cs="Times New Roman"/>
          <w:b/>
          <w:sz w:val="24"/>
          <w:szCs w:val="24"/>
        </w:rPr>
      </w:pPr>
      <w:bookmarkStart w:id="6" w:name="_Toc131309070"/>
      <w:r w:rsidRPr="005F3375">
        <w:rPr>
          <w:rFonts w:ascii="Times New Roman" w:hAnsi="Times New Roman" w:cs="Times New Roman"/>
          <w:b/>
          <w:sz w:val="24"/>
          <w:szCs w:val="24"/>
        </w:rPr>
        <w:t>3.2. Язык документов, входящих в состав заявки на участие в конкурсе</w:t>
      </w:r>
      <w:bookmarkEnd w:id="6"/>
    </w:p>
    <w:p w:rsidR="00B523E2" w:rsidRPr="005F3375" w:rsidRDefault="00B523E2" w:rsidP="00B523E2">
      <w:pPr>
        <w:pStyle w:val="ConsPlusNormal"/>
        <w:ind w:firstLine="960"/>
        <w:jc w:val="both"/>
        <w:rPr>
          <w:rFonts w:ascii="Times New Roman" w:hAnsi="Times New Roman" w:cs="Times New Roman"/>
          <w:sz w:val="24"/>
          <w:szCs w:val="24"/>
        </w:rPr>
      </w:pPr>
      <w:r w:rsidRPr="005F3375">
        <w:rPr>
          <w:rFonts w:ascii="Times New Roman" w:hAnsi="Times New Roman" w:cs="Times New Roman"/>
          <w:sz w:val="24"/>
          <w:szCs w:val="24"/>
        </w:rPr>
        <w:t xml:space="preserve">3.2.1. Все документы, входящие в состав заявки на участие в конкурсе, должны быть составлены на русском языке. </w:t>
      </w:r>
    </w:p>
    <w:p w:rsidR="00B523E2" w:rsidRPr="005F3375" w:rsidRDefault="00B523E2" w:rsidP="00B523E2">
      <w:pPr>
        <w:pStyle w:val="ConsPlusNormal"/>
        <w:ind w:firstLine="960"/>
        <w:jc w:val="both"/>
        <w:rPr>
          <w:rFonts w:ascii="Times New Roman" w:hAnsi="Times New Roman" w:cs="Times New Roman"/>
          <w:b/>
          <w:sz w:val="24"/>
          <w:szCs w:val="24"/>
        </w:rPr>
      </w:pPr>
    </w:p>
    <w:p w:rsidR="00B523E2" w:rsidRPr="005F3375" w:rsidRDefault="00B523E2" w:rsidP="00B523E2">
      <w:pPr>
        <w:pStyle w:val="ad"/>
        <w:ind w:firstLine="900"/>
        <w:rPr>
          <w:b/>
          <w:color w:val="000000"/>
          <w:spacing w:val="2"/>
          <w:szCs w:val="24"/>
        </w:rPr>
      </w:pPr>
      <w:r w:rsidRPr="005F3375">
        <w:rPr>
          <w:b/>
          <w:color w:val="000000"/>
          <w:spacing w:val="2"/>
          <w:szCs w:val="24"/>
        </w:rPr>
        <w:t>3.3.Состав заявки на участие в конкурсе</w:t>
      </w:r>
    </w:p>
    <w:p w:rsidR="00B523E2" w:rsidRPr="005F3375" w:rsidRDefault="00B523E2" w:rsidP="00B523E2">
      <w:pPr>
        <w:pStyle w:val="ad"/>
        <w:ind w:firstLine="900"/>
        <w:rPr>
          <w:color w:val="000000"/>
          <w:spacing w:val="2"/>
          <w:szCs w:val="24"/>
        </w:rPr>
      </w:pPr>
      <w:r w:rsidRPr="005F3375">
        <w:rPr>
          <w:color w:val="000000"/>
          <w:spacing w:val="2"/>
          <w:szCs w:val="24"/>
        </w:rPr>
        <w:t>3.3.1. Заявка на участие в конкурсе включает в себя:</w:t>
      </w:r>
    </w:p>
    <w:p w:rsidR="00B523E2" w:rsidRPr="005F3375" w:rsidRDefault="00B523E2" w:rsidP="00B523E2">
      <w:pPr>
        <w:pStyle w:val="ad"/>
        <w:ind w:firstLine="960"/>
        <w:rPr>
          <w:color w:val="000000"/>
          <w:spacing w:val="2"/>
          <w:szCs w:val="24"/>
        </w:rPr>
      </w:pPr>
      <w:r w:rsidRPr="005F3375">
        <w:rPr>
          <w:color w:val="000000"/>
          <w:spacing w:val="2"/>
          <w:szCs w:val="24"/>
        </w:rPr>
        <w:t>1) сведения и документы о претенденте:</w:t>
      </w:r>
    </w:p>
    <w:p w:rsidR="00B523E2" w:rsidRPr="005F3375" w:rsidRDefault="00B523E2" w:rsidP="00B523E2">
      <w:pPr>
        <w:pStyle w:val="ad"/>
        <w:ind w:firstLine="960"/>
        <w:rPr>
          <w:color w:val="000000"/>
          <w:spacing w:val="2"/>
          <w:szCs w:val="24"/>
        </w:rPr>
      </w:pPr>
      <w:r w:rsidRPr="005F3375">
        <w:rPr>
          <w:color w:val="000000"/>
          <w:spacing w:val="2"/>
          <w:szCs w:val="24"/>
        </w:rPr>
        <w:t>наименование, организационно-правовую форму, место нахождения, почтовый адрес - для юридического лица;</w:t>
      </w:r>
    </w:p>
    <w:p w:rsidR="00B523E2" w:rsidRPr="005F3375" w:rsidRDefault="00B523E2" w:rsidP="00B523E2">
      <w:pPr>
        <w:pStyle w:val="ad"/>
        <w:ind w:firstLine="960"/>
        <w:rPr>
          <w:color w:val="000000"/>
          <w:spacing w:val="2"/>
          <w:szCs w:val="24"/>
        </w:rPr>
      </w:pPr>
      <w:r w:rsidRPr="005F3375">
        <w:rPr>
          <w:color w:val="000000"/>
          <w:spacing w:val="2"/>
          <w:szCs w:val="24"/>
        </w:rPr>
        <w:t>фамилию, имя, отчество, данные документа, удостоверяющего личность, место жительства - для индивидуального предпринимателя;</w:t>
      </w:r>
    </w:p>
    <w:p w:rsidR="00B523E2" w:rsidRPr="005F3375" w:rsidRDefault="00B523E2" w:rsidP="00B523E2">
      <w:pPr>
        <w:pStyle w:val="ad"/>
        <w:ind w:firstLine="960"/>
        <w:rPr>
          <w:color w:val="000000"/>
          <w:spacing w:val="2"/>
          <w:szCs w:val="24"/>
        </w:rPr>
      </w:pPr>
      <w:r w:rsidRPr="005F3375">
        <w:rPr>
          <w:color w:val="000000"/>
          <w:spacing w:val="2"/>
          <w:szCs w:val="24"/>
        </w:rPr>
        <w:t>номер телефона;</w:t>
      </w:r>
    </w:p>
    <w:p w:rsidR="00B523E2" w:rsidRPr="005F3375" w:rsidRDefault="00B523E2" w:rsidP="00B523E2">
      <w:pPr>
        <w:pStyle w:val="ad"/>
        <w:ind w:firstLine="960"/>
        <w:rPr>
          <w:color w:val="000000"/>
          <w:spacing w:val="2"/>
          <w:szCs w:val="24"/>
        </w:rPr>
      </w:pPr>
      <w:r w:rsidRPr="005F3375">
        <w:rPr>
          <w:color w:val="000000"/>
          <w:spacing w:val="2"/>
          <w:szCs w:val="24"/>
        </w:rPr>
        <w:t>выписку из Единого государственного реестра юридических лиц - для юридического лица;</w:t>
      </w:r>
    </w:p>
    <w:p w:rsidR="00B523E2" w:rsidRPr="005F3375" w:rsidRDefault="00B523E2" w:rsidP="00B523E2">
      <w:pPr>
        <w:pStyle w:val="ad"/>
        <w:ind w:firstLine="960"/>
        <w:rPr>
          <w:color w:val="000000"/>
          <w:spacing w:val="2"/>
          <w:szCs w:val="24"/>
        </w:rPr>
      </w:pPr>
      <w:r w:rsidRPr="005F3375">
        <w:rPr>
          <w:color w:val="000000"/>
          <w:spacing w:val="2"/>
          <w:szCs w:val="24"/>
        </w:rPr>
        <w:lastRenderedPageBreak/>
        <w:t>выписку из Единого государственного реестра индивидуальных предпринимателей - для индивидуального предпринимателя;</w:t>
      </w:r>
    </w:p>
    <w:p w:rsidR="00B523E2" w:rsidRPr="005F3375" w:rsidRDefault="00B523E2" w:rsidP="00B523E2">
      <w:pPr>
        <w:pStyle w:val="ad"/>
        <w:ind w:firstLine="960"/>
        <w:rPr>
          <w:color w:val="000000"/>
          <w:spacing w:val="2"/>
          <w:szCs w:val="24"/>
        </w:rPr>
      </w:pPr>
      <w:r w:rsidRPr="005F3375">
        <w:rPr>
          <w:color w:val="000000"/>
          <w:spacing w:val="2"/>
          <w:szCs w:val="24"/>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B523E2" w:rsidRPr="005F3375" w:rsidRDefault="00B523E2" w:rsidP="00B523E2">
      <w:pPr>
        <w:pStyle w:val="ad"/>
        <w:ind w:firstLine="960"/>
        <w:rPr>
          <w:color w:val="000000"/>
          <w:spacing w:val="2"/>
          <w:szCs w:val="24"/>
        </w:rPr>
      </w:pPr>
      <w:r w:rsidRPr="005F3375">
        <w:rPr>
          <w:color w:val="000000"/>
          <w:spacing w:val="2"/>
          <w:szCs w:val="24"/>
        </w:rPr>
        <w:t>реквизиты банковского счета для возврата средств, внесенных в качестве обеспечения заявки на участие в конкурсе;</w:t>
      </w:r>
    </w:p>
    <w:p w:rsidR="00B523E2" w:rsidRPr="005F3375" w:rsidRDefault="00B523E2" w:rsidP="00B523E2">
      <w:pPr>
        <w:pStyle w:val="ad"/>
        <w:ind w:firstLine="960"/>
        <w:rPr>
          <w:color w:val="000000"/>
          <w:spacing w:val="2"/>
          <w:szCs w:val="24"/>
        </w:rPr>
      </w:pPr>
      <w:r w:rsidRPr="005F3375">
        <w:rPr>
          <w:color w:val="000000"/>
          <w:spacing w:val="2"/>
          <w:szCs w:val="24"/>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B523E2" w:rsidRPr="005F3375" w:rsidRDefault="00B523E2" w:rsidP="00B523E2">
      <w:pPr>
        <w:pStyle w:val="ad"/>
        <w:ind w:firstLine="960"/>
        <w:rPr>
          <w:color w:val="000000"/>
          <w:spacing w:val="2"/>
          <w:szCs w:val="24"/>
        </w:rPr>
      </w:pPr>
      <w:r w:rsidRPr="005F3375">
        <w:rPr>
          <w:color w:val="000000"/>
          <w:spacing w:val="2"/>
          <w:szCs w:val="24"/>
        </w:rPr>
        <w:t>документы, подтверждающие внесение средств в качестве обеспечения заявки на участие в конкурсе;</w:t>
      </w:r>
    </w:p>
    <w:p w:rsidR="00B523E2" w:rsidRPr="005F3375" w:rsidRDefault="00B523E2" w:rsidP="00B523E2">
      <w:pPr>
        <w:pStyle w:val="ad"/>
        <w:ind w:firstLine="960"/>
        <w:rPr>
          <w:color w:val="000000"/>
          <w:spacing w:val="2"/>
          <w:szCs w:val="24"/>
        </w:rPr>
      </w:pPr>
      <w:r w:rsidRPr="005F3375">
        <w:rPr>
          <w:color w:val="000000"/>
          <w:spacing w:val="2"/>
          <w:szCs w:val="24"/>
        </w:rPr>
        <w:t xml:space="preserve">копию документов, подтверждающих соответствие претендента требованию, установленному подпунктом 1 пункта 1.5.4. настоящего раздела, если федеральными законами установлены требования к лицам, осуществляющим выполнение работ, оказание услуг, предусмотренных договором управления </w:t>
      </w:r>
      <w:r w:rsidR="005B7B94" w:rsidRPr="005F3375">
        <w:t>многоквартирным</w:t>
      </w:r>
      <w:r w:rsidR="005B7B94">
        <w:t>и</w:t>
      </w:r>
      <w:r w:rsidR="005B7B94" w:rsidRPr="005F3375">
        <w:t xml:space="preserve"> дом</w:t>
      </w:r>
      <w:r w:rsidR="005B7B94">
        <w:t>ами</w:t>
      </w:r>
      <w:r w:rsidRPr="005F3375">
        <w:rPr>
          <w:color w:val="000000"/>
          <w:spacing w:val="2"/>
          <w:szCs w:val="24"/>
        </w:rPr>
        <w:t>;</w:t>
      </w:r>
    </w:p>
    <w:p w:rsidR="00B523E2" w:rsidRPr="005F3375" w:rsidRDefault="00B523E2" w:rsidP="00B523E2">
      <w:pPr>
        <w:pStyle w:val="ad"/>
        <w:ind w:firstLine="960"/>
        <w:rPr>
          <w:color w:val="000000"/>
          <w:spacing w:val="2"/>
          <w:szCs w:val="24"/>
        </w:rPr>
      </w:pPr>
      <w:r w:rsidRPr="005F3375">
        <w:rPr>
          <w:color w:val="000000"/>
          <w:spacing w:val="2"/>
          <w:szCs w:val="24"/>
        </w:rPr>
        <w:t>копии утвержденного бухгалтерского баланса за последний отчетный период;</w:t>
      </w:r>
    </w:p>
    <w:p w:rsidR="00B523E2" w:rsidRDefault="00B523E2" w:rsidP="00B523E2">
      <w:pPr>
        <w:pStyle w:val="ad"/>
        <w:ind w:firstLine="960"/>
        <w:rPr>
          <w:color w:val="000000"/>
          <w:spacing w:val="2"/>
          <w:szCs w:val="24"/>
        </w:rPr>
      </w:pPr>
      <w:r w:rsidRPr="005F3375">
        <w:rPr>
          <w:color w:val="000000"/>
          <w:spacing w:val="2"/>
          <w:szCs w:val="24"/>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5C25F3" w:rsidRPr="005F3375" w:rsidRDefault="005C25F3" w:rsidP="00B523E2">
      <w:pPr>
        <w:pStyle w:val="ad"/>
        <w:ind w:firstLine="960"/>
        <w:rPr>
          <w:color w:val="000000"/>
          <w:spacing w:val="2"/>
          <w:szCs w:val="24"/>
        </w:rPr>
      </w:pPr>
      <w:r>
        <w:rPr>
          <w:color w:val="000000"/>
          <w:spacing w:val="2"/>
          <w:szCs w:val="24"/>
        </w:rPr>
        <w:t xml:space="preserve">4) </w:t>
      </w:r>
      <w:r w:rsidRPr="005C25F3">
        <w:rPr>
          <w:color w:val="000000"/>
          <w:spacing w:val="2"/>
          <w:szCs w:val="24"/>
        </w:rPr>
        <w:t>согласие претендента на включение его в перечень организаций для управления многоквартирным домом</w:t>
      </w:r>
      <w:r>
        <w:rPr>
          <w:color w:val="000000"/>
          <w:spacing w:val="2"/>
          <w:szCs w:val="24"/>
        </w:rPr>
        <w:t>.</w:t>
      </w:r>
    </w:p>
    <w:p w:rsidR="00B523E2" w:rsidRPr="005F3375" w:rsidRDefault="00B523E2" w:rsidP="00B523E2">
      <w:pPr>
        <w:pStyle w:val="ad"/>
        <w:ind w:firstLine="960"/>
        <w:rPr>
          <w:color w:val="000000"/>
          <w:spacing w:val="2"/>
          <w:szCs w:val="24"/>
        </w:rPr>
      </w:pPr>
    </w:p>
    <w:p w:rsidR="00B523E2" w:rsidRPr="005F3375" w:rsidRDefault="00B523E2" w:rsidP="00B523E2">
      <w:pPr>
        <w:pStyle w:val="ad"/>
        <w:ind w:firstLine="900"/>
        <w:rPr>
          <w:b/>
          <w:color w:val="000000"/>
          <w:spacing w:val="4"/>
          <w:szCs w:val="24"/>
        </w:rPr>
      </w:pPr>
      <w:r w:rsidRPr="005F3375">
        <w:rPr>
          <w:b/>
          <w:color w:val="000000"/>
          <w:spacing w:val="4"/>
          <w:szCs w:val="24"/>
        </w:rPr>
        <w:t>3.4. Требования к содержанию документов, входящих в состав заявки на участие в конкурсе</w:t>
      </w:r>
    </w:p>
    <w:p w:rsidR="00B523E2" w:rsidRPr="005F3375" w:rsidRDefault="00B523E2" w:rsidP="00B523E2">
      <w:pPr>
        <w:pStyle w:val="ad"/>
        <w:ind w:firstLine="900"/>
        <w:rPr>
          <w:spacing w:val="-1"/>
          <w:szCs w:val="24"/>
        </w:rPr>
      </w:pPr>
      <w:r w:rsidRPr="005F3375">
        <w:rPr>
          <w:spacing w:val="-1"/>
          <w:szCs w:val="24"/>
        </w:rPr>
        <w:t>3.4.1.</w:t>
      </w:r>
      <w:r w:rsidRPr="005F3375">
        <w:rPr>
          <w:spacing w:val="-11"/>
          <w:szCs w:val="24"/>
        </w:rPr>
        <w:t xml:space="preserve"> </w:t>
      </w:r>
      <w:r w:rsidRPr="005F3375">
        <w:rPr>
          <w:spacing w:val="-1"/>
          <w:szCs w:val="24"/>
        </w:rPr>
        <w:t>Заявка на участие в открытом конкурсе должна быть оформлена строго по форме, представленной в Части I раздел I.4. настоящей конкурсной документации.</w:t>
      </w:r>
    </w:p>
    <w:p w:rsidR="003B49E5" w:rsidRDefault="00B523E2" w:rsidP="003B49E5">
      <w:pPr>
        <w:pStyle w:val="ad"/>
        <w:ind w:firstLine="900"/>
        <w:rPr>
          <w:color w:val="000000"/>
          <w:spacing w:val="2"/>
          <w:szCs w:val="24"/>
        </w:rPr>
      </w:pPr>
      <w:r w:rsidRPr="005F3375">
        <w:rPr>
          <w:color w:val="000000"/>
          <w:spacing w:val="2"/>
          <w:szCs w:val="24"/>
        </w:rPr>
        <w:t>- содержать сведения и документы, указанные в Информационной карте конкурса.</w:t>
      </w:r>
    </w:p>
    <w:p w:rsidR="00B523E2" w:rsidRPr="003B49E5" w:rsidRDefault="00B523E2" w:rsidP="003B49E5">
      <w:pPr>
        <w:pStyle w:val="ad"/>
        <w:ind w:firstLine="900"/>
        <w:rPr>
          <w:color w:val="000000"/>
          <w:spacing w:val="2"/>
          <w:szCs w:val="24"/>
        </w:rPr>
      </w:pPr>
      <w:r w:rsidRPr="005F3375">
        <w:rPr>
          <w:color w:val="000000"/>
          <w:spacing w:val="2"/>
          <w:szCs w:val="24"/>
        </w:rPr>
        <w:t>3.4.2 При подготовке заявки и документов</w:t>
      </w:r>
      <w:r w:rsidRPr="005F3375">
        <w:rPr>
          <w:spacing w:val="1"/>
          <w:szCs w:val="24"/>
        </w:rPr>
        <w:t>, входящих в состав заявки, не допускается применение факсимильных подписей.</w:t>
      </w:r>
    </w:p>
    <w:p w:rsidR="00B523E2" w:rsidRPr="005F3375" w:rsidRDefault="00B523E2" w:rsidP="00B523E2">
      <w:pPr>
        <w:pStyle w:val="ad"/>
        <w:ind w:firstLine="900"/>
        <w:rPr>
          <w:color w:val="000000"/>
          <w:spacing w:val="1"/>
          <w:szCs w:val="24"/>
        </w:rPr>
      </w:pPr>
      <w:r w:rsidRPr="005F3375">
        <w:rPr>
          <w:spacing w:val="-1"/>
          <w:szCs w:val="24"/>
        </w:rPr>
        <w:t>3.4.3. Н</w:t>
      </w:r>
      <w:r w:rsidRPr="005F3375">
        <w:rPr>
          <w:color w:val="000000"/>
          <w:spacing w:val="1"/>
          <w:szCs w:val="24"/>
        </w:rPr>
        <w:t>епредставление определенных пунктом 3.3. настоящего раздела  документов либо наличие в таких документах недостоверных сведений является основанием для  отказа допуска к участию в конкурсе.</w:t>
      </w:r>
    </w:p>
    <w:p w:rsidR="00B523E2" w:rsidRPr="005F3375" w:rsidRDefault="00B523E2" w:rsidP="00B523E2">
      <w:pPr>
        <w:pStyle w:val="ad"/>
        <w:ind w:firstLine="900"/>
        <w:rPr>
          <w:color w:val="000000"/>
          <w:spacing w:val="1"/>
          <w:szCs w:val="24"/>
        </w:rPr>
      </w:pPr>
      <w:r w:rsidRPr="005F3375">
        <w:rPr>
          <w:color w:val="000000"/>
          <w:spacing w:val="1"/>
          <w:szCs w:val="24"/>
        </w:rPr>
        <w:t xml:space="preserve">3.4.4. Непредставление необходимых документов в составе заявки, наличие в таких документах недостоверных сведений, является риском для претендентов подавшего такую заявку, и является основанием для не допуска претендента к участию в конкурсе. </w:t>
      </w:r>
    </w:p>
    <w:p w:rsidR="00B523E2" w:rsidRPr="005F3375" w:rsidRDefault="00B523E2" w:rsidP="00B523E2">
      <w:pPr>
        <w:pStyle w:val="ad"/>
        <w:ind w:firstLine="900"/>
        <w:rPr>
          <w:color w:val="000000"/>
          <w:spacing w:val="1"/>
          <w:szCs w:val="24"/>
        </w:rPr>
      </w:pPr>
      <w:r w:rsidRPr="005F3375">
        <w:rPr>
          <w:color w:val="000000"/>
          <w:spacing w:val="1"/>
          <w:szCs w:val="24"/>
        </w:rPr>
        <w:t>При этом в случае установления недостоверности сведений, содержащихся в документах, предоставленных участником конкурса в составе заявки на участие в конкурсе, такой участник конкурса может быть отстранен организатором конкурса, конкурсной комиссией от участия в конкурсе на любом этапе его проведения вплоть до заключения договора управления многоквартирным</w:t>
      </w:r>
      <w:r w:rsidR="005B7B94">
        <w:rPr>
          <w:color w:val="000000"/>
          <w:spacing w:val="1"/>
          <w:szCs w:val="24"/>
        </w:rPr>
        <w:t>и домами</w:t>
      </w:r>
      <w:r w:rsidRPr="005F3375">
        <w:rPr>
          <w:color w:val="000000"/>
          <w:spacing w:val="1"/>
          <w:szCs w:val="24"/>
        </w:rPr>
        <w:t>.</w:t>
      </w:r>
    </w:p>
    <w:p w:rsidR="00B523E2" w:rsidRPr="005F3375" w:rsidRDefault="00B523E2" w:rsidP="00B523E2">
      <w:pPr>
        <w:pStyle w:val="ad"/>
        <w:ind w:firstLine="900"/>
        <w:rPr>
          <w:color w:val="000000"/>
          <w:spacing w:val="1"/>
          <w:szCs w:val="24"/>
        </w:rPr>
      </w:pPr>
    </w:p>
    <w:p w:rsidR="00B523E2" w:rsidRPr="005F3375" w:rsidRDefault="00B523E2" w:rsidP="00B523E2">
      <w:pPr>
        <w:pStyle w:val="ad"/>
        <w:ind w:firstLine="900"/>
        <w:rPr>
          <w:b/>
          <w:spacing w:val="-1"/>
          <w:szCs w:val="24"/>
        </w:rPr>
      </w:pPr>
      <w:r w:rsidRPr="005F3375">
        <w:rPr>
          <w:b/>
          <w:spacing w:val="-1"/>
          <w:szCs w:val="24"/>
        </w:rPr>
        <w:t>3.5. Требования к оформлению заявок на участие в конкурсе</w:t>
      </w:r>
    </w:p>
    <w:p w:rsidR="00B523E2" w:rsidRPr="005F3375" w:rsidRDefault="00B523E2" w:rsidP="00B523E2">
      <w:pPr>
        <w:pStyle w:val="ad"/>
        <w:ind w:firstLine="900"/>
        <w:rPr>
          <w:color w:val="000000"/>
          <w:spacing w:val="1"/>
          <w:szCs w:val="24"/>
        </w:rPr>
      </w:pPr>
      <w:r w:rsidRPr="005F3375">
        <w:rPr>
          <w:color w:val="000000"/>
          <w:spacing w:val="1"/>
          <w:szCs w:val="24"/>
        </w:rPr>
        <w:t>3.5.1.При описании условий и предложений претендентом должны приниматься общепринятые обозначения и наименования в соответствии с требованиями действующих нормативных правовых актов.</w:t>
      </w:r>
    </w:p>
    <w:p w:rsidR="00B523E2" w:rsidRPr="005F3375" w:rsidRDefault="00B523E2" w:rsidP="00B523E2">
      <w:pPr>
        <w:pStyle w:val="ad"/>
        <w:ind w:firstLine="900"/>
        <w:rPr>
          <w:color w:val="000000"/>
          <w:spacing w:val="1"/>
          <w:szCs w:val="24"/>
        </w:rPr>
      </w:pPr>
      <w:r w:rsidRPr="005F3375">
        <w:rPr>
          <w:color w:val="000000"/>
          <w:spacing w:val="1"/>
          <w:szCs w:val="24"/>
        </w:rPr>
        <w:lastRenderedPageBreak/>
        <w:t>3.5.2. Сведения, которые содержатся в заявках претендентов, не должны допускать двусмысленных толкований.</w:t>
      </w:r>
    </w:p>
    <w:p w:rsidR="00B523E2" w:rsidRPr="005F3375" w:rsidRDefault="00B523E2" w:rsidP="00B523E2">
      <w:pPr>
        <w:pStyle w:val="ad"/>
        <w:ind w:firstLine="900"/>
        <w:rPr>
          <w:color w:val="000000"/>
          <w:spacing w:val="1"/>
          <w:szCs w:val="24"/>
        </w:rPr>
      </w:pPr>
      <w:r w:rsidRPr="005F3375">
        <w:rPr>
          <w:color w:val="000000"/>
          <w:spacing w:val="1"/>
          <w:szCs w:val="24"/>
        </w:rPr>
        <w:t xml:space="preserve">3.5.3. Все документы, содержащиеся в конверте, должны лежать в порядке, указанном в заявке на участие в конкурсе. Весь пакет должен быть прошит, </w:t>
      </w:r>
      <w:r w:rsidRPr="00312AAE">
        <w:rPr>
          <w:color w:val="000000"/>
          <w:spacing w:val="1"/>
          <w:szCs w:val="24"/>
        </w:rPr>
        <w:t>скреплен печатью/опечатан</w:t>
      </w:r>
      <w:r w:rsidRPr="00FE271D">
        <w:rPr>
          <w:b/>
          <w:color w:val="000000"/>
          <w:spacing w:val="1"/>
          <w:szCs w:val="24"/>
        </w:rPr>
        <w:t xml:space="preserve"> </w:t>
      </w:r>
      <w:r w:rsidRPr="005F3375">
        <w:rPr>
          <w:color w:val="000000"/>
          <w:spacing w:val="1"/>
          <w:szCs w:val="24"/>
        </w:rPr>
        <w:t>на обороте с указанием количества страниц, заверен подписью (претендента - уполномоченного лица на осуществление действий от имени юридического лица или индивидуального предпринимателя) и иметь сквозную нумерацию страниц.  Копии документов должны быть заверены должным образом. Копии документов, выданных государственными органами (свидетельства, лицензии, выписка из ЕГРЮЛ) заверяются нотариально. Копии документов организации-претендента должны быть заверены печатью и подписью уполномоченного лица организации, если иная форма заверения не была установлена нормативными правовыми актами Российской Федерации.</w:t>
      </w:r>
    </w:p>
    <w:p w:rsidR="00B523E2" w:rsidRPr="005F3375" w:rsidRDefault="00B523E2" w:rsidP="00B523E2">
      <w:pPr>
        <w:pStyle w:val="ad"/>
        <w:ind w:firstLine="900"/>
        <w:rPr>
          <w:color w:val="000000"/>
          <w:spacing w:val="1"/>
          <w:szCs w:val="24"/>
        </w:rPr>
      </w:pPr>
      <w:r w:rsidRPr="005F3375">
        <w:rPr>
          <w:color w:val="000000"/>
          <w:spacing w:val="1"/>
          <w:szCs w:val="24"/>
        </w:rPr>
        <w:t xml:space="preserve">3.5.4. Все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w:t>
      </w:r>
    </w:p>
    <w:p w:rsidR="00B523E2" w:rsidRPr="005F3375" w:rsidRDefault="00B523E2" w:rsidP="00B523E2">
      <w:pPr>
        <w:pStyle w:val="ad"/>
        <w:ind w:firstLine="900"/>
        <w:rPr>
          <w:color w:val="000000"/>
          <w:spacing w:val="1"/>
          <w:szCs w:val="24"/>
        </w:rPr>
      </w:pPr>
      <w:r w:rsidRPr="005F3375">
        <w:rPr>
          <w:color w:val="000000"/>
          <w:spacing w:val="1"/>
          <w:szCs w:val="24"/>
        </w:rPr>
        <w:t>3.5.5. Все документы, представляемые участниками размещения заказа в составе заявки на участие в конкурсе, должны быть заполнены по всем пунктам.</w:t>
      </w:r>
    </w:p>
    <w:p w:rsidR="00B523E2" w:rsidRPr="005F3375" w:rsidRDefault="00B523E2" w:rsidP="00B523E2">
      <w:pPr>
        <w:pStyle w:val="ad"/>
        <w:ind w:firstLine="900"/>
        <w:rPr>
          <w:color w:val="000000"/>
          <w:spacing w:val="1"/>
          <w:szCs w:val="24"/>
        </w:rPr>
      </w:pPr>
      <w:r w:rsidRPr="005F3375">
        <w:rPr>
          <w:color w:val="000000"/>
          <w:spacing w:val="1"/>
          <w:szCs w:val="24"/>
        </w:rPr>
        <w:t>3.5.6. Представленные в составе заявки на участие в конкурсе документы участнику размещения заказа не возвращаются</w:t>
      </w:r>
    </w:p>
    <w:p w:rsidR="00B523E2" w:rsidRPr="005F3375" w:rsidRDefault="00B523E2" w:rsidP="00B523E2">
      <w:pPr>
        <w:pStyle w:val="ad"/>
        <w:ind w:firstLine="900"/>
        <w:rPr>
          <w:color w:val="000000"/>
          <w:spacing w:val="1"/>
          <w:szCs w:val="24"/>
        </w:rPr>
      </w:pPr>
    </w:p>
    <w:p w:rsidR="00B523E2" w:rsidRPr="005F3375" w:rsidRDefault="00B523E2" w:rsidP="00B523E2">
      <w:pPr>
        <w:pStyle w:val="ad"/>
        <w:ind w:firstLine="900"/>
        <w:jc w:val="center"/>
        <w:rPr>
          <w:b/>
        </w:rPr>
      </w:pPr>
      <w:r w:rsidRPr="005F3375">
        <w:rPr>
          <w:b/>
        </w:rPr>
        <w:t>4. ПОДАЧА ЗАЯВОК НА УЧАСТИЕ В КОНКУРСЕ</w:t>
      </w:r>
    </w:p>
    <w:p w:rsidR="00B523E2" w:rsidRPr="005F3375" w:rsidRDefault="00B523E2" w:rsidP="00B523E2">
      <w:pPr>
        <w:pStyle w:val="ad"/>
        <w:ind w:firstLine="900"/>
        <w:rPr>
          <w:b/>
        </w:rPr>
      </w:pPr>
    </w:p>
    <w:p w:rsidR="00B523E2" w:rsidRPr="005F3375" w:rsidRDefault="00B523E2" w:rsidP="00B523E2">
      <w:pPr>
        <w:pStyle w:val="ad"/>
        <w:ind w:firstLine="900"/>
        <w:rPr>
          <w:b/>
        </w:rPr>
      </w:pPr>
      <w:r w:rsidRPr="005F3375">
        <w:rPr>
          <w:b/>
        </w:rPr>
        <w:t>4.1. Срок и порядок подачи и регистрации заявок на участие в конкурсе</w:t>
      </w:r>
    </w:p>
    <w:p w:rsidR="00B523E2" w:rsidRPr="005F3375" w:rsidRDefault="00B523E2" w:rsidP="00B523E2">
      <w:pPr>
        <w:pStyle w:val="ad"/>
        <w:ind w:firstLine="900"/>
        <w:rPr>
          <w:color w:val="000000"/>
          <w:spacing w:val="2"/>
          <w:szCs w:val="24"/>
        </w:rPr>
      </w:pPr>
      <w:r w:rsidRPr="005F3375">
        <w:rPr>
          <w:color w:val="000000"/>
          <w:spacing w:val="2"/>
          <w:szCs w:val="24"/>
        </w:rPr>
        <w:t>4.1.1. Для участия в конкурсе заинтересованное лицо подает заявку на участие в конкурсе согласно сроку, месту, времени и порядку указанному в извещении о проведении открытого конкурса. Срок подачи заявок должен составлять не менее 25 дней. 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B523E2" w:rsidRDefault="00B523E2" w:rsidP="00B523E2">
      <w:pPr>
        <w:pStyle w:val="ad"/>
        <w:ind w:firstLine="900"/>
        <w:rPr>
          <w:color w:val="000000"/>
          <w:spacing w:val="2"/>
          <w:szCs w:val="24"/>
        </w:rPr>
      </w:pPr>
      <w:r w:rsidRPr="005F3375">
        <w:rPr>
          <w:color w:val="000000"/>
          <w:spacing w:val="2"/>
          <w:szCs w:val="24"/>
        </w:rPr>
        <w:t>4.1.2. Заинтересованное лицо подает заявку на участие в конкурсе в письменной форме. В отношение одного лота подается отдельная заявка.</w:t>
      </w:r>
    </w:p>
    <w:p w:rsidR="00011F5F" w:rsidRPr="005F3375" w:rsidRDefault="00011F5F" w:rsidP="00B523E2">
      <w:pPr>
        <w:pStyle w:val="ad"/>
        <w:ind w:firstLine="900"/>
        <w:rPr>
          <w:color w:val="000000"/>
          <w:spacing w:val="2"/>
          <w:szCs w:val="24"/>
        </w:rPr>
      </w:pPr>
      <w:r w:rsidRPr="00011F5F">
        <w:rPr>
          <w:color w:val="000000"/>
          <w:spacing w:val="2"/>
          <w:szCs w:val="24"/>
        </w:rPr>
        <w:t>Представление заявки на участие в конкурсе является согласием претендента выполнять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rsidR="00B523E2" w:rsidRPr="005F3375" w:rsidRDefault="00B523E2" w:rsidP="00B523E2">
      <w:pPr>
        <w:pStyle w:val="ad"/>
        <w:ind w:firstLine="900"/>
        <w:rPr>
          <w:color w:val="000000"/>
          <w:spacing w:val="2"/>
          <w:szCs w:val="24"/>
        </w:rPr>
      </w:pPr>
      <w:r w:rsidRPr="005F3375">
        <w:rPr>
          <w:color w:val="000000"/>
          <w:spacing w:val="2"/>
          <w:szCs w:val="24"/>
        </w:rPr>
        <w:t>4.1.3. 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rsidR="00B523E2" w:rsidRPr="005F3375" w:rsidRDefault="00B523E2" w:rsidP="00B523E2">
      <w:pPr>
        <w:pStyle w:val="ad"/>
        <w:ind w:firstLine="900"/>
        <w:rPr>
          <w:color w:val="000000"/>
          <w:spacing w:val="2"/>
          <w:szCs w:val="24"/>
        </w:rPr>
      </w:pPr>
      <w:r w:rsidRPr="005F3375">
        <w:rPr>
          <w:color w:val="000000"/>
          <w:spacing w:val="2"/>
          <w:szCs w:val="24"/>
        </w:rPr>
        <w:t xml:space="preserve">4.1.4. Заявки на участие в конкурсе до последнего дня срока подачи заявок на участие в конкурсе (исключая последний день подачи заявок на участие в конкурсе) подаются по адресу, указанному в извещении о проведении открытого конкурса и </w:t>
      </w:r>
      <w:hyperlink w:anchor="_РАЗДЕЛ_I.3_ИНФОРМАЦИОННАЯ_КАРТА КОН" w:history="1">
        <w:r w:rsidRPr="005F3375">
          <w:rPr>
            <w:color w:val="000000"/>
            <w:spacing w:val="2"/>
            <w:szCs w:val="24"/>
          </w:rPr>
          <w:t>Информационной карте конкурса</w:t>
        </w:r>
      </w:hyperlink>
      <w:r w:rsidRPr="005F3375">
        <w:rPr>
          <w:color w:val="000000"/>
          <w:spacing w:val="2"/>
          <w:szCs w:val="24"/>
        </w:rPr>
        <w:t>. В день окончания срока подачи</w:t>
      </w:r>
      <w:r w:rsidR="0040143B">
        <w:rPr>
          <w:color w:val="000000"/>
          <w:spacing w:val="2"/>
          <w:szCs w:val="24"/>
        </w:rPr>
        <w:t xml:space="preserve"> заявок на участие в конкурсе, </w:t>
      </w:r>
      <w:r w:rsidRPr="005F3375">
        <w:rPr>
          <w:color w:val="000000"/>
          <w:spacing w:val="2"/>
          <w:szCs w:val="24"/>
        </w:rPr>
        <w:t>такие заявки подаются на заседании конкурсной комиссии непосредственно перед вскрытием конвертов с заявками на участие в конкурсе по адресу, по которому ос</w:t>
      </w:r>
      <w:r w:rsidR="0040143B">
        <w:rPr>
          <w:color w:val="000000"/>
          <w:spacing w:val="2"/>
          <w:szCs w:val="24"/>
        </w:rPr>
        <w:t xml:space="preserve">уществляется вскрытие конвертов с </w:t>
      </w:r>
      <w:r w:rsidRPr="005F3375">
        <w:rPr>
          <w:color w:val="000000"/>
          <w:spacing w:val="2"/>
          <w:szCs w:val="24"/>
        </w:rPr>
        <w:t>заявками на участие в конкурсе, указанному в извещении о проведении откры</w:t>
      </w:r>
      <w:r w:rsidR="0040143B">
        <w:rPr>
          <w:color w:val="000000"/>
          <w:spacing w:val="2"/>
          <w:szCs w:val="24"/>
        </w:rPr>
        <w:t xml:space="preserve">того конкурса после объявления  </w:t>
      </w:r>
      <w:r w:rsidRPr="005F3375">
        <w:rPr>
          <w:color w:val="000000"/>
          <w:spacing w:val="2"/>
          <w:szCs w:val="24"/>
        </w:rPr>
        <w:t xml:space="preserve">присутствующим при вскрытии конвертов с заявками о возможности подать заявки, изменить или отозвать поданные заявки. </w:t>
      </w:r>
    </w:p>
    <w:p w:rsidR="003B49E5" w:rsidRDefault="00B523E2" w:rsidP="003B49E5">
      <w:pPr>
        <w:pStyle w:val="ad"/>
        <w:ind w:firstLine="900"/>
        <w:rPr>
          <w:color w:val="000000"/>
          <w:spacing w:val="2"/>
          <w:szCs w:val="24"/>
        </w:rPr>
      </w:pPr>
      <w:r w:rsidRPr="005F3375">
        <w:rPr>
          <w:color w:val="000000"/>
          <w:spacing w:val="2"/>
          <w:szCs w:val="24"/>
        </w:rPr>
        <w:t>4.1.5. Каждый конверт с  заявкой на участие в конкурсе, поступивший в установленный срок, регистрируется организатором конкурса.</w:t>
      </w:r>
    </w:p>
    <w:p w:rsidR="00B523E2" w:rsidRPr="003B49E5" w:rsidRDefault="00B523E2" w:rsidP="003B49E5">
      <w:pPr>
        <w:pStyle w:val="ad"/>
        <w:ind w:firstLine="900"/>
        <w:rPr>
          <w:color w:val="000000"/>
          <w:spacing w:val="2"/>
          <w:szCs w:val="24"/>
        </w:rPr>
      </w:pPr>
      <w:r w:rsidRPr="005F3375">
        <w:rPr>
          <w:color w:val="000000"/>
          <w:spacing w:val="2"/>
          <w:szCs w:val="24"/>
        </w:rPr>
        <w:lastRenderedPageBreak/>
        <w:t xml:space="preserve">4.1.6. </w:t>
      </w:r>
      <w:r w:rsidRPr="005F3375">
        <w:t>Поступившие конверты с заявками регистрируются в Журнале регистрации заявок на участие в конкурсе, в порядке поступления конвертов с заявками. Запись регистрации конверта должна включать регистрационный номер заяв</w:t>
      </w:r>
      <w:r w:rsidR="003B49E5">
        <w:t>ки, дату, время, способ подачи</w:t>
      </w:r>
      <w:r w:rsidRPr="005F3375">
        <w:t>, подпись и расшифровку подписи лица, вручившего конверт организатору конкур</w:t>
      </w:r>
      <w:r w:rsidR="00985F9D">
        <w:t>са</w:t>
      </w:r>
      <w:r w:rsidRPr="005F3375">
        <w:t xml:space="preserve">. </w:t>
      </w:r>
    </w:p>
    <w:p w:rsidR="00B523E2" w:rsidRPr="005F3375" w:rsidRDefault="00B523E2" w:rsidP="00B523E2">
      <w:pPr>
        <w:pStyle w:val="ad"/>
        <w:ind w:firstLine="900"/>
        <w:rPr>
          <w:color w:val="000000"/>
          <w:spacing w:val="2"/>
          <w:szCs w:val="24"/>
        </w:rPr>
      </w:pPr>
      <w:r w:rsidRPr="005F3375">
        <w:rPr>
          <w:color w:val="000000"/>
          <w:spacing w:val="2"/>
          <w:szCs w:val="24"/>
        </w:rPr>
        <w:t>4.1.7. Лицу, вручившему конверт с заявкой на участие в ко</w:t>
      </w:r>
      <w:r w:rsidR="00985F9D">
        <w:rPr>
          <w:color w:val="000000"/>
          <w:spacing w:val="2"/>
          <w:szCs w:val="24"/>
        </w:rPr>
        <w:t xml:space="preserve">нкурсе, организатором конкурса </w:t>
      </w:r>
      <w:r w:rsidRPr="005F3375">
        <w:rPr>
          <w:color w:val="000000"/>
          <w:spacing w:val="2"/>
          <w:szCs w:val="24"/>
        </w:rPr>
        <w:t xml:space="preserve">выдается расписка в получении конверта с заявкой на участие в конкурсе. </w:t>
      </w:r>
    </w:p>
    <w:p w:rsidR="00B523E2" w:rsidRPr="005F3375" w:rsidRDefault="00B523E2" w:rsidP="00B523E2">
      <w:pPr>
        <w:pStyle w:val="ad"/>
        <w:ind w:firstLine="900"/>
        <w:rPr>
          <w:color w:val="000000"/>
          <w:spacing w:val="2"/>
          <w:szCs w:val="24"/>
        </w:rPr>
      </w:pPr>
      <w:r w:rsidRPr="005F3375">
        <w:rPr>
          <w:color w:val="000000"/>
          <w:spacing w:val="2"/>
          <w:szCs w:val="24"/>
        </w:rPr>
        <w:t>4.1.8. Претендент подает заявку на участие в конкурсе в запечатанном конверте. На таком конверте указывается наименование открытого конкурса, на участие в котором подается данная заявка следующим образом: «Заявка на участие в открытом конкурсе</w:t>
      </w:r>
      <w:r w:rsidRPr="003B49E5">
        <w:rPr>
          <w:color w:val="000000" w:themeColor="text1"/>
          <w:spacing w:val="2"/>
          <w:szCs w:val="24"/>
        </w:rPr>
        <w:t>_____________(</w:t>
      </w:r>
      <w:r w:rsidRPr="005F3375">
        <w:rPr>
          <w:color w:val="000000"/>
          <w:spacing w:val="2"/>
          <w:szCs w:val="24"/>
        </w:rPr>
        <w:t xml:space="preserve">наименование конкурса)». </w:t>
      </w:r>
    </w:p>
    <w:p w:rsidR="00B523E2" w:rsidRPr="005F3375" w:rsidRDefault="00985F9D" w:rsidP="00B523E2">
      <w:pPr>
        <w:pStyle w:val="ad"/>
        <w:ind w:firstLine="900"/>
        <w:rPr>
          <w:color w:val="000000"/>
          <w:spacing w:val="2"/>
          <w:szCs w:val="24"/>
        </w:rPr>
      </w:pPr>
      <w:r>
        <w:rPr>
          <w:color w:val="000000"/>
          <w:spacing w:val="2"/>
          <w:szCs w:val="24"/>
        </w:rPr>
        <w:t xml:space="preserve">4.1.9. Организатор конкурса </w:t>
      </w:r>
      <w:r w:rsidR="00B523E2" w:rsidRPr="003B49E5">
        <w:rPr>
          <w:color w:val="000000"/>
          <w:spacing w:val="2"/>
          <w:szCs w:val="24"/>
        </w:rPr>
        <w:t>обязаны</w:t>
      </w:r>
      <w:r w:rsidR="00B523E2" w:rsidRPr="005F3375">
        <w:rPr>
          <w:color w:val="000000"/>
          <w:spacing w:val="2"/>
          <w:szCs w:val="24"/>
        </w:rPr>
        <w:t xml:space="preserve">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и заявок до момента их вскрытия.</w:t>
      </w:r>
    </w:p>
    <w:p w:rsidR="00B523E2" w:rsidRPr="005F3375" w:rsidRDefault="00B523E2" w:rsidP="00B523E2">
      <w:pPr>
        <w:pStyle w:val="ad"/>
        <w:ind w:firstLine="900"/>
        <w:rPr>
          <w:color w:val="000000"/>
          <w:spacing w:val="2"/>
          <w:szCs w:val="24"/>
        </w:rPr>
      </w:pPr>
      <w:r w:rsidRPr="005F3375">
        <w:rPr>
          <w:color w:val="000000"/>
          <w:spacing w:val="2"/>
          <w:szCs w:val="24"/>
        </w:rPr>
        <w:t>4.1.10. В случае, если на конверте с заявко</w:t>
      </w:r>
      <w:r w:rsidR="00011F5F">
        <w:rPr>
          <w:color w:val="000000"/>
          <w:spacing w:val="2"/>
          <w:szCs w:val="24"/>
        </w:rPr>
        <w:t xml:space="preserve">й </w:t>
      </w:r>
      <w:r w:rsidRPr="005F3375">
        <w:rPr>
          <w:color w:val="000000"/>
          <w:spacing w:val="2"/>
          <w:szCs w:val="24"/>
        </w:rPr>
        <w:t xml:space="preserve">указано наименование претендента, либо конверт не запечатан, такие конверты с заявками не принимаются организатором конкурса и возвращаются лицу, подавшему такой конверт. </w:t>
      </w:r>
    </w:p>
    <w:p w:rsidR="00B523E2" w:rsidRPr="005F3375" w:rsidRDefault="00B523E2" w:rsidP="00B523E2">
      <w:pPr>
        <w:pStyle w:val="ad"/>
        <w:ind w:firstLine="900"/>
        <w:rPr>
          <w:color w:val="000000"/>
          <w:spacing w:val="2"/>
          <w:szCs w:val="24"/>
        </w:rPr>
      </w:pPr>
      <w:r w:rsidRPr="005F3375">
        <w:rPr>
          <w:color w:val="000000"/>
          <w:spacing w:val="2"/>
          <w:szCs w:val="24"/>
        </w:rPr>
        <w:t xml:space="preserve">4.1.11. В случае если по окончании срока подачи заявок на участие в конкурсе подана только одна заявка, она рассматривается в порядке, установленном пунктом </w:t>
      </w:r>
      <w:r w:rsidRPr="005F3375">
        <w:rPr>
          <w:spacing w:val="2"/>
          <w:szCs w:val="24"/>
        </w:rPr>
        <w:t>6.</w:t>
      </w:r>
      <w:r w:rsidRPr="005F3375">
        <w:rPr>
          <w:color w:val="000000"/>
          <w:spacing w:val="2"/>
          <w:szCs w:val="24"/>
        </w:rPr>
        <w:t xml:space="preserve"> настоящего раздела.</w:t>
      </w:r>
    </w:p>
    <w:p w:rsidR="00011F5F" w:rsidRPr="00011F5F" w:rsidRDefault="00B523E2" w:rsidP="00011F5F">
      <w:pPr>
        <w:pStyle w:val="ad"/>
        <w:ind w:firstLine="900"/>
        <w:rPr>
          <w:color w:val="000000"/>
          <w:spacing w:val="2"/>
          <w:szCs w:val="24"/>
        </w:rPr>
      </w:pPr>
      <w:r w:rsidRPr="005F3375">
        <w:rPr>
          <w:color w:val="000000"/>
          <w:spacing w:val="2"/>
          <w:szCs w:val="24"/>
        </w:rPr>
        <w:t xml:space="preserve">4.1.12. </w:t>
      </w:r>
      <w:r w:rsidR="00011F5F" w:rsidRPr="00011F5F">
        <w:rPr>
          <w:color w:val="000000"/>
          <w:spacing w:val="2"/>
          <w:szCs w:val="24"/>
        </w:rPr>
        <w:t>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с даты окончания срока подачи заявок проводит новый конкурс в соответствии с настоящими Правилами.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 в этом случае размер платы за содержание и ремонт жилого помещения не может превышать размер платы за содержание и ремонт жилого помещения, который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частью 3 статьи 156 Жилищного кодекса Российской Федерации, более чем в 1,5 раза.</w:t>
      </w:r>
    </w:p>
    <w:p w:rsidR="00B523E2" w:rsidRPr="005F3375" w:rsidRDefault="00B523E2" w:rsidP="00B523E2">
      <w:pPr>
        <w:pStyle w:val="ad"/>
        <w:ind w:firstLine="900"/>
        <w:rPr>
          <w:b/>
          <w:color w:val="000000"/>
          <w:spacing w:val="2"/>
          <w:szCs w:val="24"/>
        </w:rPr>
      </w:pPr>
      <w:r w:rsidRPr="005F3375">
        <w:rPr>
          <w:b/>
          <w:color w:val="000000"/>
          <w:spacing w:val="2"/>
          <w:szCs w:val="24"/>
        </w:rPr>
        <w:t>4.2. Изменение заявок на участие в конкурсе</w:t>
      </w:r>
    </w:p>
    <w:p w:rsidR="00B523E2" w:rsidRPr="005F3375" w:rsidRDefault="00B523E2" w:rsidP="00B523E2">
      <w:pPr>
        <w:pStyle w:val="ad"/>
        <w:ind w:firstLine="900"/>
        <w:rPr>
          <w:color w:val="000000"/>
          <w:spacing w:val="2"/>
          <w:szCs w:val="24"/>
        </w:rPr>
      </w:pPr>
      <w:r w:rsidRPr="005F3375">
        <w:rPr>
          <w:color w:val="000000"/>
          <w:spacing w:val="2"/>
          <w:szCs w:val="24"/>
        </w:rPr>
        <w:t xml:space="preserve">4.2.1. Претендент вправе изменить заявку на участие в конкурсе в любое время до начала процедуры вскрытия конвертов с заявками на участие в конкурсе. </w:t>
      </w:r>
    </w:p>
    <w:p w:rsidR="00B523E2" w:rsidRPr="005F3375" w:rsidRDefault="00B523E2" w:rsidP="00B523E2">
      <w:pPr>
        <w:pStyle w:val="ad"/>
        <w:ind w:firstLine="900"/>
        <w:rPr>
          <w:color w:val="000000"/>
          <w:spacing w:val="2"/>
          <w:szCs w:val="24"/>
        </w:rPr>
      </w:pPr>
      <w:r w:rsidRPr="005F3375">
        <w:rPr>
          <w:color w:val="000000"/>
          <w:spacing w:val="2"/>
          <w:szCs w:val="24"/>
        </w:rPr>
        <w:t>4.2.2. Изменения заявок на участие в конкурсе регистрируются в Журнале регистрации заявок на участие в конкурсе.</w:t>
      </w:r>
    </w:p>
    <w:p w:rsidR="00B523E2" w:rsidRPr="005F3375" w:rsidRDefault="00B523E2" w:rsidP="00B523E2">
      <w:pPr>
        <w:pStyle w:val="ad"/>
        <w:ind w:firstLine="900"/>
        <w:rPr>
          <w:color w:val="000000"/>
          <w:spacing w:val="2"/>
          <w:szCs w:val="24"/>
        </w:rPr>
      </w:pPr>
      <w:r w:rsidRPr="005F3375">
        <w:rPr>
          <w:color w:val="000000"/>
          <w:spacing w:val="2"/>
          <w:szCs w:val="24"/>
        </w:rPr>
        <w:t>4.2.3. Изменения заявки должны быть оформлены в порядке, установленном для оформления заявок на участие в конкурсе в соответствии с пунктом 3.5. настоящего раздела.</w:t>
      </w:r>
    </w:p>
    <w:p w:rsidR="00B523E2" w:rsidRPr="005F3375" w:rsidRDefault="00B523E2" w:rsidP="00B523E2">
      <w:pPr>
        <w:pStyle w:val="ad"/>
        <w:ind w:firstLine="900"/>
        <w:rPr>
          <w:color w:val="000000"/>
          <w:spacing w:val="2"/>
          <w:szCs w:val="24"/>
        </w:rPr>
      </w:pPr>
      <w:r w:rsidRPr="005F3375">
        <w:rPr>
          <w:color w:val="000000"/>
          <w:spacing w:val="2"/>
          <w:szCs w:val="24"/>
        </w:rPr>
        <w:t>4.2.4. В день окончания срока подачи</w:t>
      </w:r>
      <w:r w:rsidR="00011F5F">
        <w:rPr>
          <w:color w:val="000000"/>
          <w:spacing w:val="2"/>
          <w:szCs w:val="24"/>
        </w:rPr>
        <w:t xml:space="preserve"> заявок на участие в конкурсе, </w:t>
      </w:r>
      <w:r w:rsidRPr="005F3375">
        <w:rPr>
          <w:color w:val="000000"/>
          <w:spacing w:val="2"/>
          <w:szCs w:val="24"/>
        </w:rPr>
        <w:t xml:space="preserve">изменения заявок на участие в конкурсе подаются на заседании конкурсной комиссии непосредственно перед вскрытием конвертов с </w:t>
      </w:r>
      <w:r w:rsidR="00011F5F">
        <w:rPr>
          <w:color w:val="000000"/>
          <w:spacing w:val="2"/>
          <w:szCs w:val="24"/>
        </w:rPr>
        <w:t xml:space="preserve">заявками на участие в конкурсе </w:t>
      </w:r>
      <w:r w:rsidRPr="005F3375">
        <w:rPr>
          <w:color w:val="000000"/>
          <w:spacing w:val="2"/>
          <w:szCs w:val="24"/>
        </w:rPr>
        <w:t xml:space="preserve">по адресу, по которому осуществляется вскрытие конвертов с заявками на участие в конкурсе, указанному в извещении о проведении открытого конкурса. </w:t>
      </w:r>
    </w:p>
    <w:p w:rsidR="00B523E2" w:rsidRPr="005F3375" w:rsidRDefault="00B523E2" w:rsidP="00B523E2">
      <w:pPr>
        <w:pStyle w:val="36"/>
        <w:tabs>
          <w:tab w:val="left" w:pos="720"/>
        </w:tabs>
        <w:ind w:left="0" w:firstLine="960"/>
      </w:pPr>
      <w:r w:rsidRPr="005F3375">
        <w:t>4.2.5. В случае, если на</w:t>
      </w:r>
      <w:r w:rsidR="00011F5F">
        <w:t xml:space="preserve"> конверте с изменениями заявки </w:t>
      </w:r>
      <w:r w:rsidRPr="005F3375">
        <w:t>на участие в конкурсе указано наименование претендента, либо конверт не запечатан и не зарегистрирован в порядке, указанном выше, такие конверты с изменениями заявок на участие в конкурсе не принимаются организатором конкурса и возвращаются лицу, подавшему такой конверт.</w:t>
      </w:r>
    </w:p>
    <w:p w:rsidR="00B523E2" w:rsidRPr="005F3375" w:rsidRDefault="00B523E2" w:rsidP="00B523E2">
      <w:pPr>
        <w:pStyle w:val="36"/>
        <w:tabs>
          <w:tab w:val="left" w:pos="720"/>
        </w:tabs>
        <w:ind w:left="0" w:firstLine="960"/>
      </w:pPr>
      <w:r w:rsidRPr="005F3375">
        <w:t xml:space="preserve">4.2.6. После окончания срока подачи заявок не допускается внесение изменений в заявки. </w:t>
      </w:r>
    </w:p>
    <w:p w:rsidR="00B523E2" w:rsidRPr="005F3375" w:rsidRDefault="00B523E2" w:rsidP="00B523E2">
      <w:pPr>
        <w:pStyle w:val="ad"/>
        <w:ind w:firstLine="900"/>
        <w:rPr>
          <w:color w:val="000000"/>
          <w:spacing w:val="2"/>
          <w:szCs w:val="24"/>
        </w:rPr>
      </w:pPr>
    </w:p>
    <w:p w:rsidR="00B523E2" w:rsidRPr="005F3375" w:rsidRDefault="00B523E2" w:rsidP="00B523E2">
      <w:pPr>
        <w:pStyle w:val="36"/>
        <w:tabs>
          <w:tab w:val="left" w:pos="720"/>
        </w:tabs>
        <w:ind w:left="0" w:firstLine="840"/>
        <w:rPr>
          <w:b/>
        </w:rPr>
      </w:pPr>
      <w:r w:rsidRPr="005F3375">
        <w:rPr>
          <w:b/>
        </w:rPr>
        <w:t xml:space="preserve"> 4.3. Отзыв заявок на участие в конкурсе</w:t>
      </w:r>
    </w:p>
    <w:p w:rsidR="00B523E2" w:rsidRPr="005F3375" w:rsidRDefault="005C25F3" w:rsidP="00B523E2">
      <w:pPr>
        <w:pStyle w:val="ad"/>
        <w:ind w:firstLine="900"/>
        <w:rPr>
          <w:color w:val="000000"/>
          <w:spacing w:val="2"/>
          <w:szCs w:val="24"/>
        </w:rPr>
      </w:pPr>
      <w:r>
        <w:rPr>
          <w:color w:val="000000"/>
          <w:spacing w:val="2"/>
          <w:szCs w:val="24"/>
        </w:rPr>
        <w:t xml:space="preserve">4.3.1. Претендент </w:t>
      </w:r>
      <w:r w:rsidR="00B523E2" w:rsidRPr="005F3375">
        <w:rPr>
          <w:color w:val="000000"/>
          <w:spacing w:val="2"/>
          <w:szCs w:val="24"/>
        </w:rPr>
        <w:t>может отозвать заявку на участие в конкурсе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rsidR="00B523E2" w:rsidRPr="005F3375" w:rsidRDefault="00B523E2" w:rsidP="00B523E2">
      <w:pPr>
        <w:pStyle w:val="36"/>
        <w:tabs>
          <w:tab w:val="left" w:pos="720"/>
        </w:tabs>
        <w:ind w:left="0" w:firstLine="840"/>
      </w:pPr>
      <w:r w:rsidRPr="005F3375">
        <w:t xml:space="preserve">4.3.2. Претендент подает в письменном виде уведомление об отзыве заявки, содержащее информацию о том, что он отзывает свою заявку. </w:t>
      </w:r>
    </w:p>
    <w:p w:rsidR="00B523E2" w:rsidRPr="005F3375" w:rsidRDefault="00B523E2" w:rsidP="00B523E2">
      <w:pPr>
        <w:pStyle w:val="36"/>
        <w:tabs>
          <w:tab w:val="left" w:pos="720"/>
        </w:tabs>
        <w:ind w:left="0" w:firstLine="840"/>
      </w:pPr>
      <w:r w:rsidRPr="005F3375">
        <w:t xml:space="preserve">4.3.3. Уведомление об отзыве заявки на участие в конкурсе должно быть скреплено печатью и заверено подписью уполномоченного лица (для юридических лиц) или индивидуального предпринимателя. </w:t>
      </w:r>
    </w:p>
    <w:p w:rsidR="00B523E2" w:rsidRPr="005F3375" w:rsidRDefault="00B523E2" w:rsidP="00B523E2">
      <w:pPr>
        <w:pStyle w:val="36"/>
        <w:tabs>
          <w:tab w:val="left" w:pos="720"/>
        </w:tabs>
        <w:ind w:left="0" w:firstLine="840"/>
      </w:pPr>
      <w:r w:rsidRPr="005F3375">
        <w:t xml:space="preserve">4.3.4. Уведомления об отзыве заявок на участие в конкурсе подаются по адресу, указанному в извещении о проведении конкурса и Информационной карте конкурса. </w:t>
      </w:r>
    </w:p>
    <w:p w:rsidR="00B523E2" w:rsidRPr="005F3375" w:rsidRDefault="00B523E2" w:rsidP="00B523E2">
      <w:pPr>
        <w:pStyle w:val="36"/>
        <w:tabs>
          <w:tab w:val="left" w:pos="720"/>
        </w:tabs>
        <w:ind w:left="0" w:firstLine="840"/>
      </w:pPr>
      <w:r w:rsidRPr="005F3375">
        <w:t>4.3.5. В день окончания срока подачи</w:t>
      </w:r>
      <w:r w:rsidR="00BB7583">
        <w:t xml:space="preserve"> заявок на участие в конкурсе, </w:t>
      </w:r>
      <w:r w:rsidRPr="005F3375">
        <w:t xml:space="preserve">заявки на участие в конкурсе отзываются на заседании конкурсной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 </w:t>
      </w:r>
    </w:p>
    <w:p w:rsidR="00B523E2" w:rsidRPr="005F3375" w:rsidRDefault="00B523E2" w:rsidP="00B523E2">
      <w:pPr>
        <w:pStyle w:val="36"/>
        <w:tabs>
          <w:tab w:val="left" w:pos="720"/>
        </w:tabs>
        <w:ind w:left="0" w:firstLine="840"/>
      </w:pPr>
      <w:r w:rsidRPr="005F3375">
        <w:t xml:space="preserve">4.3.6. Отзывы заявок на участие в конкурсе регистрируются в Журнале регистрации заявок на участие в конкурсе. </w:t>
      </w:r>
    </w:p>
    <w:p w:rsidR="00B523E2" w:rsidRPr="005F3375" w:rsidRDefault="00B523E2" w:rsidP="00B523E2">
      <w:pPr>
        <w:pStyle w:val="36"/>
        <w:tabs>
          <w:tab w:val="left" w:pos="720"/>
        </w:tabs>
        <w:ind w:left="0" w:firstLine="840"/>
      </w:pPr>
      <w:r w:rsidRPr="005F3375">
        <w:t xml:space="preserve">4.3.7. Заявки на участие в конкурсе, отозванные до окончания срока подачи заявок на участие в конкурсе в порядке, указанном выше считаются не поданными. </w:t>
      </w:r>
    </w:p>
    <w:p w:rsidR="00B523E2" w:rsidRPr="005F3375" w:rsidRDefault="00B523E2" w:rsidP="00B523E2">
      <w:pPr>
        <w:pStyle w:val="36"/>
        <w:tabs>
          <w:tab w:val="left" w:pos="720"/>
        </w:tabs>
        <w:ind w:left="0" w:firstLine="840"/>
      </w:pPr>
    </w:p>
    <w:p w:rsidR="00B523E2" w:rsidRPr="005F3375" w:rsidRDefault="00B523E2" w:rsidP="00B523E2">
      <w:pPr>
        <w:pStyle w:val="36"/>
        <w:tabs>
          <w:tab w:val="left" w:pos="720"/>
        </w:tabs>
        <w:ind w:left="0" w:firstLine="840"/>
        <w:rPr>
          <w:b/>
        </w:rPr>
      </w:pPr>
      <w:bookmarkStart w:id="7" w:name="_Toc131309079"/>
      <w:r w:rsidRPr="005F3375">
        <w:rPr>
          <w:b/>
        </w:rPr>
        <w:t>4.4. Заявки на участие в конкурсе, поданные с опозданием</w:t>
      </w:r>
      <w:bookmarkEnd w:id="7"/>
    </w:p>
    <w:p w:rsidR="00B523E2" w:rsidRPr="005F3375" w:rsidRDefault="00B523E2" w:rsidP="00B523E2">
      <w:pPr>
        <w:pStyle w:val="36"/>
        <w:tabs>
          <w:tab w:val="left" w:pos="720"/>
          <w:tab w:val="num" w:pos="1307"/>
        </w:tabs>
        <w:ind w:left="0" w:firstLine="840"/>
      </w:pPr>
      <w:r w:rsidRPr="005F3375">
        <w:t>4.4.1. Полученные после окончания времени приема конвертов с заявками на участие в конкурсе организатором конкурса, конверты с заявками на участие в конкурсе вскрываются, и в тот же день такие конверты и такие заявки возвращаются претендентам по адресу, указанному в заявке на участие в конкурсе. Данные о вскрытии заявок на участие в конкурсе, полученных после установленного срока окончания приема заявок на у</w:t>
      </w:r>
      <w:r w:rsidR="00BB7583">
        <w:t xml:space="preserve">частие в конкурсе, фиксируются </w:t>
      </w:r>
      <w:r w:rsidRPr="005F3375">
        <w:t>организатором конкурса, в соответствующем акте, который хранится с остальными документами по проведенному конкурсу.</w:t>
      </w:r>
    </w:p>
    <w:p w:rsidR="00B523E2" w:rsidRPr="005F3375" w:rsidRDefault="00B523E2" w:rsidP="00B523E2">
      <w:pPr>
        <w:pStyle w:val="36"/>
        <w:tabs>
          <w:tab w:val="left" w:pos="720"/>
          <w:tab w:val="num" w:pos="1307"/>
        </w:tabs>
        <w:ind w:left="0" w:firstLine="840"/>
      </w:pPr>
      <w:r w:rsidRPr="005F3375">
        <w:t xml:space="preserve">4.4.2. </w:t>
      </w:r>
      <w:r w:rsidRPr="005F3375">
        <w:rPr>
          <w:szCs w:val="24"/>
        </w:rPr>
        <w:t>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rsidR="00B523E2" w:rsidRPr="005F3375" w:rsidRDefault="00B523E2" w:rsidP="00B523E2">
      <w:pPr>
        <w:pStyle w:val="36"/>
        <w:tabs>
          <w:tab w:val="left" w:pos="720"/>
        </w:tabs>
        <w:ind w:left="0" w:firstLine="840"/>
      </w:pPr>
    </w:p>
    <w:p w:rsidR="00B523E2" w:rsidRPr="005F3375" w:rsidRDefault="00B523E2" w:rsidP="00B523E2">
      <w:pPr>
        <w:pStyle w:val="ad"/>
        <w:ind w:firstLine="840"/>
        <w:rPr>
          <w:b/>
          <w:color w:val="000000"/>
          <w:spacing w:val="2"/>
          <w:szCs w:val="24"/>
        </w:rPr>
      </w:pPr>
      <w:r w:rsidRPr="005F3375">
        <w:rPr>
          <w:b/>
          <w:color w:val="000000"/>
          <w:spacing w:val="2"/>
          <w:szCs w:val="24"/>
        </w:rPr>
        <w:t>4.5. Обеспечение заявок на участие в конкурсе</w:t>
      </w:r>
    </w:p>
    <w:p w:rsidR="00B523E2" w:rsidRPr="005F3375" w:rsidRDefault="00B523E2" w:rsidP="00B523E2">
      <w:pPr>
        <w:pStyle w:val="36"/>
        <w:tabs>
          <w:tab w:val="left" w:pos="720"/>
        </w:tabs>
        <w:ind w:left="0" w:firstLine="840"/>
      </w:pPr>
      <w:r w:rsidRPr="005F3375">
        <w:t>4.5.1.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Информационной карте конкурса, установлено требование об обеспечении заявки на участие в конкурсе. Претенденты, подающие заявки</w:t>
      </w:r>
      <w:r w:rsidR="006B3E01">
        <w:t>,</w:t>
      </w:r>
      <w:r w:rsidRPr="005F3375">
        <w:t xml:space="preserve"> вносят денежные средства в качестве обеспечения заявок в сумме и на банковский счет, указанный в извещении о проведении конкурса и в Информационной карте конкурса.</w:t>
      </w:r>
    </w:p>
    <w:p w:rsidR="00B523E2" w:rsidRPr="005F3375" w:rsidRDefault="00B523E2" w:rsidP="00B523E2">
      <w:pPr>
        <w:pStyle w:val="36"/>
        <w:tabs>
          <w:tab w:val="left" w:pos="720"/>
        </w:tabs>
        <w:ind w:left="0" w:firstLine="840"/>
      </w:pPr>
      <w:r w:rsidRPr="005F3375">
        <w:t>4.5.2. Размер обеспечения заявки на участие в конкурсе составляет 5 процентов размера платы за содержание и ремонт жилого помещения за 1 м</w:t>
      </w:r>
      <w:r w:rsidRPr="005F3375">
        <w:rPr>
          <w:szCs w:val="24"/>
          <w:vertAlign w:val="superscript"/>
        </w:rPr>
        <w:t>2</w:t>
      </w:r>
      <w:r w:rsidRPr="005F3375">
        <w:rPr>
          <w:szCs w:val="24"/>
        </w:rPr>
        <w:t xml:space="preserve"> в месяц</w:t>
      </w:r>
      <w:r w:rsidRPr="005F3375">
        <w:t>,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B523E2" w:rsidRPr="005F3375" w:rsidRDefault="00B523E2" w:rsidP="00B523E2">
      <w:pPr>
        <w:pStyle w:val="36"/>
        <w:ind w:left="0" w:firstLine="840"/>
        <w:rPr>
          <w:szCs w:val="24"/>
        </w:rPr>
      </w:pPr>
      <w:r w:rsidRPr="005F3375">
        <w:t xml:space="preserve">4.5.3. </w:t>
      </w:r>
      <w:r w:rsidRPr="005F3375">
        <w:rPr>
          <w:szCs w:val="24"/>
        </w:rPr>
        <w:t>Факт внесения претендентом денежных средств в качестве обеспечения заявки на участие в конкурсе подтверждается платежным поручением (квитанцией в случае наличной формы оплаты) с отметкой банка об оплате</w:t>
      </w:r>
      <w:bookmarkStart w:id="8" w:name="_Toc119343902"/>
      <w:r w:rsidRPr="005F3375">
        <w:rPr>
          <w:szCs w:val="24"/>
        </w:rPr>
        <w:t xml:space="preserve">. </w:t>
      </w:r>
    </w:p>
    <w:p w:rsidR="00B523E2" w:rsidRPr="005F3375" w:rsidRDefault="00B523E2" w:rsidP="00B523E2">
      <w:pPr>
        <w:pStyle w:val="36"/>
        <w:ind w:left="0" w:firstLine="840"/>
        <w:rPr>
          <w:szCs w:val="24"/>
        </w:rPr>
      </w:pPr>
      <w:r w:rsidRPr="005F3375">
        <w:rPr>
          <w:szCs w:val="24"/>
        </w:rPr>
        <w:t xml:space="preserve">Соответствующее платежное поручение с отметкой банка об оплате (квитанция </w:t>
      </w:r>
      <w:r w:rsidR="006B3E01">
        <w:rPr>
          <w:szCs w:val="24"/>
        </w:rPr>
        <w:t xml:space="preserve">в случае наличной форме оплаты) </w:t>
      </w:r>
      <w:r w:rsidRPr="005F3375">
        <w:rPr>
          <w:szCs w:val="24"/>
        </w:rPr>
        <w:t xml:space="preserve">должно быть подано претендентом в составе документов, входящих в заявку на участие в конкурсе. </w:t>
      </w:r>
    </w:p>
    <w:p w:rsidR="00B523E2" w:rsidRPr="005F3375" w:rsidRDefault="00B523E2" w:rsidP="00B523E2">
      <w:pPr>
        <w:pStyle w:val="36"/>
        <w:ind w:left="0" w:firstLine="840"/>
        <w:rPr>
          <w:szCs w:val="24"/>
        </w:rPr>
      </w:pPr>
      <w:r w:rsidRPr="005F3375">
        <w:rPr>
          <w:szCs w:val="24"/>
        </w:rPr>
        <w:lastRenderedPageBreak/>
        <w:t>4.5.4. В случае отсутствия в составе заявки указанного выше платежного поручения (квитанции об оплате, оригинальной выписки из банка) с отметкой банка об оплате, претенденту, подавшему соответствующую заявку, отказывается в допуске к участию в конкурсе</w:t>
      </w:r>
      <w:bookmarkEnd w:id="8"/>
      <w:r w:rsidRPr="005F3375">
        <w:rPr>
          <w:szCs w:val="24"/>
        </w:rPr>
        <w:t>.</w:t>
      </w:r>
    </w:p>
    <w:p w:rsidR="00B523E2" w:rsidRDefault="005C25F3" w:rsidP="00B523E2">
      <w:pPr>
        <w:pStyle w:val="36"/>
        <w:ind w:left="0" w:firstLine="840"/>
        <w:rPr>
          <w:szCs w:val="24"/>
        </w:rPr>
      </w:pPr>
      <w:r>
        <w:rPr>
          <w:szCs w:val="24"/>
        </w:rPr>
        <w:t xml:space="preserve">4.5.5. </w:t>
      </w:r>
      <w:r w:rsidRPr="005C25F3">
        <w:rPr>
          <w:szCs w:val="24"/>
        </w:rPr>
        <w:t>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5C25F3" w:rsidRPr="005F3375" w:rsidRDefault="005C25F3" w:rsidP="00B523E2">
      <w:pPr>
        <w:pStyle w:val="36"/>
        <w:ind w:left="0" w:firstLine="840"/>
        <w:rPr>
          <w:b/>
          <w:szCs w:val="24"/>
        </w:rPr>
      </w:pPr>
    </w:p>
    <w:p w:rsidR="00B523E2" w:rsidRPr="005F3375" w:rsidRDefault="00B523E2" w:rsidP="00B523E2">
      <w:pPr>
        <w:pStyle w:val="36"/>
        <w:ind w:left="0" w:firstLine="840"/>
        <w:jc w:val="center"/>
        <w:rPr>
          <w:b/>
          <w:szCs w:val="24"/>
        </w:rPr>
      </w:pPr>
      <w:r w:rsidRPr="005F3375">
        <w:rPr>
          <w:b/>
          <w:szCs w:val="24"/>
        </w:rPr>
        <w:t>5. ВСКРЫТИЕ КОНВЕРТОВ С ЗАЯВКАМИ НА УЧАСТИЕ В КОНКУРСЕ</w:t>
      </w:r>
    </w:p>
    <w:p w:rsidR="00B523E2" w:rsidRPr="005F3375" w:rsidRDefault="00B523E2" w:rsidP="00B523E2">
      <w:pPr>
        <w:pStyle w:val="36"/>
        <w:ind w:left="0" w:firstLine="840"/>
        <w:rPr>
          <w:szCs w:val="24"/>
        </w:rPr>
      </w:pPr>
    </w:p>
    <w:p w:rsidR="00B523E2" w:rsidRPr="005F3375" w:rsidRDefault="00B523E2" w:rsidP="00B523E2">
      <w:pPr>
        <w:pStyle w:val="36"/>
        <w:ind w:left="0" w:firstLine="840"/>
        <w:rPr>
          <w:b/>
          <w:szCs w:val="24"/>
        </w:rPr>
      </w:pPr>
      <w:r w:rsidRPr="005F3375">
        <w:rPr>
          <w:b/>
          <w:szCs w:val="24"/>
        </w:rPr>
        <w:t>5.1. Порядок вскрытия конвертов с заявками на участие в конкурсе</w:t>
      </w:r>
    </w:p>
    <w:p w:rsidR="00B523E2" w:rsidRPr="005F3375" w:rsidRDefault="00B523E2" w:rsidP="00B523E2">
      <w:pPr>
        <w:pStyle w:val="36"/>
        <w:ind w:left="0" w:firstLine="840"/>
        <w:rPr>
          <w:szCs w:val="24"/>
        </w:rPr>
      </w:pPr>
      <w:r w:rsidRPr="005F3375">
        <w:rPr>
          <w:szCs w:val="24"/>
        </w:rPr>
        <w:t>5.1.1. 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обязана объявить лицам, присутствующим при вскрытии таких конвертов, о возможности подать заявку на участие в конкурсе, изменить или отозвать поданные заявки до начала процедуры вскрытия конвертов.</w:t>
      </w:r>
    </w:p>
    <w:p w:rsidR="00B523E2" w:rsidRPr="005F3375" w:rsidRDefault="00B523E2" w:rsidP="00B523E2">
      <w:pPr>
        <w:pStyle w:val="36"/>
        <w:ind w:left="0" w:firstLine="840"/>
        <w:rPr>
          <w:szCs w:val="24"/>
        </w:rPr>
      </w:pPr>
      <w:r w:rsidRPr="005F3375">
        <w:rPr>
          <w:szCs w:val="24"/>
        </w:rPr>
        <w:t>5.1.2. Публично в день, во время и в месте, указанные в извещении о проведении конкурса (с учетом всех изменений извещения о проведении конкурса, являющихся неотъемлемой частью изве</w:t>
      </w:r>
      <w:r w:rsidR="005C25F3">
        <w:rPr>
          <w:szCs w:val="24"/>
        </w:rPr>
        <w:t xml:space="preserve">щения о проведении конкурса) и </w:t>
      </w:r>
      <w:r w:rsidRPr="005F3375">
        <w:rPr>
          <w:szCs w:val="24"/>
        </w:rPr>
        <w:t>Информационной карте конкурса, конкурсная комиссия вскрывает все конверты с заявками на участие в конкурсе, которые поступили организатору конкурса до начала процедуры вскрытия конвертов.</w:t>
      </w:r>
    </w:p>
    <w:p w:rsidR="00B523E2" w:rsidRPr="005F3375" w:rsidRDefault="00B523E2" w:rsidP="00B523E2">
      <w:pPr>
        <w:pStyle w:val="36"/>
        <w:ind w:left="0" w:firstLine="840"/>
        <w:rPr>
          <w:szCs w:val="24"/>
        </w:rPr>
      </w:pPr>
      <w:r w:rsidRPr="005F3375">
        <w:rPr>
          <w:szCs w:val="24"/>
        </w:rPr>
        <w:t>5.1.3. Претенденты или их представители вправе присутствовать при вскрытии конвертов с заявками на участие в конкурсе. На заседаниях конкурсной комиссии мог</w:t>
      </w:r>
      <w:r w:rsidR="00312AAE">
        <w:rPr>
          <w:szCs w:val="24"/>
        </w:rPr>
        <w:t>ут присутствовать представители</w:t>
      </w:r>
      <w:r w:rsidRPr="005F3375">
        <w:rPr>
          <w:szCs w:val="24"/>
        </w:rPr>
        <w:t xml:space="preserve"> товариществ собственников жилья, жилищных, ассоциаций собственников помещений в многоквартирных домах, действующих на территории. Полномочия указанных представителей подтверждаются документально.</w:t>
      </w:r>
    </w:p>
    <w:p w:rsidR="00B523E2" w:rsidRPr="005F3375" w:rsidRDefault="00B523E2" w:rsidP="00B523E2">
      <w:pPr>
        <w:pStyle w:val="36"/>
        <w:ind w:left="0" w:firstLine="840"/>
        <w:rPr>
          <w:szCs w:val="24"/>
        </w:rPr>
      </w:pPr>
      <w:r w:rsidRPr="005F3375">
        <w:rPr>
          <w:szCs w:val="24"/>
        </w:rPr>
        <w:t>5.1.4. Наименование (для юридического лица), фамилия, имя, отчество (для индивидуального предпринимателя) каждого претендента, конверт с заявкой на участие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rsidR="00B523E2" w:rsidRPr="005F3375" w:rsidRDefault="00B523E2" w:rsidP="00B523E2">
      <w:pPr>
        <w:pStyle w:val="36"/>
        <w:ind w:left="0" w:firstLine="840"/>
        <w:rPr>
          <w:szCs w:val="24"/>
        </w:rPr>
      </w:pPr>
      <w:r w:rsidRPr="005F3375">
        <w:rPr>
          <w:szCs w:val="24"/>
        </w:rPr>
        <w:t>5.1.5.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конкурса в день его подписания.</w:t>
      </w:r>
    </w:p>
    <w:p w:rsidR="00B523E2" w:rsidRPr="005F3375" w:rsidRDefault="00B523E2" w:rsidP="00B523E2">
      <w:pPr>
        <w:pStyle w:val="36"/>
        <w:ind w:left="0" w:firstLine="840"/>
        <w:rPr>
          <w:szCs w:val="24"/>
        </w:rPr>
      </w:pPr>
      <w:r w:rsidRPr="005F3375">
        <w:rPr>
          <w:szCs w:val="24"/>
        </w:rPr>
        <w:t>5.1.6. Организатор конкурса обязан осуществлять аудиозапись процедуры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w:t>
      </w:r>
    </w:p>
    <w:p w:rsidR="00B523E2" w:rsidRPr="005F3375" w:rsidRDefault="00B523E2" w:rsidP="00B523E2">
      <w:pPr>
        <w:pStyle w:val="ConsPlusNormal"/>
        <w:ind w:firstLine="840"/>
        <w:jc w:val="both"/>
        <w:rPr>
          <w:rFonts w:ascii="Times New Roman" w:hAnsi="Times New Roman" w:cs="Times New Roman"/>
          <w:sz w:val="24"/>
          <w:szCs w:val="24"/>
        </w:rPr>
      </w:pPr>
      <w:r w:rsidRPr="005F3375">
        <w:rPr>
          <w:rFonts w:ascii="Times New Roman" w:hAnsi="Times New Roman" w:cs="Times New Roman"/>
          <w:sz w:val="24"/>
          <w:szCs w:val="24"/>
        </w:rPr>
        <w:t xml:space="preserve">5.1.7. 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w:t>
      </w:r>
    </w:p>
    <w:p w:rsidR="00B523E2" w:rsidRPr="005F3375" w:rsidRDefault="00B523E2" w:rsidP="00B523E2">
      <w:pPr>
        <w:pStyle w:val="36"/>
        <w:tabs>
          <w:tab w:val="left" w:pos="720"/>
        </w:tabs>
        <w:ind w:left="0" w:firstLine="840"/>
      </w:pPr>
      <w:r w:rsidRPr="005F3375">
        <w:t xml:space="preserve">5.1.8. Конверты с изменениями заявок вскрываются конкурсной комиссией одновременно с конвертами с заявками на участие в конкурсе. </w:t>
      </w:r>
    </w:p>
    <w:p w:rsidR="00B523E2" w:rsidRPr="005F3375" w:rsidRDefault="00B523E2" w:rsidP="00B523E2">
      <w:pPr>
        <w:pStyle w:val="36"/>
        <w:tabs>
          <w:tab w:val="left" w:pos="720"/>
        </w:tabs>
        <w:ind w:left="0" w:firstLine="840"/>
      </w:pPr>
      <w:r w:rsidRPr="005F3375">
        <w:t>5.1.9. После вскрытия конвертов с заявками и конвертов с изменениями соответствующих заявок конкурсная комиссия уста</w:t>
      </w:r>
      <w:r w:rsidR="00BB7583">
        <w:t xml:space="preserve">навливает, поданы ли изменения </w:t>
      </w:r>
      <w:r w:rsidRPr="005F3375">
        <w:t xml:space="preserve">заявки на участие в конкурсе надлежащим лицом. </w:t>
      </w:r>
    </w:p>
    <w:p w:rsidR="00B523E2" w:rsidRPr="005F3375" w:rsidRDefault="00B523E2" w:rsidP="00B523E2">
      <w:pPr>
        <w:pStyle w:val="36"/>
        <w:ind w:left="0" w:firstLine="840"/>
        <w:rPr>
          <w:szCs w:val="24"/>
        </w:rPr>
      </w:pPr>
    </w:p>
    <w:p w:rsidR="00B523E2" w:rsidRPr="005F3375" w:rsidRDefault="00B523E2" w:rsidP="00B523E2">
      <w:pPr>
        <w:pStyle w:val="36"/>
        <w:ind w:left="0" w:firstLine="840"/>
        <w:rPr>
          <w:b/>
          <w:szCs w:val="24"/>
        </w:rPr>
      </w:pPr>
      <w:bookmarkStart w:id="9" w:name="_Toc131309083"/>
      <w:r w:rsidRPr="005F3375">
        <w:rPr>
          <w:b/>
          <w:szCs w:val="24"/>
        </w:rPr>
        <w:t>5.2. Разъяснения предложений и запрет изменения заявок на участие в конкурсе при вскрытии конвертов с заявками</w:t>
      </w:r>
      <w:bookmarkEnd w:id="9"/>
    </w:p>
    <w:p w:rsidR="00B523E2" w:rsidRPr="005F3375" w:rsidRDefault="00B523E2" w:rsidP="00B523E2">
      <w:pPr>
        <w:pStyle w:val="36"/>
        <w:ind w:left="0" w:firstLine="840"/>
        <w:rPr>
          <w:szCs w:val="26"/>
        </w:rPr>
      </w:pPr>
      <w:r w:rsidRPr="005F3375">
        <w:rPr>
          <w:szCs w:val="24"/>
        </w:rPr>
        <w:t xml:space="preserve">5.2.1. 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w:t>
      </w:r>
      <w:r w:rsidRPr="005F3375">
        <w:rPr>
          <w:szCs w:val="24"/>
        </w:rPr>
        <w:lastRenderedPageBreak/>
        <w:t xml:space="preserve">изменение заявки на участие в конкурсе. </w:t>
      </w:r>
    </w:p>
    <w:p w:rsidR="00B523E2" w:rsidRPr="005F3375" w:rsidRDefault="00B523E2" w:rsidP="00B523E2">
      <w:pPr>
        <w:pStyle w:val="36"/>
        <w:ind w:left="0" w:firstLine="840"/>
        <w:rPr>
          <w:szCs w:val="24"/>
        </w:rPr>
      </w:pPr>
      <w:r w:rsidRPr="005F3375">
        <w:rPr>
          <w:szCs w:val="24"/>
        </w:rPr>
        <w:t xml:space="preserve">5.2.2.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w:t>
      </w:r>
    </w:p>
    <w:p w:rsidR="00B523E2" w:rsidRPr="005F3375" w:rsidRDefault="00B523E2" w:rsidP="00B523E2">
      <w:pPr>
        <w:pStyle w:val="36"/>
        <w:ind w:left="0" w:firstLine="840"/>
        <w:rPr>
          <w:szCs w:val="26"/>
        </w:rPr>
      </w:pPr>
      <w:r w:rsidRPr="005F3375">
        <w:rPr>
          <w:szCs w:val="24"/>
        </w:rPr>
        <w:t>5.2.3. Указанные разъяснения вносятся в протокол вскрытия конвертов с заявками на участие в конкурсе</w:t>
      </w:r>
      <w:r w:rsidRPr="005F3375">
        <w:t xml:space="preserve">. </w:t>
      </w:r>
    </w:p>
    <w:p w:rsidR="00B523E2" w:rsidRPr="005F3375" w:rsidRDefault="00B523E2" w:rsidP="00B523E2">
      <w:pPr>
        <w:pStyle w:val="36"/>
        <w:ind w:left="0" w:firstLine="840"/>
        <w:jc w:val="center"/>
        <w:rPr>
          <w:b/>
        </w:rPr>
      </w:pPr>
      <w:r w:rsidRPr="005F3375">
        <w:rPr>
          <w:b/>
        </w:rPr>
        <w:t>6. РАССМОТРЕНИЕ ЗАЯВОК НА УЧАСТИЕ В КОНКУРСЕ</w:t>
      </w:r>
    </w:p>
    <w:p w:rsidR="00B523E2" w:rsidRPr="005F3375" w:rsidRDefault="00B523E2" w:rsidP="00B523E2">
      <w:pPr>
        <w:pStyle w:val="36"/>
        <w:ind w:left="0" w:firstLine="840"/>
        <w:rPr>
          <w:b/>
        </w:rPr>
      </w:pPr>
    </w:p>
    <w:p w:rsidR="00B523E2" w:rsidRPr="005F3375" w:rsidRDefault="00B523E2" w:rsidP="00B523E2">
      <w:pPr>
        <w:pStyle w:val="36"/>
        <w:ind w:left="0" w:firstLine="840"/>
      </w:pPr>
      <w:r w:rsidRPr="005F3375">
        <w:t>6.1.1. 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пунктом 1.5. настоящего раздела.</w:t>
      </w:r>
    </w:p>
    <w:p w:rsidR="00B523E2" w:rsidRPr="005F3375" w:rsidRDefault="00B523E2" w:rsidP="00B523E2">
      <w:pPr>
        <w:pStyle w:val="36"/>
        <w:ind w:left="0" w:firstLine="840"/>
      </w:pPr>
      <w:r w:rsidRPr="005F3375">
        <w:t xml:space="preserve">6.1.2. Срок рассмотрения заявок на участие в конкурсе не может превышать </w:t>
      </w:r>
      <w:r w:rsidR="00BC1799">
        <w:t>7</w:t>
      </w:r>
      <w:r w:rsidRPr="005F3375">
        <w:t xml:space="preserve"> рабочих дней с даты начала процедуры вскрытия конвертов с заявками на участие в конкурсе.</w:t>
      </w:r>
    </w:p>
    <w:p w:rsidR="00B523E2" w:rsidRPr="005F3375" w:rsidRDefault="00B523E2" w:rsidP="00B523E2">
      <w:pPr>
        <w:pStyle w:val="36"/>
        <w:ind w:left="0" w:firstLine="840"/>
      </w:pPr>
      <w:r w:rsidRPr="005F3375">
        <w:t>6.1.3.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 предусмотренным пунктом 1.5. настоящего раздела.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rsidR="00B523E2" w:rsidRPr="005F3375" w:rsidRDefault="00B523E2" w:rsidP="00B523E2">
      <w:pPr>
        <w:pStyle w:val="36"/>
        <w:ind w:left="0" w:firstLine="840"/>
      </w:pPr>
      <w:r w:rsidRPr="005F3375">
        <w:t>Текст указанного протокола в день окончания рассмотрения заявок на участие в конкурсе размещается на официальном сайте</w:t>
      </w:r>
      <w:r>
        <w:t xml:space="preserve"> </w:t>
      </w:r>
      <w:r w:rsidRPr="005F3375">
        <w:t>организатором конкурса.</w:t>
      </w:r>
    </w:p>
    <w:p w:rsidR="00B523E2" w:rsidRPr="005F3375" w:rsidRDefault="00B523E2" w:rsidP="00B523E2">
      <w:pPr>
        <w:pStyle w:val="36"/>
        <w:ind w:left="0" w:firstLine="840"/>
      </w:pPr>
      <w:r w:rsidRPr="005F3375">
        <w:t>6.1.4. 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B523E2" w:rsidRPr="005F3375" w:rsidRDefault="00B523E2" w:rsidP="00B523E2">
      <w:pPr>
        <w:pStyle w:val="36"/>
        <w:ind w:left="0" w:firstLine="840"/>
      </w:pPr>
      <w:r w:rsidRPr="005F3375">
        <w:t xml:space="preserve">6.1.5. 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w:t>
      </w:r>
      <w:r w:rsidR="005B7B94" w:rsidRPr="005F3375">
        <w:t>многоквартирным</w:t>
      </w:r>
      <w:r w:rsidR="005B7B94">
        <w:t>и</w:t>
      </w:r>
      <w:r w:rsidR="005B7B94" w:rsidRPr="005F3375">
        <w:t xml:space="preserve"> дом</w:t>
      </w:r>
      <w:r w:rsidR="005B7B94">
        <w:t>ами</w:t>
      </w:r>
      <w:r w:rsidRPr="005F3375">
        <w:t xml:space="preserve">, входящий в состав конкурсной документации. </w:t>
      </w:r>
      <w:r w:rsidRPr="00312AAE">
        <w:t>При этом договор управления</w:t>
      </w:r>
      <w:r w:rsidRPr="0037429F">
        <w:rPr>
          <w:b/>
        </w:rPr>
        <w:t xml:space="preserve"> </w:t>
      </w:r>
      <w:r w:rsidR="005B7B94" w:rsidRPr="005F3375">
        <w:t>многоквартирным</w:t>
      </w:r>
      <w:r w:rsidR="005B7B94">
        <w:t>и</w:t>
      </w:r>
      <w:r w:rsidR="005B7B94" w:rsidRPr="005F3375">
        <w:t xml:space="preserve"> дом</w:t>
      </w:r>
      <w:r w:rsidR="005B7B94">
        <w:t>ами</w:t>
      </w:r>
      <w:r w:rsidRPr="005F3375">
        <w:t xml:space="preserve"> 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w:t>
      </w:r>
      <w:r w:rsidR="005B7B94" w:rsidRPr="005F3375">
        <w:t>многоквартирным</w:t>
      </w:r>
      <w:r w:rsidR="005B7B94">
        <w:t>и</w:t>
      </w:r>
      <w:r w:rsidR="005B7B94" w:rsidRPr="005F3375">
        <w:t xml:space="preserve"> дом</w:t>
      </w:r>
      <w:r w:rsidR="005B7B94">
        <w:t>ами</w:t>
      </w:r>
      <w:r w:rsidRPr="005F3375">
        <w:t>.</w:t>
      </w:r>
    </w:p>
    <w:p w:rsidR="00B523E2" w:rsidRPr="005F3375" w:rsidRDefault="00B523E2" w:rsidP="00B523E2">
      <w:pPr>
        <w:pStyle w:val="36"/>
        <w:ind w:left="0" w:firstLine="840"/>
      </w:pPr>
      <w:r w:rsidRPr="005F3375">
        <w:t xml:space="preserve">6.1.6. 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договора управления </w:t>
      </w:r>
      <w:r w:rsidR="005B7B94" w:rsidRPr="005F3375">
        <w:t>многоквартирным</w:t>
      </w:r>
      <w:r w:rsidR="005B7B94">
        <w:t>и</w:t>
      </w:r>
      <w:r w:rsidR="005B7B94" w:rsidRPr="005F3375">
        <w:t xml:space="preserve"> дом</w:t>
      </w:r>
      <w:r w:rsidR="005B7B94">
        <w:t>ами</w:t>
      </w:r>
      <w:r w:rsidR="005B7B94" w:rsidRPr="005F3375">
        <w:t xml:space="preserve"> </w:t>
      </w:r>
      <w:r w:rsidRPr="005F3375">
        <w:t xml:space="preserve">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w:t>
      </w:r>
      <w:r w:rsidR="005B7B94" w:rsidRPr="005F3375">
        <w:t>многоквартирным</w:t>
      </w:r>
      <w:r w:rsidR="005B7B94">
        <w:t>и</w:t>
      </w:r>
      <w:r w:rsidR="005B7B94" w:rsidRPr="005F3375">
        <w:t xml:space="preserve"> дом</w:t>
      </w:r>
      <w:r w:rsidR="005B7B94">
        <w:t>ами</w:t>
      </w:r>
      <w:r w:rsidRPr="005F3375">
        <w:t xml:space="preserve">, а также обеспечения исполнения обязательств такой участник конкурса признается уклонившимся от заключения договора управления </w:t>
      </w:r>
      <w:r w:rsidR="005B7B94" w:rsidRPr="005F3375">
        <w:t>многоквартирным</w:t>
      </w:r>
      <w:r w:rsidR="005B7B94">
        <w:t>и</w:t>
      </w:r>
      <w:r w:rsidR="005B7B94" w:rsidRPr="005F3375">
        <w:t xml:space="preserve"> дом</w:t>
      </w:r>
      <w:r w:rsidR="005B7B94">
        <w:t>ами</w:t>
      </w:r>
      <w:r w:rsidR="005B7B94" w:rsidRPr="005F3375">
        <w:t xml:space="preserve"> </w:t>
      </w:r>
      <w:r w:rsidRPr="005F3375">
        <w:t>и средства, внесенные им в качестве обеспечения заявки на участие в конкурсе, не возвращаются.</w:t>
      </w:r>
    </w:p>
    <w:p w:rsidR="00B523E2" w:rsidRPr="005F3375" w:rsidRDefault="00B523E2" w:rsidP="00B523E2">
      <w:pPr>
        <w:pStyle w:val="36"/>
        <w:ind w:left="0" w:firstLine="840"/>
      </w:pPr>
      <w:r w:rsidRPr="005F3375">
        <w:t>6.1.7. 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конкурс признается несостоявшимся.</w:t>
      </w:r>
    </w:p>
    <w:p w:rsidR="00B523E2" w:rsidRPr="005F3375" w:rsidRDefault="00B523E2" w:rsidP="00B523E2">
      <w:pPr>
        <w:pStyle w:val="36"/>
        <w:ind w:left="0" w:firstLine="840"/>
      </w:pPr>
      <w:r w:rsidRPr="005F3375">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B523E2" w:rsidRPr="005F3375" w:rsidRDefault="00B523E2" w:rsidP="00B523E2">
      <w:pPr>
        <w:pStyle w:val="36"/>
        <w:ind w:left="0" w:firstLine="840"/>
      </w:pPr>
    </w:p>
    <w:p w:rsidR="00B523E2" w:rsidRPr="005F3375" w:rsidRDefault="00B523E2" w:rsidP="00B523E2">
      <w:pPr>
        <w:pStyle w:val="36"/>
        <w:ind w:left="0" w:firstLine="840"/>
      </w:pPr>
    </w:p>
    <w:p w:rsidR="00B523E2" w:rsidRPr="005F3375" w:rsidRDefault="00B523E2" w:rsidP="00B523E2">
      <w:pPr>
        <w:pStyle w:val="36"/>
        <w:numPr>
          <w:ilvl w:val="0"/>
          <w:numId w:val="42"/>
        </w:numPr>
        <w:tabs>
          <w:tab w:val="clear" w:pos="6707"/>
        </w:tabs>
        <w:suppressAutoHyphens w:val="0"/>
        <w:adjustRightInd w:val="0"/>
        <w:jc w:val="center"/>
        <w:textAlignment w:val="baseline"/>
        <w:rPr>
          <w:b/>
        </w:rPr>
      </w:pPr>
      <w:r w:rsidRPr="005F3375">
        <w:rPr>
          <w:b/>
        </w:rPr>
        <w:t>ПОРЯДОК ПРОВЕДЕНИЯ КОНКУРСА</w:t>
      </w:r>
    </w:p>
    <w:p w:rsidR="00B523E2" w:rsidRPr="005F3375" w:rsidRDefault="00B523E2" w:rsidP="00B523E2">
      <w:pPr>
        <w:pStyle w:val="36"/>
        <w:ind w:left="720"/>
        <w:rPr>
          <w:b/>
        </w:rPr>
      </w:pPr>
    </w:p>
    <w:p w:rsidR="00C560BD" w:rsidRPr="00C560BD" w:rsidRDefault="00C560BD" w:rsidP="00C560BD">
      <w:pPr>
        <w:pStyle w:val="ConsPlusNormal"/>
        <w:ind w:firstLine="540"/>
        <w:jc w:val="both"/>
        <w:rPr>
          <w:rFonts w:ascii="Times New Roman" w:hAnsi="Times New Roman" w:cs="Times New Roman"/>
          <w:sz w:val="24"/>
          <w:szCs w:val="24"/>
        </w:rPr>
      </w:pPr>
      <w:r w:rsidRPr="00C560BD">
        <w:rPr>
          <w:rFonts w:ascii="Times New Roman" w:hAnsi="Times New Roman" w:cs="Times New Roman"/>
          <w:sz w:val="24"/>
          <w:szCs w:val="24"/>
        </w:rPr>
        <w:t xml:space="preserve">7.1. 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 участникам конкурса возможность принять участие в конкурсе непосредственно или </w:t>
      </w:r>
      <w:r w:rsidRPr="00C560BD">
        <w:rPr>
          <w:rFonts w:ascii="Times New Roman" w:hAnsi="Times New Roman" w:cs="Times New Roman"/>
          <w:sz w:val="24"/>
          <w:szCs w:val="24"/>
        </w:rPr>
        <w:lastRenderedPageBreak/>
        <w:t>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C560BD" w:rsidRPr="00C560BD" w:rsidRDefault="00C560BD" w:rsidP="00C560BD">
      <w:pPr>
        <w:pStyle w:val="ConsPlusNormal"/>
        <w:spacing w:before="220"/>
        <w:ind w:firstLine="540"/>
        <w:jc w:val="both"/>
        <w:rPr>
          <w:rFonts w:ascii="Times New Roman" w:hAnsi="Times New Roman" w:cs="Times New Roman"/>
          <w:sz w:val="24"/>
          <w:szCs w:val="24"/>
        </w:rPr>
      </w:pPr>
      <w:r w:rsidRPr="00C560BD">
        <w:rPr>
          <w:rFonts w:ascii="Times New Roman" w:hAnsi="Times New Roman" w:cs="Times New Roman"/>
          <w:sz w:val="24"/>
          <w:szCs w:val="24"/>
        </w:rPr>
        <w:t>7.2. 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C560BD" w:rsidRPr="00C560BD" w:rsidRDefault="00C560BD" w:rsidP="00C560BD">
      <w:pPr>
        <w:pStyle w:val="ConsPlusNormal"/>
        <w:spacing w:before="220"/>
        <w:ind w:firstLine="540"/>
        <w:jc w:val="both"/>
        <w:rPr>
          <w:rFonts w:ascii="Times New Roman" w:hAnsi="Times New Roman" w:cs="Times New Roman"/>
          <w:sz w:val="24"/>
          <w:szCs w:val="24"/>
        </w:rPr>
      </w:pPr>
      <w:bookmarkStart w:id="10" w:name="P296"/>
      <w:bookmarkEnd w:id="10"/>
      <w:r w:rsidRPr="00C560BD">
        <w:rPr>
          <w:rFonts w:ascii="Times New Roman" w:hAnsi="Times New Roman" w:cs="Times New Roman"/>
          <w:sz w:val="24"/>
          <w:szCs w:val="24"/>
        </w:rPr>
        <w:t>7.3. Участники конкурса предлагают установить размер платы за содержание и ремонт жилого помещения за выполнение перечня работ и услуг,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(далее - предложение).</w:t>
      </w:r>
    </w:p>
    <w:p w:rsidR="00C560BD" w:rsidRPr="00C560BD" w:rsidRDefault="00C560BD" w:rsidP="00C560BD">
      <w:pPr>
        <w:pStyle w:val="ConsPlusNormal"/>
        <w:spacing w:before="220"/>
        <w:ind w:firstLine="540"/>
        <w:jc w:val="both"/>
        <w:rPr>
          <w:rFonts w:ascii="Times New Roman" w:hAnsi="Times New Roman" w:cs="Times New Roman"/>
          <w:sz w:val="24"/>
          <w:szCs w:val="24"/>
        </w:rPr>
      </w:pPr>
      <w:r w:rsidRPr="00C560BD">
        <w:rPr>
          <w:rFonts w:ascii="Times New Roman" w:hAnsi="Times New Roman" w:cs="Times New Roman"/>
          <w:sz w:val="24"/>
          <w:szCs w:val="24"/>
        </w:rPr>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
    <w:p w:rsidR="00C560BD" w:rsidRPr="00C560BD" w:rsidRDefault="00C560BD" w:rsidP="00C560BD">
      <w:pPr>
        <w:pStyle w:val="ConsPlusNormal"/>
        <w:spacing w:before="220"/>
        <w:ind w:firstLine="540"/>
        <w:jc w:val="both"/>
        <w:rPr>
          <w:rFonts w:ascii="Times New Roman" w:hAnsi="Times New Roman" w:cs="Times New Roman"/>
          <w:sz w:val="24"/>
          <w:szCs w:val="24"/>
        </w:rPr>
      </w:pPr>
      <w:r w:rsidRPr="00C560BD">
        <w:rPr>
          <w:rFonts w:ascii="Times New Roman" w:hAnsi="Times New Roman" w:cs="Times New Roman"/>
          <w:sz w:val="24"/>
          <w:szCs w:val="24"/>
        </w:rPr>
        <w:t>7.4. 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настоящими Правилами.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C560BD" w:rsidRPr="00C560BD" w:rsidRDefault="00C560BD" w:rsidP="00C560BD">
      <w:pPr>
        <w:pStyle w:val="ConsPlusNormal"/>
        <w:spacing w:before="220"/>
        <w:ind w:firstLine="540"/>
        <w:jc w:val="both"/>
        <w:rPr>
          <w:rFonts w:ascii="Times New Roman" w:hAnsi="Times New Roman" w:cs="Times New Roman"/>
          <w:sz w:val="24"/>
          <w:szCs w:val="24"/>
        </w:rPr>
      </w:pPr>
      <w:bookmarkStart w:id="11" w:name="P301"/>
      <w:bookmarkEnd w:id="11"/>
      <w:r w:rsidRPr="00C560BD">
        <w:rPr>
          <w:rFonts w:ascii="Times New Roman" w:hAnsi="Times New Roman" w:cs="Times New Roman"/>
          <w:sz w:val="24"/>
          <w:szCs w:val="24"/>
        </w:rPr>
        <w:t>7.5. 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C560BD" w:rsidRPr="00C560BD" w:rsidRDefault="00C560BD" w:rsidP="00C560BD">
      <w:pPr>
        <w:pStyle w:val="ConsPlusNormal"/>
        <w:spacing w:before="220"/>
        <w:ind w:firstLine="540"/>
        <w:jc w:val="both"/>
        <w:rPr>
          <w:rFonts w:ascii="Times New Roman" w:hAnsi="Times New Roman" w:cs="Times New Roman"/>
          <w:sz w:val="24"/>
          <w:szCs w:val="24"/>
        </w:rPr>
      </w:pPr>
      <w:r w:rsidRPr="00C560BD">
        <w:rPr>
          <w:rFonts w:ascii="Times New Roman" w:hAnsi="Times New Roman" w:cs="Times New Roman"/>
          <w:sz w:val="24"/>
          <w:szCs w:val="24"/>
        </w:rPr>
        <w:t>7.6. 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C560BD" w:rsidRPr="00C560BD" w:rsidRDefault="00C560BD" w:rsidP="00C560BD">
      <w:pPr>
        <w:pStyle w:val="ConsPlusNormal"/>
        <w:spacing w:before="220"/>
        <w:ind w:firstLine="540"/>
        <w:jc w:val="both"/>
        <w:rPr>
          <w:rFonts w:ascii="Times New Roman" w:hAnsi="Times New Roman" w:cs="Times New Roman"/>
          <w:sz w:val="24"/>
          <w:szCs w:val="24"/>
        </w:rPr>
      </w:pPr>
      <w:r w:rsidRPr="00C560BD">
        <w:rPr>
          <w:rFonts w:ascii="Times New Roman" w:hAnsi="Times New Roman" w:cs="Times New Roman"/>
          <w:sz w:val="24"/>
          <w:szCs w:val="24"/>
        </w:rPr>
        <w:t>7.7. 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w:t>
      </w:r>
    </w:p>
    <w:p w:rsidR="00C560BD" w:rsidRPr="00C560BD" w:rsidRDefault="00C560BD" w:rsidP="00C560BD">
      <w:pPr>
        <w:pStyle w:val="ConsPlusNormal"/>
        <w:spacing w:before="220"/>
        <w:ind w:firstLine="540"/>
        <w:jc w:val="both"/>
        <w:rPr>
          <w:rFonts w:ascii="Times New Roman" w:hAnsi="Times New Roman" w:cs="Times New Roman"/>
          <w:sz w:val="24"/>
          <w:szCs w:val="24"/>
        </w:rPr>
      </w:pPr>
      <w:r w:rsidRPr="00C560BD">
        <w:rPr>
          <w:rFonts w:ascii="Times New Roman" w:hAnsi="Times New Roman" w:cs="Times New Roman"/>
          <w:sz w:val="24"/>
          <w:szCs w:val="24"/>
        </w:rPr>
        <w:t xml:space="preserve">При этом указываемая в договоре управления многоквартирным домом стоимость каждой работы и услуги, входящей в перечень работ и услуг, подлежит пересчету исходя из того, что общая стоимость работ и услуг должна быть равна плате за содержание и ремонт жилого помещения, размер которой определен по итогам конкурса, в случаях признания участника конкурса победителем </w:t>
      </w:r>
    </w:p>
    <w:p w:rsidR="00C560BD" w:rsidRPr="00C560BD" w:rsidRDefault="00C560BD" w:rsidP="00C560BD">
      <w:pPr>
        <w:pStyle w:val="ConsPlusNormal"/>
        <w:spacing w:before="220"/>
        <w:ind w:firstLine="540"/>
        <w:jc w:val="both"/>
        <w:rPr>
          <w:rFonts w:ascii="Times New Roman" w:hAnsi="Times New Roman" w:cs="Times New Roman"/>
          <w:sz w:val="24"/>
          <w:szCs w:val="24"/>
        </w:rPr>
      </w:pPr>
      <w:r w:rsidRPr="00C560BD">
        <w:rPr>
          <w:rFonts w:ascii="Times New Roman" w:hAnsi="Times New Roman" w:cs="Times New Roman"/>
          <w:sz w:val="24"/>
          <w:szCs w:val="24"/>
        </w:rPr>
        <w:t>7.8. Текст протокола конкурса размещается на официальном сайте организатором конкурса или по его поручению специализированной организацией в течение 1 рабочего дня с даты его утверждения.</w:t>
      </w:r>
    </w:p>
    <w:p w:rsidR="00C560BD" w:rsidRPr="00C560BD" w:rsidRDefault="00C560BD" w:rsidP="00C560BD">
      <w:pPr>
        <w:pStyle w:val="ConsPlusNormal"/>
        <w:spacing w:before="220"/>
        <w:ind w:firstLine="540"/>
        <w:jc w:val="both"/>
        <w:rPr>
          <w:rFonts w:ascii="Times New Roman" w:hAnsi="Times New Roman" w:cs="Times New Roman"/>
          <w:sz w:val="24"/>
          <w:szCs w:val="24"/>
        </w:rPr>
      </w:pPr>
      <w:r w:rsidRPr="00C560BD">
        <w:rPr>
          <w:rFonts w:ascii="Times New Roman" w:hAnsi="Times New Roman" w:cs="Times New Roman"/>
          <w:sz w:val="24"/>
          <w:szCs w:val="24"/>
        </w:rPr>
        <w:t>7.9. 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 которому средства возвращаются в порядке.</w:t>
      </w:r>
    </w:p>
    <w:p w:rsidR="00C560BD" w:rsidRPr="00C560BD" w:rsidRDefault="00C560BD" w:rsidP="00C560BD">
      <w:pPr>
        <w:pStyle w:val="ConsPlusNormal"/>
        <w:spacing w:before="220"/>
        <w:ind w:firstLine="540"/>
        <w:jc w:val="both"/>
        <w:rPr>
          <w:rFonts w:ascii="Times New Roman" w:hAnsi="Times New Roman" w:cs="Times New Roman"/>
          <w:sz w:val="24"/>
          <w:szCs w:val="24"/>
        </w:rPr>
      </w:pPr>
      <w:r w:rsidRPr="00C560BD">
        <w:rPr>
          <w:rFonts w:ascii="Times New Roman" w:hAnsi="Times New Roman" w:cs="Times New Roman"/>
          <w:sz w:val="24"/>
          <w:szCs w:val="24"/>
        </w:rPr>
        <w:lastRenderedPageBreak/>
        <w:t>7.10.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w:t>
      </w:r>
    </w:p>
    <w:p w:rsidR="00C560BD" w:rsidRPr="00C560BD" w:rsidRDefault="00C560BD" w:rsidP="00C560BD">
      <w:pPr>
        <w:pStyle w:val="ConsPlusNormal"/>
        <w:spacing w:before="220"/>
        <w:ind w:firstLine="540"/>
        <w:jc w:val="both"/>
        <w:rPr>
          <w:rFonts w:ascii="Times New Roman" w:hAnsi="Times New Roman" w:cs="Times New Roman"/>
          <w:sz w:val="24"/>
          <w:szCs w:val="24"/>
        </w:rPr>
      </w:pPr>
      <w:r w:rsidRPr="00C560BD">
        <w:rPr>
          <w:rFonts w:ascii="Times New Roman" w:hAnsi="Times New Roman" w:cs="Times New Roman"/>
          <w:sz w:val="24"/>
          <w:szCs w:val="24"/>
        </w:rPr>
        <w:t xml:space="preserve">7.11. Участник конкурса вправе обжаловать результаты конкурса в </w:t>
      </w:r>
      <w:hyperlink r:id="rId13" w:history="1">
        <w:r w:rsidRPr="00C560BD">
          <w:rPr>
            <w:rFonts w:ascii="Times New Roman" w:hAnsi="Times New Roman" w:cs="Times New Roman"/>
            <w:sz w:val="24"/>
            <w:szCs w:val="24"/>
          </w:rPr>
          <w:t>порядке</w:t>
        </w:r>
      </w:hyperlink>
      <w:r w:rsidRPr="00C560BD">
        <w:rPr>
          <w:rFonts w:ascii="Times New Roman" w:hAnsi="Times New Roman" w:cs="Times New Roman"/>
          <w:sz w:val="24"/>
          <w:szCs w:val="24"/>
        </w:rPr>
        <w:t>, предусмотренном законодательством Российской Федерации.</w:t>
      </w:r>
    </w:p>
    <w:p w:rsidR="00C560BD" w:rsidRPr="00C560BD" w:rsidRDefault="00C560BD" w:rsidP="00C560BD">
      <w:pPr>
        <w:pStyle w:val="ConsPlusNormal"/>
        <w:spacing w:before="220"/>
        <w:ind w:firstLine="540"/>
        <w:jc w:val="both"/>
        <w:rPr>
          <w:rFonts w:ascii="Times New Roman" w:hAnsi="Times New Roman" w:cs="Times New Roman"/>
          <w:sz w:val="24"/>
          <w:szCs w:val="24"/>
        </w:rPr>
      </w:pPr>
      <w:r w:rsidRPr="00C560BD">
        <w:rPr>
          <w:rFonts w:ascii="Times New Roman" w:hAnsi="Times New Roman" w:cs="Times New Roman"/>
          <w:sz w:val="24"/>
          <w:szCs w:val="24"/>
        </w:rPr>
        <w:t>7.12.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w:t>
      </w:r>
    </w:p>
    <w:p w:rsidR="00C560BD" w:rsidRPr="00C560BD" w:rsidRDefault="00C560BD" w:rsidP="00C560BD">
      <w:pPr>
        <w:pStyle w:val="ConsPlusNormal"/>
        <w:spacing w:before="220"/>
        <w:ind w:firstLine="540"/>
        <w:jc w:val="both"/>
        <w:rPr>
          <w:rFonts w:ascii="Times New Roman" w:hAnsi="Times New Roman" w:cs="Times New Roman"/>
          <w:sz w:val="24"/>
          <w:szCs w:val="24"/>
        </w:rPr>
      </w:pPr>
      <w:r w:rsidRPr="00C560BD">
        <w:rPr>
          <w:rFonts w:ascii="Times New Roman" w:hAnsi="Times New Roman" w:cs="Times New Roman"/>
          <w:sz w:val="24"/>
          <w:szCs w:val="24"/>
        </w:rPr>
        <w:t>7.13. 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путем размещения проекта договора.</w:t>
      </w:r>
    </w:p>
    <w:p w:rsidR="00B523E2" w:rsidRPr="00C560BD" w:rsidRDefault="00B523E2" w:rsidP="00B523E2">
      <w:pPr>
        <w:pStyle w:val="36"/>
        <w:ind w:left="0" w:firstLine="840"/>
        <w:rPr>
          <w:szCs w:val="24"/>
        </w:rPr>
      </w:pPr>
    </w:p>
    <w:p w:rsidR="00B523E2" w:rsidRPr="005F3375" w:rsidRDefault="00B523E2" w:rsidP="00B523E2">
      <w:pPr>
        <w:pStyle w:val="36"/>
        <w:ind w:left="0" w:firstLine="840"/>
        <w:jc w:val="center"/>
        <w:rPr>
          <w:b/>
        </w:rPr>
      </w:pPr>
      <w:r w:rsidRPr="005F3375">
        <w:rPr>
          <w:b/>
        </w:rPr>
        <w:t>8. ЗАКЛЮЧЕНИЕ ДОГОВОРА УПРАВЛЕНИЯ МНОГОКВАРТИРНЫМ</w:t>
      </w:r>
      <w:r w:rsidR="009E3455">
        <w:rPr>
          <w:b/>
        </w:rPr>
        <w:t xml:space="preserve"> ДОМОМ </w:t>
      </w:r>
      <w:r w:rsidRPr="005F3375">
        <w:rPr>
          <w:b/>
        </w:rPr>
        <w:t>ПО РЕЗУЛЬТАТАМ КОНКУРСА</w:t>
      </w:r>
    </w:p>
    <w:p w:rsidR="00B523E2" w:rsidRPr="005F3375" w:rsidRDefault="00B523E2" w:rsidP="00B523E2">
      <w:pPr>
        <w:pStyle w:val="36"/>
        <w:ind w:left="0" w:firstLine="840"/>
        <w:rPr>
          <w:b/>
        </w:rPr>
      </w:pPr>
    </w:p>
    <w:p w:rsidR="00E76677" w:rsidRPr="00E76677" w:rsidRDefault="00E76677" w:rsidP="00E76677">
      <w:pPr>
        <w:pStyle w:val="ConsPlusNormal"/>
        <w:ind w:firstLine="540"/>
        <w:jc w:val="both"/>
        <w:rPr>
          <w:rFonts w:ascii="Times New Roman" w:hAnsi="Times New Roman" w:cs="Times New Roman"/>
          <w:sz w:val="24"/>
          <w:szCs w:val="24"/>
        </w:rPr>
      </w:pPr>
      <w:r w:rsidRPr="00E76677">
        <w:rPr>
          <w:rFonts w:ascii="Times New Roman" w:hAnsi="Times New Roman" w:cs="Times New Roman"/>
          <w:sz w:val="24"/>
          <w:szCs w:val="24"/>
        </w:rPr>
        <w:t>8.1. Победитель конкурса, участник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E76677" w:rsidRPr="00E76677" w:rsidRDefault="00E76677" w:rsidP="00E76677">
      <w:pPr>
        <w:pStyle w:val="ConsPlusNormal"/>
        <w:spacing w:before="220"/>
        <w:ind w:firstLine="540"/>
        <w:jc w:val="both"/>
        <w:rPr>
          <w:rFonts w:ascii="Times New Roman" w:hAnsi="Times New Roman" w:cs="Times New Roman"/>
          <w:sz w:val="24"/>
          <w:szCs w:val="24"/>
        </w:rPr>
      </w:pPr>
      <w:r w:rsidRPr="00E76677">
        <w:rPr>
          <w:rFonts w:ascii="Times New Roman" w:hAnsi="Times New Roman" w:cs="Times New Roman"/>
          <w:sz w:val="24"/>
          <w:szCs w:val="24"/>
        </w:rPr>
        <w:t>8.2. Победитель конкурса, участник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w:t>
      </w:r>
    </w:p>
    <w:p w:rsidR="00E76677" w:rsidRPr="00E76677" w:rsidRDefault="00E76677" w:rsidP="00E76677">
      <w:pPr>
        <w:pStyle w:val="ConsPlusNormal"/>
        <w:spacing w:before="220"/>
        <w:ind w:firstLine="540"/>
        <w:jc w:val="both"/>
        <w:rPr>
          <w:rFonts w:ascii="Times New Roman" w:hAnsi="Times New Roman" w:cs="Times New Roman"/>
          <w:sz w:val="24"/>
          <w:szCs w:val="24"/>
        </w:rPr>
      </w:pPr>
      <w:r w:rsidRPr="00E76677">
        <w:rPr>
          <w:rFonts w:ascii="Times New Roman" w:hAnsi="Times New Roman" w:cs="Times New Roman"/>
          <w:sz w:val="24"/>
          <w:szCs w:val="24"/>
        </w:rPr>
        <w:t>8.3. В случае если победитель конкурса в срок, предусмотренный Правилами,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E76677" w:rsidRPr="00E76677" w:rsidRDefault="00E76677" w:rsidP="00E76677">
      <w:pPr>
        <w:pStyle w:val="ConsPlusNormal"/>
        <w:spacing w:before="220"/>
        <w:ind w:firstLine="540"/>
        <w:jc w:val="both"/>
        <w:rPr>
          <w:rFonts w:ascii="Times New Roman" w:hAnsi="Times New Roman" w:cs="Times New Roman"/>
          <w:sz w:val="24"/>
          <w:szCs w:val="24"/>
        </w:rPr>
      </w:pPr>
      <w:bookmarkStart w:id="12" w:name="P328"/>
      <w:bookmarkEnd w:id="12"/>
      <w:r w:rsidRPr="00E76677">
        <w:rPr>
          <w:rFonts w:ascii="Times New Roman" w:hAnsi="Times New Roman" w:cs="Times New Roman"/>
          <w:sz w:val="24"/>
          <w:szCs w:val="24"/>
        </w:rPr>
        <w:t>8.4. В случае признания победителя конкурса, признанного победителем,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E76677" w:rsidRPr="00E76677" w:rsidRDefault="00E76677" w:rsidP="00E76677">
      <w:pPr>
        <w:pStyle w:val="ConsPlusNormal"/>
        <w:spacing w:before="220"/>
        <w:ind w:firstLine="540"/>
        <w:jc w:val="both"/>
        <w:rPr>
          <w:rFonts w:ascii="Times New Roman" w:hAnsi="Times New Roman" w:cs="Times New Roman"/>
          <w:sz w:val="24"/>
          <w:szCs w:val="24"/>
        </w:rPr>
      </w:pPr>
      <w:r w:rsidRPr="00E76677">
        <w:rPr>
          <w:rFonts w:ascii="Times New Roman" w:hAnsi="Times New Roman" w:cs="Times New Roman"/>
          <w:sz w:val="24"/>
          <w:szCs w:val="24"/>
        </w:rPr>
        <w:t>В случае признания победителя конкурса, признанного победителем,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
    <w:p w:rsidR="00E76677" w:rsidRPr="00E76677" w:rsidRDefault="00E76677" w:rsidP="00E76677">
      <w:pPr>
        <w:pStyle w:val="ConsPlusNormal"/>
        <w:spacing w:before="220"/>
        <w:ind w:firstLine="540"/>
        <w:jc w:val="both"/>
        <w:rPr>
          <w:rFonts w:ascii="Times New Roman" w:hAnsi="Times New Roman" w:cs="Times New Roman"/>
          <w:sz w:val="24"/>
          <w:szCs w:val="24"/>
        </w:rPr>
      </w:pPr>
      <w:r w:rsidRPr="00E76677">
        <w:rPr>
          <w:rFonts w:ascii="Times New Roman" w:hAnsi="Times New Roman" w:cs="Times New Roman"/>
          <w:sz w:val="24"/>
          <w:szCs w:val="24"/>
        </w:rPr>
        <w:t>8.5.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E76677" w:rsidRPr="00E76677" w:rsidRDefault="00E76677" w:rsidP="00E76677">
      <w:pPr>
        <w:pStyle w:val="ConsPlusNormal"/>
        <w:spacing w:before="220"/>
        <w:ind w:firstLine="540"/>
        <w:jc w:val="both"/>
        <w:rPr>
          <w:rFonts w:ascii="Times New Roman" w:hAnsi="Times New Roman" w:cs="Times New Roman"/>
          <w:sz w:val="24"/>
          <w:szCs w:val="24"/>
        </w:rPr>
      </w:pPr>
      <w:bookmarkStart w:id="13" w:name="P332"/>
      <w:bookmarkEnd w:id="13"/>
      <w:r w:rsidRPr="00E76677">
        <w:rPr>
          <w:rFonts w:ascii="Times New Roman" w:hAnsi="Times New Roman" w:cs="Times New Roman"/>
          <w:sz w:val="24"/>
          <w:szCs w:val="24"/>
        </w:rPr>
        <w:t xml:space="preserve">8.6. 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наименьшему размеру платы за содержание и ремонт жилого помещения, в течение 5 рабочих дней с </w:t>
      </w:r>
      <w:r w:rsidRPr="00E76677">
        <w:rPr>
          <w:rFonts w:ascii="Times New Roman" w:hAnsi="Times New Roman" w:cs="Times New Roman"/>
          <w:sz w:val="24"/>
          <w:szCs w:val="24"/>
        </w:rPr>
        <w:lastRenderedPageBreak/>
        <w:t>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E76677" w:rsidRPr="00E76677" w:rsidRDefault="00E76677" w:rsidP="00E76677">
      <w:pPr>
        <w:pStyle w:val="ConsPlusNormal"/>
        <w:spacing w:before="220"/>
        <w:ind w:firstLine="540"/>
        <w:jc w:val="both"/>
        <w:rPr>
          <w:rFonts w:ascii="Times New Roman" w:hAnsi="Times New Roman" w:cs="Times New Roman"/>
          <w:sz w:val="24"/>
          <w:szCs w:val="24"/>
        </w:rPr>
      </w:pPr>
      <w:r w:rsidRPr="00E76677">
        <w:rPr>
          <w:rFonts w:ascii="Times New Roman" w:hAnsi="Times New Roman" w:cs="Times New Roman"/>
          <w:sz w:val="24"/>
          <w:szCs w:val="24"/>
        </w:rPr>
        <w:t>8.7. Победитель конкурса принимает на себя обязательства выполнять работы и услуги, входящие в перечень работ и услуг, предусмотренный Правилами, за плату за содержание и ремонт жилого помещения в размере, предложенном таким победителем (таким участником) конкурса.</w:t>
      </w:r>
    </w:p>
    <w:p w:rsidR="00E76677" w:rsidRDefault="00E76677" w:rsidP="00B523E2">
      <w:pPr>
        <w:pStyle w:val="36"/>
        <w:ind w:left="0" w:firstLine="840"/>
        <w:rPr>
          <w:b/>
        </w:rPr>
      </w:pPr>
    </w:p>
    <w:p w:rsidR="00B523E2" w:rsidRPr="005F3375" w:rsidRDefault="00B523E2" w:rsidP="00B523E2">
      <w:pPr>
        <w:pStyle w:val="36"/>
        <w:ind w:left="0" w:firstLine="840"/>
        <w:rPr>
          <w:b/>
        </w:rPr>
      </w:pPr>
      <w:r w:rsidRPr="005F3375">
        <w:rPr>
          <w:b/>
        </w:rPr>
        <w:t>8.2.Обеспечение исполнения обязательств</w:t>
      </w:r>
    </w:p>
    <w:p w:rsidR="00392F49" w:rsidRDefault="00B523E2" w:rsidP="00392F49">
      <w:pPr>
        <w:pStyle w:val="36"/>
        <w:tabs>
          <w:tab w:val="num" w:pos="1307"/>
        </w:tabs>
        <w:ind w:left="0" w:firstLine="840"/>
      </w:pPr>
      <w:r w:rsidRPr="005F3375">
        <w:t xml:space="preserve">8.2.1. Если в соответствии с </w:t>
      </w:r>
      <w:hyperlink w:anchor="_РАЗДЕЛ_I.3_ИНФОРМАЦИОННАЯ_КАРТА КОН" w:history="1">
        <w:r w:rsidRPr="005F3375">
          <w:t>Информационной картой конкурса</w:t>
        </w:r>
      </w:hyperlink>
      <w:r w:rsidRPr="005F3375">
        <w:t xml:space="preserve"> установлено требование обеспечения исполнения обязательств, договор управления </w:t>
      </w:r>
      <w:r w:rsidR="005B7B94" w:rsidRPr="005F3375">
        <w:t>многоквартирным</w:t>
      </w:r>
      <w:r w:rsidR="005B7B94">
        <w:t>и</w:t>
      </w:r>
      <w:r w:rsidR="005B7B94" w:rsidRPr="005F3375">
        <w:t xml:space="preserve"> дом</w:t>
      </w:r>
      <w:r w:rsidR="005B7B94">
        <w:t>ами</w:t>
      </w:r>
      <w:r w:rsidR="005B7B94" w:rsidRPr="005F3375">
        <w:t xml:space="preserve"> </w:t>
      </w:r>
      <w:r w:rsidRPr="005F3375">
        <w:t xml:space="preserve">заключается только после предоставления участником конкурса, с которым заключается договор управления, банковской гарантии, страхования ответственности управляющей </w:t>
      </w:r>
      <w:r w:rsidR="00392F49">
        <w:t>организации или залог депозита.</w:t>
      </w:r>
    </w:p>
    <w:p w:rsidR="00B523E2" w:rsidRPr="005F3375" w:rsidRDefault="00B523E2" w:rsidP="00392F49">
      <w:pPr>
        <w:pStyle w:val="36"/>
        <w:tabs>
          <w:tab w:val="num" w:pos="1307"/>
        </w:tabs>
        <w:ind w:left="0" w:firstLine="840"/>
      </w:pPr>
      <w:r w:rsidRPr="005F3375">
        <w:t xml:space="preserve">Участник конкурса, с которым заключается договор управления </w:t>
      </w:r>
      <w:r w:rsidR="005B7B94" w:rsidRPr="005F3375">
        <w:t>многоквартирным</w:t>
      </w:r>
      <w:r w:rsidR="005B7B94">
        <w:t>и</w:t>
      </w:r>
      <w:r w:rsidR="005B7B94" w:rsidRPr="005F3375">
        <w:t xml:space="preserve"> дом</w:t>
      </w:r>
      <w:r w:rsidR="005B7B94">
        <w:t>ами</w:t>
      </w:r>
      <w:r w:rsidRPr="005F3375">
        <w:t xml:space="preserve">, должен предоставить обеспечение исполнения обязательств, только в этом случае договор управления </w:t>
      </w:r>
      <w:r w:rsidR="005B7B94" w:rsidRPr="005F3375">
        <w:t>многоквартирным</w:t>
      </w:r>
      <w:r w:rsidR="005B7B94">
        <w:t>и</w:t>
      </w:r>
      <w:r w:rsidR="005B7B94" w:rsidRPr="005F3375">
        <w:t xml:space="preserve"> дом</w:t>
      </w:r>
      <w:r w:rsidR="005B7B94">
        <w:t>ами</w:t>
      </w:r>
      <w:r w:rsidR="005B7B94" w:rsidRPr="005F3375">
        <w:t xml:space="preserve"> </w:t>
      </w:r>
      <w:r w:rsidRPr="005F3375">
        <w:t>может быть заключен. Обеспечение исполнения обязательств предоставляется на сумму, указанную в Информационной карте конкурса.</w:t>
      </w:r>
    </w:p>
    <w:p w:rsidR="00B523E2" w:rsidRPr="005F3375" w:rsidRDefault="00B523E2" w:rsidP="00B523E2">
      <w:pPr>
        <w:pStyle w:val="36"/>
        <w:ind w:left="0" w:firstLine="840"/>
      </w:pPr>
      <w:r w:rsidRPr="005F3375">
        <w:t xml:space="preserve">8.2.2. 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w:t>
      </w:r>
      <w:r w:rsidR="005B7B94" w:rsidRPr="005F3375">
        <w:t>многоквартирным</w:t>
      </w:r>
      <w:r w:rsidR="005B7B94">
        <w:t>и</w:t>
      </w:r>
      <w:r w:rsidR="005B7B94" w:rsidRPr="005F3375">
        <w:t xml:space="preserve"> дом</w:t>
      </w:r>
      <w:r w:rsidR="005B7B94">
        <w:t>ами</w:t>
      </w:r>
      <w:r w:rsidRPr="005F3375">
        <w:t>.</w:t>
      </w:r>
    </w:p>
    <w:p w:rsidR="00B523E2" w:rsidRPr="005F3375" w:rsidRDefault="00B523E2" w:rsidP="00B523E2">
      <w:pPr>
        <w:pStyle w:val="36"/>
        <w:ind w:left="0" w:firstLine="840"/>
      </w:pPr>
      <w:r w:rsidRPr="005F3375">
        <w:t xml:space="preserve">8.2.3. 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w:t>
      </w:r>
      <w:r w:rsidR="005B7B94" w:rsidRPr="005F3375">
        <w:t>многоквартирным</w:t>
      </w:r>
      <w:r w:rsidR="005B7B94">
        <w:t>и</w:t>
      </w:r>
      <w:r w:rsidR="005B7B94" w:rsidRPr="005F3375">
        <w:t xml:space="preserve"> дом</w:t>
      </w:r>
      <w:r w:rsidR="005B7B94">
        <w:t>ами</w:t>
      </w:r>
      <w:r w:rsidRPr="005F3375">
        <w:t>, подлежащей уплате собственниками помещений в течение месяца. Размер обеспечения исполнения обязательств рассчитывается по формуле:</w:t>
      </w:r>
    </w:p>
    <w:p w:rsidR="00B523E2" w:rsidRPr="005F3375" w:rsidRDefault="00B523E2" w:rsidP="00B523E2">
      <w:pPr>
        <w:pStyle w:val="36"/>
        <w:ind w:left="0" w:firstLine="840"/>
      </w:pPr>
    </w:p>
    <w:p w:rsidR="00B523E2" w:rsidRPr="005F3375" w:rsidRDefault="00B523E2" w:rsidP="00B523E2">
      <w:pPr>
        <w:ind w:firstLine="567"/>
      </w:pPr>
    </w:p>
    <w:p w:rsidR="00B523E2" w:rsidRPr="005F3375" w:rsidRDefault="00B523E2" w:rsidP="00B523E2">
      <w:pPr>
        <w:ind w:firstLine="567"/>
      </w:pPr>
      <w:r w:rsidRPr="005F3375">
        <w:rPr>
          <w:b/>
          <w:bCs/>
        </w:rPr>
        <w:t>Ооу=К х (Рои+Рку); где</w:t>
      </w:r>
    </w:p>
    <w:p w:rsidR="00B523E2" w:rsidRPr="005F3375" w:rsidRDefault="00B523E2" w:rsidP="00B523E2">
      <w:pPr>
        <w:ind w:firstLine="567"/>
      </w:pPr>
    </w:p>
    <w:tbl>
      <w:tblPr>
        <w:tblW w:w="9210" w:type="dxa"/>
        <w:tblCellSpacing w:w="0" w:type="dxa"/>
        <w:tblCellMar>
          <w:left w:w="0" w:type="dxa"/>
          <w:right w:w="0" w:type="dxa"/>
        </w:tblCellMar>
        <w:tblLook w:val="0000" w:firstRow="0" w:lastRow="0" w:firstColumn="0" w:lastColumn="0" w:noHBand="0" w:noVBand="0"/>
      </w:tblPr>
      <w:tblGrid>
        <w:gridCol w:w="1039"/>
        <w:gridCol w:w="677"/>
        <w:gridCol w:w="7494"/>
      </w:tblGrid>
      <w:tr w:rsidR="00B523E2" w:rsidRPr="005F3375" w:rsidTr="00B523E2">
        <w:trPr>
          <w:trHeight w:val="405"/>
          <w:tblCellSpacing w:w="0" w:type="dxa"/>
        </w:trPr>
        <w:tc>
          <w:tcPr>
            <w:tcW w:w="1039" w:type="dxa"/>
            <w:shd w:val="clear" w:color="auto" w:fill="auto"/>
          </w:tcPr>
          <w:p w:rsidR="00B523E2" w:rsidRPr="005F3375" w:rsidRDefault="00B523E2" w:rsidP="00B523E2">
            <w:pPr>
              <w:ind w:firstLine="567"/>
            </w:pPr>
            <w:r w:rsidRPr="005F3375">
              <w:rPr>
                <w:b/>
                <w:bCs/>
              </w:rPr>
              <w:t>Ооу</w:t>
            </w:r>
          </w:p>
        </w:tc>
        <w:tc>
          <w:tcPr>
            <w:tcW w:w="677" w:type="dxa"/>
            <w:shd w:val="clear" w:color="auto" w:fill="auto"/>
          </w:tcPr>
          <w:p w:rsidR="00B523E2" w:rsidRPr="005F3375" w:rsidRDefault="00B523E2" w:rsidP="00B523E2">
            <w:pPr>
              <w:ind w:firstLine="567"/>
            </w:pPr>
            <w:r w:rsidRPr="005F3375">
              <w:t>-</w:t>
            </w:r>
          </w:p>
        </w:tc>
        <w:tc>
          <w:tcPr>
            <w:tcW w:w="7494" w:type="dxa"/>
            <w:shd w:val="clear" w:color="auto" w:fill="auto"/>
          </w:tcPr>
          <w:p w:rsidR="00B523E2" w:rsidRPr="005F3375" w:rsidRDefault="00B523E2" w:rsidP="00B523E2">
            <w:pPr>
              <w:ind w:firstLine="567"/>
            </w:pPr>
            <w:r w:rsidRPr="005F3375">
              <w:t>размер обеспечения исполнения обязательств;</w:t>
            </w:r>
          </w:p>
        </w:tc>
      </w:tr>
      <w:tr w:rsidR="00B523E2" w:rsidRPr="005F3375" w:rsidTr="00B523E2">
        <w:trPr>
          <w:trHeight w:val="585"/>
          <w:tblCellSpacing w:w="0" w:type="dxa"/>
        </w:trPr>
        <w:tc>
          <w:tcPr>
            <w:tcW w:w="1039" w:type="dxa"/>
            <w:shd w:val="clear" w:color="auto" w:fill="auto"/>
          </w:tcPr>
          <w:p w:rsidR="00B523E2" w:rsidRPr="005F3375" w:rsidRDefault="00B523E2" w:rsidP="00B523E2">
            <w:pPr>
              <w:ind w:firstLine="567"/>
            </w:pPr>
            <w:r w:rsidRPr="005F3375">
              <w:rPr>
                <w:b/>
                <w:bCs/>
              </w:rPr>
              <w:t>К</w:t>
            </w:r>
          </w:p>
        </w:tc>
        <w:tc>
          <w:tcPr>
            <w:tcW w:w="677" w:type="dxa"/>
            <w:shd w:val="clear" w:color="auto" w:fill="auto"/>
          </w:tcPr>
          <w:p w:rsidR="00B523E2" w:rsidRPr="005F3375" w:rsidRDefault="00B523E2" w:rsidP="00B523E2">
            <w:pPr>
              <w:ind w:firstLine="567"/>
            </w:pPr>
            <w:r w:rsidRPr="005F3375">
              <w:t>-</w:t>
            </w:r>
          </w:p>
        </w:tc>
        <w:tc>
          <w:tcPr>
            <w:tcW w:w="7494" w:type="dxa"/>
            <w:shd w:val="clear" w:color="auto" w:fill="auto"/>
            <w:vAlign w:val="bottom"/>
          </w:tcPr>
          <w:p w:rsidR="00B523E2" w:rsidRPr="005F3375" w:rsidRDefault="00B523E2" w:rsidP="00BC1799">
            <w:pPr>
              <w:ind w:firstLine="567"/>
            </w:pPr>
            <w:r w:rsidRPr="005F3375">
              <w:t xml:space="preserve">коэффициент, установленный организатором конкурса </w:t>
            </w:r>
            <w:r w:rsidR="00BC1799">
              <w:t>-</w:t>
            </w:r>
            <w:r w:rsidRPr="005F3375">
              <w:t xml:space="preserve"> 0,5;</w:t>
            </w:r>
          </w:p>
        </w:tc>
      </w:tr>
      <w:tr w:rsidR="00B523E2" w:rsidRPr="005F3375" w:rsidTr="00B523E2">
        <w:trPr>
          <w:trHeight w:val="1200"/>
          <w:tblCellSpacing w:w="0" w:type="dxa"/>
        </w:trPr>
        <w:tc>
          <w:tcPr>
            <w:tcW w:w="1039" w:type="dxa"/>
            <w:shd w:val="clear" w:color="auto" w:fill="auto"/>
          </w:tcPr>
          <w:p w:rsidR="00B523E2" w:rsidRPr="005F3375" w:rsidRDefault="00B523E2" w:rsidP="00B523E2">
            <w:pPr>
              <w:ind w:firstLine="567"/>
            </w:pPr>
            <w:r w:rsidRPr="005F3375">
              <w:rPr>
                <w:b/>
                <w:bCs/>
              </w:rPr>
              <w:t>Рои</w:t>
            </w:r>
          </w:p>
        </w:tc>
        <w:tc>
          <w:tcPr>
            <w:tcW w:w="677" w:type="dxa"/>
            <w:shd w:val="clear" w:color="auto" w:fill="auto"/>
          </w:tcPr>
          <w:p w:rsidR="00B523E2" w:rsidRPr="005F3375" w:rsidRDefault="00B523E2" w:rsidP="00B523E2">
            <w:pPr>
              <w:ind w:firstLine="567"/>
            </w:pPr>
            <w:r w:rsidRPr="005F3375">
              <w:t>-</w:t>
            </w:r>
          </w:p>
        </w:tc>
        <w:tc>
          <w:tcPr>
            <w:tcW w:w="7494" w:type="dxa"/>
            <w:shd w:val="clear" w:color="auto" w:fill="auto"/>
          </w:tcPr>
          <w:p w:rsidR="00B523E2" w:rsidRPr="005F3375" w:rsidRDefault="00B523E2" w:rsidP="00B523E2">
            <w:pPr>
              <w:ind w:firstLine="567"/>
            </w:pPr>
            <w:r w:rsidRPr="005F3375">
              <w:t>размер ежемесячной платы за содержание и ремонт общего имущества, указанный в извещении о поведении конкурса, умноженный на общую площадь жилых и нежилых помещений (за исключением помещений общего пользования) в многоквартирном доме;</w:t>
            </w:r>
          </w:p>
        </w:tc>
      </w:tr>
      <w:tr w:rsidR="00B523E2" w:rsidRPr="005F3375" w:rsidTr="00B523E2">
        <w:trPr>
          <w:trHeight w:val="2130"/>
          <w:tblCellSpacing w:w="0" w:type="dxa"/>
        </w:trPr>
        <w:tc>
          <w:tcPr>
            <w:tcW w:w="1039" w:type="dxa"/>
            <w:shd w:val="clear" w:color="auto" w:fill="auto"/>
          </w:tcPr>
          <w:p w:rsidR="00B523E2" w:rsidRPr="005F3375" w:rsidRDefault="00B523E2" w:rsidP="00B523E2">
            <w:pPr>
              <w:ind w:firstLine="567"/>
            </w:pPr>
            <w:r w:rsidRPr="005F3375">
              <w:rPr>
                <w:b/>
                <w:bCs/>
              </w:rPr>
              <w:t>Рку</w:t>
            </w:r>
          </w:p>
        </w:tc>
        <w:tc>
          <w:tcPr>
            <w:tcW w:w="677" w:type="dxa"/>
            <w:shd w:val="clear" w:color="auto" w:fill="auto"/>
          </w:tcPr>
          <w:p w:rsidR="00B523E2" w:rsidRPr="005F3375" w:rsidRDefault="00B523E2" w:rsidP="00B523E2">
            <w:pPr>
              <w:ind w:firstLine="567"/>
            </w:pPr>
            <w:r w:rsidRPr="005F3375">
              <w:t>-</w:t>
            </w:r>
          </w:p>
        </w:tc>
        <w:tc>
          <w:tcPr>
            <w:tcW w:w="7494" w:type="dxa"/>
            <w:shd w:val="clear" w:color="auto" w:fill="auto"/>
          </w:tcPr>
          <w:p w:rsidR="00B523E2" w:rsidRPr="005F3375" w:rsidRDefault="00B523E2" w:rsidP="00B523E2">
            <w:pPr>
              <w:ind w:firstLine="567"/>
            </w:pPr>
            <w:r w:rsidRPr="005F3375">
              <w:t>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w:t>
            </w:r>
          </w:p>
        </w:tc>
      </w:tr>
    </w:tbl>
    <w:p w:rsidR="00B523E2" w:rsidRPr="005F3375" w:rsidRDefault="00B523E2" w:rsidP="00B523E2">
      <w:pPr>
        <w:pStyle w:val="36"/>
        <w:ind w:left="0" w:firstLine="840"/>
      </w:pPr>
      <w:r w:rsidRPr="005F3375">
        <w:t xml:space="preserve">8.2.4. Обеспечение исполнение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w:t>
      </w:r>
      <w:r w:rsidR="005B7B94" w:rsidRPr="005F3375">
        <w:t>многоквартирным</w:t>
      </w:r>
      <w:r w:rsidR="005B7B94">
        <w:t>и</w:t>
      </w:r>
      <w:r w:rsidR="005B7B94" w:rsidRPr="005F3375">
        <w:t xml:space="preserve"> дом</w:t>
      </w:r>
      <w:r w:rsidR="005B7B94">
        <w:t>ами</w:t>
      </w:r>
      <w:r w:rsidRPr="005F3375">
        <w:t xml:space="preserve">,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w:t>
      </w:r>
      <w:r w:rsidRPr="005F3375">
        <w:lastRenderedPageBreak/>
        <w:t xml:space="preserve">управляющая организация обязана гарантировать его ежемесячное возобновление. Указанное требование подлежит отражению в договорах управления </w:t>
      </w:r>
      <w:r w:rsidR="005B7B94" w:rsidRPr="005F3375">
        <w:t>многоквартирным</w:t>
      </w:r>
      <w:r w:rsidR="005B7B94">
        <w:t>и</w:t>
      </w:r>
      <w:r w:rsidR="005B7B94" w:rsidRPr="005F3375">
        <w:t xml:space="preserve"> дом</w:t>
      </w:r>
      <w:r w:rsidR="005B7B94">
        <w:t>ами</w:t>
      </w:r>
      <w:r w:rsidR="005B7B94" w:rsidRPr="005F3375">
        <w:t xml:space="preserve"> </w:t>
      </w:r>
      <w:r w:rsidRPr="005F3375">
        <w:t>и в договорах ресурсоснабжения и приема (сброса) сточных вод в качестве существенного условия этих договоров.</w:t>
      </w:r>
    </w:p>
    <w:p w:rsidR="00B523E2" w:rsidRPr="005F3375" w:rsidRDefault="00B523E2" w:rsidP="00B523E2">
      <w:pPr>
        <w:pStyle w:val="36"/>
        <w:ind w:left="0" w:firstLine="840"/>
      </w:pPr>
      <w:r w:rsidRPr="005F3375">
        <w:t xml:space="preserve">8.2.5. В том случае, если обеспечение исполнения обязательств представляется в виде банковской гарантии, банковская гарантия должна соответствовать требованиям, установленным Гражданским кодексом Российской Федерации, а также иным законодательством Российской Федерации. </w:t>
      </w:r>
    </w:p>
    <w:p w:rsidR="00B523E2" w:rsidRPr="005F3375" w:rsidRDefault="00B523E2" w:rsidP="00B523E2">
      <w:pPr>
        <w:pStyle w:val="36"/>
        <w:ind w:left="0" w:firstLine="840"/>
      </w:pPr>
      <w:r w:rsidRPr="005F3375">
        <w:t>В банковской гарантии в обязательном порядке должна быть указана сумма, в пределах которой банк гарантирует исполнение обязательств, которая должна быть не менее суммы, установленной в Информационной карте конкурса.</w:t>
      </w:r>
    </w:p>
    <w:p w:rsidR="00B523E2" w:rsidRPr="005F3375" w:rsidRDefault="00B523E2" w:rsidP="00B523E2">
      <w:pPr>
        <w:pStyle w:val="36"/>
        <w:ind w:left="0" w:firstLine="840"/>
      </w:pPr>
      <w:r w:rsidRPr="005F3375">
        <w:t xml:space="preserve">Срок действия банковской гарантии должен устанавливаться с учетом установленного срока действия договоров управления </w:t>
      </w:r>
      <w:r w:rsidR="005B7B94" w:rsidRPr="005F3375">
        <w:t>многоквартирным</w:t>
      </w:r>
      <w:r w:rsidR="005B7B94">
        <w:t>и</w:t>
      </w:r>
      <w:r w:rsidR="005B7B94" w:rsidRPr="005F3375">
        <w:t xml:space="preserve"> дом</w:t>
      </w:r>
      <w:r w:rsidR="005B7B94">
        <w:t>ами</w:t>
      </w:r>
      <w:r w:rsidRPr="005F3375">
        <w:t xml:space="preserve">, договорах ресурсоснабжения и приема (сброса) сточных вод и оканчиваться не ранее его завершения. </w:t>
      </w:r>
    </w:p>
    <w:p w:rsidR="00B523E2" w:rsidRPr="005F3375" w:rsidRDefault="00B523E2" w:rsidP="00B523E2">
      <w:pPr>
        <w:pStyle w:val="36"/>
        <w:ind w:left="0" w:firstLine="840"/>
      </w:pPr>
      <w:r w:rsidRPr="005F3375">
        <w:t xml:space="preserve">Банковская гарантия должна содержать указание на согласие банка с тем, что изменения и дополнения, внесенные в договоры управления </w:t>
      </w:r>
      <w:r w:rsidR="005B7B94" w:rsidRPr="005F3375">
        <w:t>многоквартирным</w:t>
      </w:r>
      <w:r w:rsidR="005B7B94">
        <w:t>и</w:t>
      </w:r>
      <w:r w:rsidR="005B7B94" w:rsidRPr="005F3375">
        <w:t xml:space="preserve"> дом</w:t>
      </w:r>
      <w:r w:rsidR="005B7B94">
        <w:t>ами</w:t>
      </w:r>
      <w:r w:rsidR="005B7B94" w:rsidRPr="005F3375">
        <w:t xml:space="preserve"> </w:t>
      </w:r>
      <w:r w:rsidRPr="005F3375">
        <w:t xml:space="preserve">и в договорах ресурсоснабжения и приема (сброса) сточных вод, не освобождают его от обязательств по соответствующей банковской гарантии. </w:t>
      </w:r>
    </w:p>
    <w:p w:rsidR="00B523E2" w:rsidRPr="005F3375" w:rsidRDefault="00B523E2" w:rsidP="00B523E2">
      <w:pPr>
        <w:pStyle w:val="36"/>
        <w:ind w:left="0" w:firstLine="840"/>
      </w:pPr>
      <w:r w:rsidRPr="005F3375">
        <w:t xml:space="preserve">8.2.6. В случае, если обеспечение исполнения обязательств предоставляется в виде страхования ответственности, соответствующий договор страхования ответственности должен </w:t>
      </w:r>
      <w:bookmarkStart w:id="14" w:name="OLE_LINK21"/>
      <w:r w:rsidRPr="005F3375">
        <w:t xml:space="preserve">соответствовать требованиям, установленным Гражданским кодексом Российской Федерации, а также иным законодательством Российской Федерации. </w:t>
      </w:r>
    </w:p>
    <w:p w:rsidR="00B523E2" w:rsidRPr="005F3375" w:rsidRDefault="00B523E2" w:rsidP="00B523E2">
      <w:pPr>
        <w:pStyle w:val="36"/>
        <w:ind w:left="0" w:firstLine="840"/>
      </w:pPr>
      <w:r w:rsidRPr="005F3375">
        <w:t xml:space="preserve">В договоре страхования ответственности должна быть указана сумма, на которую страхуется ответственность управляющей организации. </w:t>
      </w:r>
    </w:p>
    <w:p w:rsidR="00B523E2" w:rsidRPr="005F3375" w:rsidRDefault="00B523E2" w:rsidP="00B523E2">
      <w:pPr>
        <w:pStyle w:val="36"/>
        <w:ind w:left="0" w:firstLine="840"/>
      </w:pPr>
      <w:r w:rsidRPr="005F3375">
        <w:t>Страхование должно покрывать случаи виновного неисполнен</w:t>
      </w:r>
      <w:r w:rsidR="00C7383B">
        <w:t>ия или ненадлежащего исполнения</w:t>
      </w:r>
      <w:r w:rsidRPr="005F3375">
        <w:t xml:space="preserve"> управляющей организацией своих обязательств в течение действия договора управления </w:t>
      </w:r>
      <w:r w:rsidR="005B7B94" w:rsidRPr="005F3375">
        <w:t>многоквартирным</w:t>
      </w:r>
      <w:r w:rsidR="005B7B94">
        <w:t>и</w:t>
      </w:r>
      <w:r w:rsidR="005B7B94" w:rsidRPr="005F3375">
        <w:t xml:space="preserve"> дом</w:t>
      </w:r>
      <w:r w:rsidR="005B7B94">
        <w:t>ами</w:t>
      </w:r>
      <w:r w:rsidRPr="005F3375">
        <w:t>, договорам ресурсоснабжения и приема (сброса) сточных вод, а также случаи причинения вреда общему имуществу.</w:t>
      </w:r>
    </w:p>
    <w:p w:rsidR="00B523E2" w:rsidRPr="005F3375" w:rsidRDefault="00B523E2" w:rsidP="00B523E2">
      <w:pPr>
        <w:pStyle w:val="36"/>
        <w:ind w:left="0" w:firstLine="840"/>
      </w:pPr>
      <w:r w:rsidRPr="005F3375">
        <w:t xml:space="preserve">Срок действия договора страхования должен устанавливаться с учетом установленного срока действия договора управления </w:t>
      </w:r>
      <w:r w:rsidR="005B7B94" w:rsidRPr="005F3375">
        <w:t>многоквартирным</w:t>
      </w:r>
      <w:r w:rsidR="005B7B94">
        <w:t>и</w:t>
      </w:r>
      <w:r w:rsidR="005B7B94" w:rsidRPr="005F3375">
        <w:t xml:space="preserve"> дом</w:t>
      </w:r>
      <w:r w:rsidR="005B7B94">
        <w:t>ами</w:t>
      </w:r>
      <w:r w:rsidRPr="005F3375">
        <w:t xml:space="preserve">, договоров ресурсоснабжения и приема (сброса) сточных вод и оканчиваться не ранее его завершения. </w:t>
      </w:r>
    </w:p>
    <w:p w:rsidR="00B523E2" w:rsidRPr="005F3375" w:rsidRDefault="00B523E2" w:rsidP="00B523E2">
      <w:pPr>
        <w:pStyle w:val="36"/>
        <w:ind w:left="0" w:firstLine="840"/>
      </w:pPr>
      <w:r w:rsidRPr="005F3375">
        <w:t xml:space="preserve">Договор страхования должен содержать указание на согласие страховщика с тем, что изменения и дополнения, внесенные в договоры управления </w:t>
      </w:r>
      <w:r w:rsidR="005B7B94" w:rsidRPr="005F3375">
        <w:t>многоквартирным</w:t>
      </w:r>
      <w:r w:rsidR="005B7B94">
        <w:t>и</w:t>
      </w:r>
      <w:r w:rsidR="005B7B94" w:rsidRPr="005F3375">
        <w:t xml:space="preserve"> дом</w:t>
      </w:r>
      <w:r w:rsidR="005B7B94">
        <w:t>ами</w:t>
      </w:r>
      <w:r w:rsidR="005B7B94" w:rsidRPr="005F3375">
        <w:t xml:space="preserve"> </w:t>
      </w:r>
      <w:r w:rsidRPr="005F3375">
        <w:t xml:space="preserve">и в договорах ресурсоснабжения и приема (сброса) сточных вод, не освобождают его от обязательств по соответствующему договору страхования. </w:t>
      </w:r>
    </w:p>
    <w:p w:rsidR="00B523E2" w:rsidRPr="005F3375" w:rsidRDefault="00B523E2" w:rsidP="00B523E2">
      <w:pPr>
        <w:pStyle w:val="36"/>
        <w:ind w:left="0" w:firstLine="840"/>
      </w:pPr>
      <w:r w:rsidRPr="005F3375">
        <w:t>8.2.7. Залог депозита, вносимый в обеспечение исполнения обязательств</w:t>
      </w:r>
      <w:r w:rsidR="00392F49">
        <w:t>,</w:t>
      </w:r>
      <w:r w:rsidRPr="005F3375">
        <w:t xml:space="preserve"> должен быть перечислен в размере, установленном в Информационной карте конкурса на счет, указанный в Информационной карте конкурса. </w:t>
      </w:r>
      <w:bookmarkStart w:id="15" w:name="OLE_LINK19"/>
    </w:p>
    <w:bookmarkEnd w:id="15"/>
    <w:p w:rsidR="00B523E2" w:rsidRPr="005F3375" w:rsidRDefault="00B523E2" w:rsidP="00B523E2">
      <w:pPr>
        <w:tabs>
          <w:tab w:val="left" w:pos="142"/>
        </w:tabs>
        <w:ind w:firstLine="709"/>
      </w:pPr>
      <w:r w:rsidRPr="005F3375">
        <w:t>Факт внесения залога депозита в обеспечение исполнения обязательств подтверждается платежным поручением с отметкой банка об оплате (квитанцией</w:t>
      </w:r>
      <w:r w:rsidR="00985F9D">
        <w:t xml:space="preserve"> в случае наличной формы оплаты</w:t>
      </w:r>
      <w:r w:rsidR="00BC1799">
        <w:t>)</w:t>
      </w:r>
      <w:r w:rsidRPr="005F3375">
        <w:t>.</w:t>
      </w:r>
    </w:p>
    <w:p w:rsidR="00B523E2" w:rsidRPr="005F3375" w:rsidRDefault="00B523E2" w:rsidP="00B523E2">
      <w:pPr>
        <w:tabs>
          <w:tab w:val="left" w:pos="142"/>
        </w:tabs>
        <w:ind w:firstLine="709"/>
      </w:pPr>
      <w:r w:rsidRPr="005F3375">
        <w:t xml:space="preserve">Денежные средства возвращаются победителю конкурса, с которым заключается договор управления </w:t>
      </w:r>
      <w:r w:rsidR="005B7B94" w:rsidRPr="005F3375">
        <w:t>многоквартирным</w:t>
      </w:r>
      <w:r w:rsidR="005B7B94">
        <w:t>и</w:t>
      </w:r>
      <w:r w:rsidR="005B7B94" w:rsidRPr="005F3375">
        <w:t xml:space="preserve"> дом</w:t>
      </w:r>
      <w:r w:rsidR="005B7B94">
        <w:t>ами</w:t>
      </w:r>
      <w:r w:rsidR="005B7B94" w:rsidRPr="005F3375">
        <w:t xml:space="preserve"> </w:t>
      </w:r>
      <w:r w:rsidRPr="005F3375">
        <w:t xml:space="preserve">при условии надлежащего исполнения им всех своих обязательств по настоящему договору в течение срока, установленного в Проекте договора управления </w:t>
      </w:r>
      <w:r w:rsidR="005B7B94" w:rsidRPr="005F3375">
        <w:t>многоквартирным</w:t>
      </w:r>
      <w:r w:rsidR="005B7B94">
        <w:t>и</w:t>
      </w:r>
      <w:r w:rsidR="005B7B94" w:rsidRPr="005F3375">
        <w:t xml:space="preserve"> дом</w:t>
      </w:r>
      <w:r w:rsidR="005B7B94">
        <w:t>ами</w:t>
      </w:r>
      <w:r w:rsidR="005B7B94" w:rsidRPr="005F3375">
        <w:t xml:space="preserve"> </w:t>
      </w:r>
      <w:r w:rsidRPr="005F3375">
        <w:t xml:space="preserve">со дня получения от него соответствующего письменного требования. Денежные средства </w:t>
      </w:r>
      <w:r w:rsidR="00BC1799">
        <w:t>возвращаются на банковский счет</w:t>
      </w:r>
      <w:r w:rsidRPr="005F3375">
        <w:t>.</w:t>
      </w:r>
    </w:p>
    <w:p w:rsidR="00B523E2" w:rsidRPr="005F3375" w:rsidRDefault="00392F49" w:rsidP="00B523E2">
      <w:pPr>
        <w:tabs>
          <w:tab w:val="left" w:pos="142"/>
        </w:tabs>
        <w:ind w:firstLine="709"/>
      </w:pPr>
      <w:r>
        <w:t>8.2.</w:t>
      </w:r>
      <w:r w:rsidR="00BC1799">
        <w:t>8</w:t>
      </w:r>
      <w:r>
        <w:t>. В случае если по каким-</w:t>
      </w:r>
      <w:r w:rsidR="00B523E2" w:rsidRPr="005F3375">
        <w:t xml:space="preserve">либо причинам обеспечение исполнения обязательств по договору управления </w:t>
      </w:r>
      <w:r w:rsidR="005B7B94" w:rsidRPr="005F3375">
        <w:t>многоквартирным</w:t>
      </w:r>
      <w:r w:rsidR="005B7B94">
        <w:t>и</w:t>
      </w:r>
      <w:r w:rsidR="005B7B94" w:rsidRPr="005F3375">
        <w:t xml:space="preserve"> дом</w:t>
      </w:r>
      <w:r w:rsidR="005B7B94">
        <w:t>ами</w:t>
      </w:r>
      <w:r w:rsidR="005B7B94" w:rsidRPr="005F3375">
        <w:t xml:space="preserve"> </w:t>
      </w:r>
      <w:r w:rsidR="00B523E2" w:rsidRPr="005F3375">
        <w:t xml:space="preserve">перестало быть действительным, закончило свое действие или иным образом перестало обеспечивать исполнение управляющей организацией своих обязательств по договору управления </w:t>
      </w:r>
      <w:r w:rsidR="005B7B94" w:rsidRPr="005F3375">
        <w:t>многоквартирным</w:t>
      </w:r>
      <w:r w:rsidR="005B7B94">
        <w:t>и</w:t>
      </w:r>
      <w:r w:rsidR="005B7B94" w:rsidRPr="005F3375">
        <w:t xml:space="preserve"> дом</w:t>
      </w:r>
      <w:r w:rsidR="005B7B94">
        <w:t>ами</w:t>
      </w:r>
      <w:r w:rsidR="00B523E2" w:rsidRPr="005F3375">
        <w:t>, управляющая организация обязуется в течение 10 (</w:t>
      </w:r>
      <w:r>
        <w:t>д</w:t>
      </w:r>
      <w:r w:rsidR="00B523E2" w:rsidRPr="005F3375">
        <w:t xml:space="preserve">есяти) банковских дней предоставить иное (новое) надлежащее обеспечение исполнение обязательств по  договору управления </w:t>
      </w:r>
      <w:r w:rsidR="005B7B94" w:rsidRPr="005F3375">
        <w:t>многоквартирным</w:t>
      </w:r>
      <w:r w:rsidR="005B7B94">
        <w:t>и</w:t>
      </w:r>
      <w:r w:rsidR="005B7B94" w:rsidRPr="005F3375">
        <w:t xml:space="preserve"> дом</w:t>
      </w:r>
      <w:r w:rsidR="005B7B94">
        <w:t>ами</w:t>
      </w:r>
      <w:r w:rsidR="005B7B94" w:rsidRPr="005F3375">
        <w:t xml:space="preserve"> </w:t>
      </w:r>
      <w:r w:rsidR="00B523E2" w:rsidRPr="005F3375">
        <w:t xml:space="preserve">на тех же условиях и в том же размере, которые указаны в настоящем разделе. </w:t>
      </w:r>
    </w:p>
    <w:p w:rsidR="00B523E2" w:rsidRPr="005F3375" w:rsidRDefault="00B523E2" w:rsidP="00B523E2">
      <w:pPr>
        <w:pStyle w:val="36"/>
        <w:ind w:left="0" w:firstLine="840"/>
      </w:pPr>
    </w:p>
    <w:bookmarkEnd w:id="14"/>
    <w:p w:rsidR="00B523E2" w:rsidRPr="005F3375" w:rsidRDefault="00B523E2" w:rsidP="00B523E2">
      <w:pPr>
        <w:ind w:firstLine="600"/>
        <w:jc w:val="center"/>
        <w:rPr>
          <w:b/>
        </w:rPr>
      </w:pPr>
      <w:r w:rsidRPr="005F3375">
        <w:rPr>
          <w:b/>
        </w:rPr>
        <w:lastRenderedPageBreak/>
        <w:t xml:space="preserve">9. СРОК НАЧАЛА </w:t>
      </w:r>
      <w:r w:rsidR="00C7383B" w:rsidRPr="005F3375">
        <w:rPr>
          <w:b/>
        </w:rPr>
        <w:t>ВЫПОЛНЕНИЯ УПРАВЛЯЮЩЕЙ ОРГАНИЗАЦИЕЙ</w:t>
      </w:r>
      <w:r w:rsidR="00C7383B" w:rsidRPr="00C7383B">
        <w:rPr>
          <w:b/>
        </w:rPr>
        <w:t xml:space="preserve"> </w:t>
      </w:r>
      <w:r w:rsidR="00C7383B">
        <w:rPr>
          <w:b/>
        </w:rPr>
        <w:t>ОБЯЗАТЕЛЬСТВ</w:t>
      </w:r>
      <w:r w:rsidR="00C7383B" w:rsidRPr="005F3375">
        <w:rPr>
          <w:b/>
        </w:rPr>
        <w:t>,</w:t>
      </w:r>
      <w:r w:rsidRPr="005F3375">
        <w:rPr>
          <w:b/>
        </w:rPr>
        <w:t xml:space="preserve"> ВОЗНИКШИХ ПО РЕ</w:t>
      </w:r>
      <w:r w:rsidR="00392F49">
        <w:rPr>
          <w:b/>
        </w:rPr>
        <w:t xml:space="preserve">ЗУЛЬТАТАМ КОНКУРСА </w:t>
      </w:r>
    </w:p>
    <w:p w:rsidR="00B523E2" w:rsidRPr="005F3375" w:rsidRDefault="00B523E2" w:rsidP="00B523E2">
      <w:pPr>
        <w:ind w:firstLine="600"/>
        <w:rPr>
          <w:b/>
        </w:rPr>
      </w:pPr>
    </w:p>
    <w:p w:rsidR="00B523E2" w:rsidRPr="005F3375" w:rsidRDefault="00392F49" w:rsidP="00B523E2">
      <w:pPr>
        <w:ind w:firstLine="567"/>
      </w:pPr>
      <w:r>
        <w:t xml:space="preserve">9.1. </w:t>
      </w:r>
      <w:r w:rsidR="00B523E2" w:rsidRPr="005F3375">
        <w:t xml:space="preserve">Срок начала </w:t>
      </w:r>
      <w:r w:rsidR="00C7383B" w:rsidRPr="005F3375">
        <w:t>выполнения управляющей организацией,</w:t>
      </w:r>
      <w:r w:rsidR="00B523E2" w:rsidRPr="005F3375">
        <w:t xml:space="preserve"> возникших по результатам конкурса обязательств составляет не более 30 дней с даты окончания срока направления собственникам помещений в многоквартирном доме подписанных управляющей организацией проектов договоров управления </w:t>
      </w:r>
      <w:r w:rsidR="005B7B94" w:rsidRPr="005F3375">
        <w:t>многоквартирным</w:t>
      </w:r>
      <w:r w:rsidR="005B7B94">
        <w:t>и</w:t>
      </w:r>
      <w:r w:rsidR="005B7B94" w:rsidRPr="005F3375">
        <w:t xml:space="preserve"> дом</w:t>
      </w:r>
      <w:r w:rsidR="005B7B94">
        <w:t>ами</w:t>
      </w:r>
      <w:r w:rsidR="00B523E2" w:rsidRPr="005F3375">
        <w:t xml:space="preserve">. При этом управляющая организация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w:t>
      </w:r>
      <w:r w:rsidR="005B7B94" w:rsidRPr="005F3375">
        <w:t>многоквартирным</w:t>
      </w:r>
      <w:r w:rsidR="005B7B94">
        <w:t>и</w:t>
      </w:r>
      <w:r w:rsidR="005B7B94" w:rsidRPr="005F3375">
        <w:t xml:space="preserve"> дом</w:t>
      </w:r>
      <w:r w:rsidR="005B7B94">
        <w:t>ами</w:t>
      </w:r>
      <w:r w:rsidR="00B523E2" w:rsidRPr="005F3375">
        <w:t>, с даты начала выполнения обязательств, возникших по результатам конкурса. Собственники помещений обязаны вносить указанную плату.</w:t>
      </w:r>
    </w:p>
    <w:p w:rsidR="00B523E2" w:rsidRPr="005F3375" w:rsidRDefault="00B523E2" w:rsidP="00B523E2">
      <w:pPr>
        <w:pStyle w:val="ad"/>
        <w:ind w:firstLine="840"/>
        <w:rPr>
          <w:b/>
          <w:color w:val="000000"/>
          <w:spacing w:val="1"/>
          <w:szCs w:val="24"/>
        </w:rPr>
      </w:pPr>
    </w:p>
    <w:p w:rsidR="00B523E2" w:rsidRPr="005F3375" w:rsidRDefault="00B523E2" w:rsidP="00B523E2">
      <w:pPr>
        <w:pStyle w:val="ad"/>
        <w:ind w:firstLine="840"/>
        <w:jc w:val="center"/>
        <w:rPr>
          <w:b/>
          <w:color w:val="000000"/>
          <w:spacing w:val="1"/>
          <w:szCs w:val="24"/>
        </w:rPr>
      </w:pPr>
      <w:r w:rsidRPr="005F3375">
        <w:rPr>
          <w:b/>
          <w:color w:val="000000"/>
          <w:spacing w:val="1"/>
          <w:szCs w:val="24"/>
        </w:rPr>
        <w:t>10. ПОРЯДОК ОБЖАЛОВАНИЯ РЕЗУЛЬТАТОВ КОНКУРСА</w:t>
      </w:r>
    </w:p>
    <w:p w:rsidR="00B523E2" w:rsidRPr="005F3375" w:rsidRDefault="00B523E2" w:rsidP="00B523E2">
      <w:pPr>
        <w:pStyle w:val="ad"/>
        <w:ind w:firstLine="840"/>
        <w:rPr>
          <w:b/>
          <w:szCs w:val="24"/>
        </w:rPr>
      </w:pPr>
    </w:p>
    <w:p w:rsidR="00B523E2" w:rsidRPr="005F3375" w:rsidRDefault="00B523E2" w:rsidP="00B523E2">
      <w:pPr>
        <w:tabs>
          <w:tab w:val="left" w:pos="900"/>
        </w:tabs>
        <w:ind w:firstLine="840"/>
      </w:pPr>
      <w:r w:rsidRPr="005F3375">
        <w:t>10.1. Участник конкурса после опубликования или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w:t>
      </w:r>
    </w:p>
    <w:p w:rsidR="00B523E2" w:rsidRPr="005F3375" w:rsidRDefault="00B523E2" w:rsidP="00B523E2">
      <w:pPr>
        <w:tabs>
          <w:tab w:val="left" w:pos="900"/>
        </w:tabs>
        <w:ind w:firstLine="840"/>
      </w:pPr>
      <w:r w:rsidRPr="005F3375">
        <w:t>10.2. Участник конкурса вправе обжаловать результаты конкурса в порядке, предусмотренном законодательством Российской Федерации.</w:t>
      </w:r>
    </w:p>
    <w:p w:rsidR="00732291" w:rsidRDefault="00732291">
      <w:pPr>
        <w:pStyle w:val="aff3"/>
        <w:tabs>
          <w:tab w:val="left" w:pos="567"/>
        </w:tabs>
        <w:spacing w:after="0"/>
      </w:pPr>
    </w:p>
    <w:p w:rsidR="00732291" w:rsidRDefault="00732291">
      <w:pPr>
        <w:pStyle w:val="35"/>
        <w:pageBreakBefore/>
        <w:tabs>
          <w:tab w:val="clear" w:pos="227"/>
          <w:tab w:val="left" w:pos="900"/>
        </w:tabs>
        <w:ind w:firstLine="540"/>
        <w:jc w:val="center"/>
        <w:rPr>
          <w:b/>
          <w:sz w:val="28"/>
          <w:szCs w:val="28"/>
        </w:rPr>
      </w:pPr>
      <w:r>
        <w:rPr>
          <w:b/>
          <w:sz w:val="28"/>
          <w:szCs w:val="28"/>
        </w:rPr>
        <w:lastRenderedPageBreak/>
        <w:t xml:space="preserve">РАЗДЕЛ </w:t>
      </w:r>
      <w:r>
        <w:rPr>
          <w:b/>
          <w:sz w:val="28"/>
          <w:szCs w:val="28"/>
          <w:lang w:val="en-US"/>
        </w:rPr>
        <w:t>I</w:t>
      </w:r>
      <w:r w:rsidR="00B523E2">
        <w:rPr>
          <w:b/>
          <w:sz w:val="28"/>
          <w:szCs w:val="28"/>
        </w:rPr>
        <w:t>.</w:t>
      </w:r>
      <w:r w:rsidR="00DE7A29">
        <w:rPr>
          <w:b/>
          <w:sz w:val="28"/>
          <w:szCs w:val="28"/>
        </w:rPr>
        <w:t>2</w:t>
      </w:r>
      <w:r>
        <w:rPr>
          <w:b/>
          <w:sz w:val="28"/>
          <w:szCs w:val="28"/>
        </w:rPr>
        <w:t xml:space="preserve"> ИНФОРМАЦИОННАЯ КАРТА КОНКУРСА</w:t>
      </w:r>
    </w:p>
    <w:p w:rsidR="00732291" w:rsidRDefault="00732291">
      <w:pPr>
        <w:pStyle w:val="35"/>
        <w:tabs>
          <w:tab w:val="clear" w:pos="227"/>
          <w:tab w:val="left" w:pos="900"/>
        </w:tabs>
        <w:ind w:firstLine="180"/>
        <w:jc w:val="center"/>
        <w:rPr>
          <w:b/>
          <w:sz w:val="28"/>
          <w:szCs w:val="28"/>
        </w:rPr>
      </w:pPr>
    </w:p>
    <w:p w:rsidR="00732291" w:rsidRDefault="00732291">
      <w:pPr>
        <w:tabs>
          <w:tab w:val="left" w:pos="708"/>
        </w:tabs>
        <w:spacing w:after="0"/>
        <w:ind w:firstLine="539"/>
      </w:pPr>
      <w:r>
        <w:t xml:space="preserve">Следующая информация и данные для конкретного конкурса дополняют положения Раздела I.1. Общие </w:t>
      </w:r>
      <w:r w:rsidR="00BC1799">
        <w:t>положения</w:t>
      </w:r>
      <w:r>
        <w:t xml:space="preserve"> проведения конкурсов. При возникновении противоречия положения настоящего документа имеют приоритет над положениями Раздела Общие </w:t>
      </w:r>
      <w:r w:rsidR="00BC1799">
        <w:t>положения</w:t>
      </w:r>
      <w:r>
        <w:t xml:space="preserve"> проведения конкурса.</w:t>
      </w:r>
    </w:p>
    <w:p w:rsidR="00A16357" w:rsidRDefault="00A16357">
      <w:pPr>
        <w:tabs>
          <w:tab w:val="left" w:pos="708"/>
        </w:tabs>
        <w:spacing w:after="0"/>
        <w:ind w:firstLine="539"/>
      </w:pPr>
    </w:p>
    <w:tbl>
      <w:tblPr>
        <w:tblW w:w="10598" w:type="dxa"/>
        <w:tblLayout w:type="fixed"/>
        <w:tblLook w:val="0000" w:firstRow="0" w:lastRow="0" w:firstColumn="0" w:lastColumn="0" w:noHBand="0" w:noVBand="0"/>
      </w:tblPr>
      <w:tblGrid>
        <w:gridCol w:w="588"/>
        <w:gridCol w:w="1560"/>
        <w:gridCol w:w="2400"/>
        <w:gridCol w:w="6050"/>
      </w:tblGrid>
      <w:tr w:rsidR="00A16357" w:rsidRPr="004C0AA4" w:rsidTr="00A16357">
        <w:tc>
          <w:tcPr>
            <w:tcW w:w="588" w:type="dxa"/>
            <w:tcBorders>
              <w:top w:val="single" w:sz="4" w:space="0" w:color="auto"/>
              <w:left w:val="single" w:sz="4" w:space="0" w:color="auto"/>
              <w:bottom w:val="single" w:sz="4" w:space="0" w:color="auto"/>
              <w:right w:val="single" w:sz="4" w:space="0" w:color="auto"/>
            </w:tcBorders>
            <w:vAlign w:val="center"/>
          </w:tcPr>
          <w:p w:rsidR="00A16357" w:rsidRPr="004C0AA4" w:rsidRDefault="00A16357" w:rsidP="0004684E">
            <w:pPr>
              <w:keepNext/>
              <w:keepLines/>
              <w:widowControl w:val="0"/>
              <w:suppressLineNumbers/>
              <w:jc w:val="center"/>
              <w:rPr>
                <w:sz w:val="22"/>
                <w:szCs w:val="22"/>
              </w:rPr>
            </w:pPr>
            <w:r w:rsidRPr="004C0AA4">
              <w:rPr>
                <w:sz w:val="22"/>
                <w:szCs w:val="22"/>
              </w:rPr>
              <w:t>№</w:t>
            </w:r>
          </w:p>
          <w:p w:rsidR="00A16357" w:rsidRPr="004C0AA4" w:rsidRDefault="00A16357" w:rsidP="0004684E">
            <w:pPr>
              <w:keepNext/>
              <w:keepLines/>
              <w:widowControl w:val="0"/>
              <w:suppressLineNumbers/>
              <w:jc w:val="center"/>
              <w:rPr>
                <w:sz w:val="22"/>
                <w:szCs w:val="22"/>
              </w:rPr>
            </w:pPr>
            <w:r w:rsidRPr="004C0AA4">
              <w:rPr>
                <w:sz w:val="22"/>
                <w:szCs w:val="22"/>
              </w:rPr>
              <w:t>п/п</w:t>
            </w:r>
          </w:p>
        </w:tc>
        <w:tc>
          <w:tcPr>
            <w:tcW w:w="1560" w:type="dxa"/>
            <w:tcBorders>
              <w:top w:val="single" w:sz="4" w:space="0" w:color="auto"/>
              <w:left w:val="single" w:sz="4" w:space="0" w:color="auto"/>
              <w:bottom w:val="single" w:sz="4" w:space="0" w:color="auto"/>
              <w:right w:val="single" w:sz="4" w:space="0" w:color="auto"/>
            </w:tcBorders>
            <w:vAlign w:val="center"/>
          </w:tcPr>
          <w:p w:rsidR="00A16357" w:rsidRPr="004C0AA4" w:rsidRDefault="00A16357" w:rsidP="0004684E">
            <w:pPr>
              <w:keepNext/>
              <w:keepLines/>
              <w:widowControl w:val="0"/>
              <w:suppressLineNumbers/>
              <w:jc w:val="center"/>
              <w:rPr>
                <w:sz w:val="22"/>
                <w:szCs w:val="22"/>
              </w:rPr>
            </w:pPr>
            <w:r w:rsidRPr="004C0AA4">
              <w:rPr>
                <w:sz w:val="22"/>
                <w:szCs w:val="22"/>
              </w:rPr>
              <w:t>Ссылка на раздел пункт настоящей конкурсной документации</w:t>
            </w:r>
          </w:p>
        </w:tc>
        <w:tc>
          <w:tcPr>
            <w:tcW w:w="2400" w:type="dxa"/>
            <w:tcBorders>
              <w:top w:val="single" w:sz="4" w:space="0" w:color="auto"/>
              <w:left w:val="single" w:sz="4" w:space="0" w:color="auto"/>
              <w:bottom w:val="single" w:sz="4" w:space="0" w:color="auto"/>
              <w:right w:val="single" w:sz="4" w:space="0" w:color="auto"/>
            </w:tcBorders>
            <w:vAlign w:val="center"/>
          </w:tcPr>
          <w:p w:rsidR="00A16357" w:rsidRPr="004C0AA4" w:rsidRDefault="00A16357" w:rsidP="0004684E">
            <w:pPr>
              <w:keepNext/>
              <w:keepLines/>
              <w:widowControl w:val="0"/>
              <w:suppressLineNumbers/>
              <w:jc w:val="center"/>
              <w:rPr>
                <w:sz w:val="22"/>
                <w:szCs w:val="22"/>
              </w:rPr>
            </w:pPr>
            <w:r w:rsidRPr="004C0AA4">
              <w:rPr>
                <w:sz w:val="22"/>
                <w:szCs w:val="22"/>
              </w:rPr>
              <w:t>Наименование пункта</w:t>
            </w:r>
          </w:p>
        </w:tc>
        <w:tc>
          <w:tcPr>
            <w:tcW w:w="6050" w:type="dxa"/>
            <w:tcBorders>
              <w:top w:val="single" w:sz="4" w:space="0" w:color="auto"/>
              <w:left w:val="single" w:sz="4" w:space="0" w:color="auto"/>
              <w:bottom w:val="single" w:sz="4" w:space="0" w:color="auto"/>
              <w:right w:val="single" w:sz="4" w:space="0" w:color="auto"/>
            </w:tcBorders>
            <w:vAlign w:val="center"/>
          </w:tcPr>
          <w:p w:rsidR="00A16357" w:rsidRPr="004C0AA4" w:rsidRDefault="00A16357" w:rsidP="0004684E">
            <w:pPr>
              <w:keepNext/>
              <w:keepLines/>
              <w:widowControl w:val="0"/>
              <w:suppressLineNumbers/>
              <w:jc w:val="center"/>
              <w:rPr>
                <w:sz w:val="22"/>
                <w:szCs w:val="22"/>
              </w:rPr>
            </w:pPr>
            <w:r w:rsidRPr="004C0AA4">
              <w:rPr>
                <w:sz w:val="22"/>
                <w:szCs w:val="22"/>
              </w:rPr>
              <w:t>Текст пояснений</w:t>
            </w:r>
          </w:p>
        </w:tc>
      </w:tr>
      <w:tr w:rsidR="00A16357" w:rsidRPr="004C0AA4" w:rsidTr="00A16357">
        <w:tc>
          <w:tcPr>
            <w:tcW w:w="588" w:type="dxa"/>
            <w:tcBorders>
              <w:top w:val="single" w:sz="4" w:space="0" w:color="auto"/>
              <w:left w:val="single" w:sz="4" w:space="0" w:color="auto"/>
              <w:bottom w:val="single" w:sz="4" w:space="0" w:color="auto"/>
              <w:right w:val="single" w:sz="4" w:space="0" w:color="auto"/>
            </w:tcBorders>
          </w:tcPr>
          <w:p w:rsidR="00A16357" w:rsidRPr="004C0AA4" w:rsidRDefault="00A16357" w:rsidP="0004684E">
            <w:pPr>
              <w:keepNext/>
              <w:keepLines/>
              <w:widowControl w:val="0"/>
              <w:suppressLineNumbers/>
              <w:rPr>
                <w:sz w:val="22"/>
                <w:szCs w:val="22"/>
              </w:rPr>
            </w:pPr>
            <w:r w:rsidRPr="004C0AA4">
              <w:rPr>
                <w:sz w:val="22"/>
                <w:szCs w:val="22"/>
              </w:rPr>
              <w:t>1</w:t>
            </w:r>
          </w:p>
        </w:tc>
        <w:tc>
          <w:tcPr>
            <w:tcW w:w="1560" w:type="dxa"/>
            <w:tcBorders>
              <w:top w:val="single" w:sz="4" w:space="0" w:color="auto"/>
              <w:left w:val="single" w:sz="4" w:space="0" w:color="auto"/>
              <w:bottom w:val="single" w:sz="4" w:space="0" w:color="auto"/>
              <w:right w:val="single" w:sz="4" w:space="0" w:color="auto"/>
            </w:tcBorders>
          </w:tcPr>
          <w:p w:rsidR="0004704B" w:rsidRPr="004C0AA4" w:rsidRDefault="0004704B" w:rsidP="0004704B">
            <w:pPr>
              <w:keepNext/>
              <w:keepLines/>
              <w:widowControl w:val="0"/>
              <w:suppressLineNumbers/>
              <w:rPr>
                <w:sz w:val="22"/>
                <w:szCs w:val="22"/>
              </w:rPr>
            </w:pPr>
            <w:r w:rsidRPr="004C0AA4">
              <w:rPr>
                <w:sz w:val="22"/>
                <w:szCs w:val="22"/>
              </w:rPr>
              <w:t>Раздел I.</w:t>
            </w:r>
            <w:r>
              <w:rPr>
                <w:sz w:val="22"/>
                <w:szCs w:val="22"/>
              </w:rPr>
              <w:t>1</w:t>
            </w:r>
            <w:r w:rsidRPr="004C0AA4">
              <w:rPr>
                <w:sz w:val="22"/>
                <w:szCs w:val="22"/>
              </w:rPr>
              <w:t>,</w:t>
            </w:r>
          </w:p>
          <w:p w:rsidR="00A16357" w:rsidRPr="004C0AA4" w:rsidRDefault="0004704B" w:rsidP="0004704B">
            <w:pPr>
              <w:keepNext/>
              <w:keepLines/>
              <w:widowControl w:val="0"/>
              <w:suppressLineNumbers/>
              <w:rPr>
                <w:sz w:val="22"/>
                <w:szCs w:val="22"/>
              </w:rPr>
            </w:pPr>
            <w:r w:rsidRPr="004C0AA4">
              <w:rPr>
                <w:sz w:val="22"/>
                <w:szCs w:val="22"/>
              </w:rPr>
              <w:t>пункт 1.</w:t>
            </w:r>
            <w:r>
              <w:rPr>
                <w:sz w:val="22"/>
                <w:szCs w:val="22"/>
              </w:rPr>
              <w:t>2</w:t>
            </w:r>
            <w:r w:rsidRPr="004C0AA4">
              <w:rPr>
                <w:sz w:val="22"/>
                <w:szCs w:val="22"/>
              </w:rPr>
              <w:t>.</w:t>
            </w:r>
          </w:p>
        </w:tc>
        <w:tc>
          <w:tcPr>
            <w:tcW w:w="2400" w:type="dxa"/>
            <w:tcBorders>
              <w:top w:val="single" w:sz="4" w:space="0" w:color="auto"/>
              <w:left w:val="single" w:sz="4" w:space="0" w:color="auto"/>
              <w:bottom w:val="single" w:sz="4" w:space="0" w:color="auto"/>
              <w:right w:val="single" w:sz="4" w:space="0" w:color="auto"/>
            </w:tcBorders>
          </w:tcPr>
          <w:p w:rsidR="00A16357" w:rsidRPr="004C0AA4" w:rsidRDefault="00A16357" w:rsidP="0004684E">
            <w:pPr>
              <w:keepNext/>
              <w:keepLines/>
              <w:widowControl w:val="0"/>
              <w:suppressLineNumbers/>
              <w:rPr>
                <w:sz w:val="22"/>
                <w:szCs w:val="22"/>
              </w:rPr>
            </w:pPr>
            <w:r w:rsidRPr="004C0AA4">
              <w:rPr>
                <w:sz w:val="22"/>
                <w:szCs w:val="22"/>
              </w:rPr>
              <w:t>Наименование организатора конкурса</w:t>
            </w:r>
          </w:p>
        </w:tc>
        <w:tc>
          <w:tcPr>
            <w:tcW w:w="6050" w:type="dxa"/>
            <w:tcBorders>
              <w:top w:val="single" w:sz="4" w:space="0" w:color="auto"/>
              <w:left w:val="single" w:sz="4" w:space="0" w:color="auto"/>
              <w:bottom w:val="single" w:sz="4" w:space="0" w:color="auto"/>
              <w:right w:val="single" w:sz="4" w:space="0" w:color="auto"/>
            </w:tcBorders>
            <w:vAlign w:val="center"/>
          </w:tcPr>
          <w:p w:rsidR="00A16357" w:rsidRPr="004C0AA4" w:rsidRDefault="00A16357" w:rsidP="00A16357">
            <w:pPr>
              <w:snapToGrid w:val="0"/>
              <w:rPr>
                <w:sz w:val="22"/>
                <w:szCs w:val="22"/>
              </w:rPr>
            </w:pPr>
            <w:r w:rsidRPr="004C0AA4">
              <w:rPr>
                <w:sz w:val="22"/>
                <w:szCs w:val="22"/>
              </w:rPr>
              <w:t>Наименование Организатора конкурса</w:t>
            </w:r>
          </w:p>
          <w:p w:rsidR="00A16357" w:rsidRPr="004C0AA4" w:rsidRDefault="00A16357" w:rsidP="00A16357">
            <w:pPr>
              <w:pStyle w:val="3a"/>
              <w:widowControl w:val="0"/>
              <w:spacing w:after="0"/>
              <w:ind w:left="0"/>
              <w:jc w:val="both"/>
              <w:rPr>
                <w:sz w:val="22"/>
                <w:szCs w:val="22"/>
              </w:rPr>
            </w:pPr>
            <w:r w:rsidRPr="004C0AA4">
              <w:rPr>
                <w:color w:val="0D0D0D"/>
                <w:sz w:val="22"/>
                <w:szCs w:val="22"/>
              </w:rPr>
              <w:t>Администрация ЗАТО Первомайский</w:t>
            </w:r>
            <w:r w:rsidRPr="004C0AA4">
              <w:rPr>
                <w:sz w:val="22"/>
                <w:szCs w:val="22"/>
              </w:rPr>
              <w:br/>
              <w:t xml:space="preserve">Место нахождения: </w:t>
            </w:r>
            <w:r w:rsidRPr="004C0AA4">
              <w:rPr>
                <w:color w:val="0D0D0D"/>
                <w:sz w:val="22"/>
                <w:szCs w:val="22"/>
              </w:rPr>
              <w:t>613648, Кировская область, ЗАТО Первомайский, пгт Первомайский, ул. Волкова, д.14</w:t>
            </w:r>
            <w:r w:rsidRPr="004C0AA4">
              <w:rPr>
                <w:sz w:val="22"/>
                <w:szCs w:val="22"/>
              </w:rPr>
              <w:t>;</w:t>
            </w:r>
            <w:r w:rsidRPr="004C0AA4">
              <w:rPr>
                <w:sz w:val="22"/>
                <w:szCs w:val="22"/>
              </w:rPr>
              <w:br/>
              <w:t xml:space="preserve">Почтовый адрес: </w:t>
            </w:r>
            <w:r w:rsidRPr="004C0AA4">
              <w:rPr>
                <w:color w:val="0D0D0D"/>
                <w:sz w:val="22"/>
                <w:szCs w:val="22"/>
              </w:rPr>
              <w:t>613648, Кировская область, ЗАТО Первомайский, пгт Первомайский, ул. Волкова, д.14</w:t>
            </w:r>
            <w:r w:rsidRPr="004C0AA4">
              <w:rPr>
                <w:sz w:val="22"/>
                <w:szCs w:val="22"/>
              </w:rPr>
              <w:t>;</w:t>
            </w:r>
            <w:r w:rsidRPr="004C0AA4">
              <w:rPr>
                <w:sz w:val="22"/>
                <w:szCs w:val="22"/>
              </w:rPr>
              <w:br/>
              <w:t>Номер контактного телефона: 883366 2-42-31</w:t>
            </w:r>
            <w:r w:rsidR="00E76677">
              <w:rPr>
                <w:sz w:val="22"/>
                <w:szCs w:val="22"/>
              </w:rPr>
              <w:t>, 2-42-38;</w:t>
            </w:r>
          </w:p>
          <w:p w:rsidR="00A16357" w:rsidRPr="004C0AA4" w:rsidRDefault="00A16357" w:rsidP="00A16357">
            <w:pPr>
              <w:pStyle w:val="3a"/>
              <w:widowControl w:val="0"/>
              <w:spacing w:after="0"/>
              <w:ind w:left="0"/>
              <w:jc w:val="both"/>
              <w:rPr>
                <w:sz w:val="22"/>
                <w:szCs w:val="22"/>
              </w:rPr>
            </w:pPr>
            <w:r w:rsidRPr="004C0AA4">
              <w:rPr>
                <w:sz w:val="22"/>
                <w:szCs w:val="22"/>
              </w:rPr>
              <w:t xml:space="preserve">Адрес электронной </w:t>
            </w:r>
            <w:r w:rsidR="00DD50D8">
              <w:rPr>
                <w:sz w:val="22"/>
                <w:szCs w:val="22"/>
              </w:rPr>
              <w:t>почты: admzatopervomaysk@</w:t>
            </w:r>
            <w:r w:rsidR="00BE7303">
              <w:rPr>
                <w:sz w:val="22"/>
                <w:szCs w:val="22"/>
                <w:lang w:val="en-US"/>
              </w:rPr>
              <w:t>mail</w:t>
            </w:r>
            <w:r w:rsidRPr="004C0AA4">
              <w:rPr>
                <w:sz w:val="22"/>
                <w:szCs w:val="22"/>
              </w:rPr>
              <w:t>.ru</w:t>
            </w:r>
          </w:p>
          <w:p w:rsidR="00A16357" w:rsidRPr="004C0AA4" w:rsidRDefault="00A16357" w:rsidP="00A16357">
            <w:pPr>
              <w:rPr>
                <w:sz w:val="22"/>
                <w:szCs w:val="22"/>
              </w:rPr>
            </w:pPr>
            <w:r w:rsidRPr="004C0AA4">
              <w:rPr>
                <w:sz w:val="22"/>
                <w:szCs w:val="22"/>
              </w:rPr>
              <w:t xml:space="preserve">официальный сайт -  </w:t>
            </w:r>
            <w:hyperlink r:id="rId14" w:history="1">
              <w:r w:rsidRPr="004C0AA4">
                <w:rPr>
                  <w:rStyle w:val="a3"/>
                  <w:color w:val="auto"/>
                  <w:sz w:val="22"/>
                  <w:szCs w:val="22"/>
                  <w:lang w:val="en-US"/>
                </w:rPr>
                <w:t>www</w:t>
              </w:r>
              <w:r w:rsidRPr="004C0AA4">
                <w:rPr>
                  <w:rStyle w:val="a3"/>
                  <w:color w:val="auto"/>
                  <w:sz w:val="22"/>
                  <w:szCs w:val="22"/>
                </w:rPr>
                <w:t>.</w:t>
              </w:r>
              <w:r w:rsidRPr="004C0AA4">
                <w:rPr>
                  <w:rStyle w:val="a3"/>
                  <w:color w:val="auto"/>
                  <w:sz w:val="22"/>
                  <w:szCs w:val="22"/>
                  <w:lang w:val="en-US"/>
                </w:rPr>
                <w:t>torgi</w:t>
              </w:r>
              <w:r w:rsidRPr="004C0AA4">
                <w:rPr>
                  <w:rStyle w:val="a3"/>
                  <w:color w:val="auto"/>
                  <w:sz w:val="22"/>
                  <w:szCs w:val="22"/>
                </w:rPr>
                <w:t>.</w:t>
              </w:r>
              <w:r w:rsidRPr="004C0AA4">
                <w:rPr>
                  <w:rStyle w:val="a3"/>
                  <w:color w:val="auto"/>
                  <w:sz w:val="22"/>
                  <w:szCs w:val="22"/>
                  <w:lang w:val="en-US"/>
                </w:rPr>
                <w:t>gov</w:t>
              </w:r>
              <w:r w:rsidRPr="004C0AA4">
                <w:rPr>
                  <w:rStyle w:val="a3"/>
                  <w:color w:val="auto"/>
                  <w:sz w:val="22"/>
                  <w:szCs w:val="22"/>
                </w:rPr>
                <w:t>.</w:t>
              </w:r>
              <w:r w:rsidRPr="004C0AA4">
                <w:rPr>
                  <w:rStyle w:val="a3"/>
                  <w:color w:val="auto"/>
                  <w:sz w:val="22"/>
                  <w:szCs w:val="22"/>
                  <w:lang w:val="en-US"/>
                </w:rPr>
                <w:t>ru</w:t>
              </w:r>
            </w:hyperlink>
            <w:r w:rsidRPr="004C0AA4">
              <w:rPr>
                <w:sz w:val="22"/>
                <w:szCs w:val="22"/>
              </w:rPr>
              <w:t xml:space="preserve"> </w:t>
            </w:r>
          </w:p>
          <w:p w:rsidR="00A16357" w:rsidRPr="004C0AA4" w:rsidRDefault="00A16357" w:rsidP="00A16357">
            <w:pPr>
              <w:keepNext/>
              <w:keepLines/>
              <w:widowControl w:val="0"/>
              <w:suppressLineNumbers/>
              <w:rPr>
                <w:sz w:val="22"/>
                <w:szCs w:val="22"/>
              </w:rPr>
            </w:pPr>
            <w:r w:rsidRPr="004C0AA4">
              <w:rPr>
                <w:sz w:val="22"/>
                <w:szCs w:val="22"/>
              </w:rPr>
              <w:t>Сайт муниципального образования</w:t>
            </w:r>
            <w:r w:rsidRPr="004C0AA4">
              <w:rPr>
                <w:sz w:val="22"/>
                <w:szCs w:val="22"/>
                <w:lang w:eastAsia="ru-RU"/>
              </w:rPr>
              <w:t>-</w:t>
            </w:r>
            <w:r w:rsidR="001D4CE7">
              <w:t xml:space="preserve"> </w:t>
            </w:r>
            <w:r w:rsidR="001D4CE7" w:rsidRPr="001D4CE7">
              <w:rPr>
                <w:sz w:val="22"/>
                <w:szCs w:val="22"/>
                <w:lang w:eastAsia="ru-RU"/>
              </w:rPr>
              <w:t>https://zatopervomaysk43.gosuslugi.ru/</w:t>
            </w:r>
          </w:p>
        </w:tc>
      </w:tr>
      <w:tr w:rsidR="00A16357" w:rsidRPr="004C0AA4" w:rsidTr="00A16357">
        <w:tc>
          <w:tcPr>
            <w:tcW w:w="588" w:type="dxa"/>
            <w:tcBorders>
              <w:top w:val="single" w:sz="4" w:space="0" w:color="auto"/>
              <w:left w:val="single" w:sz="4" w:space="0" w:color="auto"/>
              <w:bottom w:val="single" w:sz="4" w:space="0" w:color="auto"/>
              <w:right w:val="single" w:sz="4" w:space="0" w:color="auto"/>
            </w:tcBorders>
          </w:tcPr>
          <w:p w:rsidR="00A16357" w:rsidRPr="004C0AA4" w:rsidRDefault="00A16357" w:rsidP="0004684E">
            <w:pPr>
              <w:keepNext/>
              <w:keepLines/>
              <w:widowControl w:val="0"/>
              <w:suppressLineNumbers/>
              <w:rPr>
                <w:sz w:val="22"/>
                <w:szCs w:val="22"/>
              </w:rPr>
            </w:pPr>
            <w:r w:rsidRPr="004C0AA4">
              <w:rPr>
                <w:sz w:val="22"/>
                <w:szCs w:val="22"/>
              </w:rPr>
              <w:t>2</w:t>
            </w:r>
          </w:p>
        </w:tc>
        <w:tc>
          <w:tcPr>
            <w:tcW w:w="1560" w:type="dxa"/>
            <w:tcBorders>
              <w:top w:val="single" w:sz="4" w:space="0" w:color="auto"/>
              <w:left w:val="single" w:sz="4" w:space="0" w:color="auto"/>
              <w:bottom w:val="single" w:sz="4" w:space="0" w:color="auto"/>
              <w:right w:val="single" w:sz="4" w:space="0" w:color="auto"/>
            </w:tcBorders>
          </w:tcPr>
          <w:p w:rsidR="00A16357" w:rsidRPr="004C0AA4" w:rsidRDefault="00A16357" w:rsidP="0004684E">
            <w:pPr>
              <w:keepNext/>
              <w:keepLines/>
              <w:widowControl w:val="0"/>
              <w:suppressLineNumbers/>
              <w:rPr>
                <w:sz w:val="22"/>
                <w:szCs w:val="22"/>
              </w:rPr>
            </w:pPr>
          </w:p>
        </w:tc>
        <w:tc>
          <w:tcPr>
            <w:tcW w:w="2400" w:type="dxa"/>
            <w:tcBorders>
              <w:top w:val="single" w:sz="4" w:space="0" w:color="auto"/>
              <w:left w:val="single" w:sz="4" w:space="0" w:color="auto"/>
              <w:bottom w:val="single" w:sz="4" w:space="0" w:color="auto"/>
              <w:right w:val="single" w:sz="4" w:space="0" w:color="auto"/>
            </w:tcBorders>
          </w:tcPr>
          <w:p w:rsidR="00A16357" w:rsidRPr="004C0AA4" w:rsidRDefault="00A16357" w:rsidP="0004684E">
            <w:pPr>
              <w:pStyle w:val="affff"/>
              <w:keepNext/>
              <w:keepLines/>
              <w:widowControl w:val="0"/>
              <w:suppressLineNumbers/>
              <w:suppressAutoHyphens/>
              <w:rPr>
                <w:sz w:val="22"/>
                <w:szCs w:val="22"/>
              </w:rPr>
            </w:pPr>
            <w:r w:rsidRPr="004C0AA4">
              <w:rPr>
                <w:sz w:val="22"/>
                <w:szCs w:val="22"/>
              </w:rPr>
              <w:t>Наименование специализированной организации</w:t>
            </w:r>
          </w:p>
        </w:tc>
        <w:tc>
          <w:tcPr>
            <w:tcW w:w="6050" w:type="dxa"/>
            <w:tcBorders>
              <w:top w:val="single" w:sz="4" w:space="0" w:color="auto"/>
              <w:left w:val="single" w:sz="4" w:space="0" w:color="auto"/>
              <w:bottom w:val="single" w:sz="4" w:space="0" w:color="auto"/>
              <w:right w:val="single" w:sz="4" w:space="0" w:color="auto"/>
            </w:tcBorders>
          </w:tcPr>
          <w:p w:rsidR="00A16357" w:rsidRPr="004C0AA4" w:rsidRDefault="00A16357" w:rsidP="0004684E">
            <w:pPr>
              <w:keepNext/>
              <w:keepLines/>
              <w:widowControl w:val="0"/>
              <w:suppressLineNumbers/>
              <w:rPr>
                <w:sz w:val="22"/>
                <w:szCs w:val="22"/>
              </w:rPr>
            </w:pPr>
            <w:r w:rsidRPr="004C0AA4">
              <w:rPr>
                <w:sz w:val="22"/>
                <w:szCs w:val="22"/>
              </w:rPr>
              <w:t xml:space="preserve">                                    _______</w:t>
            </w:r>
          </w:p>
        </w:tc>
      </w:tr>
      <w:tr w:rsidR="00A16357" w:rsidRPr="004C0AA4" w:rsidTr="00A16357">
        <w:tc>
          <w:tcPr>
            <w:tcW w:w="588" w:type="dxa"/>
            <w:tcBorders>
              <w:top w:val="single" w:sz="4" w:space="0" w:color="auto"/>
              <w:left w:val="single" w:sz="4" w:space="0" w:color="auto"/>
              <w:bottom w:val="single" w:sz="4" w:space="0" w:color="auto"/>
              <w:right w:val="single" w:sz="4" w:space="0" w:color="auto"/>
            </w:tcBorders>
          </w:tcPr>
          <w:p w:rsidR="00A16357" w:rsidRPr="004C0AA4" w:rsidRDefault="00A16357" w:rsidP="0004684E">
            <w:pPr>
              <w:keepNext/>
              <w:keepLines/>
              <w:widowControl w:val="0"/>
              <w:suppressLineNumbers/>
              <w:rPr>
                <w:sz w:val="22"/>
                <w:szCs w:val="22"/>
              </w:rPr>
            </w:pPr>
            <w:r w:rsidRPr="004C0AA4">
              <w:rPr>
                <w:sz w:val="22"/>
                <w:szCs w:val="22"/>
              </w:rPr>
              <w:t>3</w:t>
            </w:r>
          </w:p>
        </w:tc>
        <w:tc>
          <w:tcPr>
            <w:tcW w:w="1560" w:type="dxa"/>
            <w:tcBorders>
              <w:top w:val="single" w:sz="4" w:space="0" w:color="auto"/>
              <w:left w:val="single" w:sz="4" w:space="0" w:color="auto"/>
              <w:bottom w:val="single" w:sz="4" w:space="0" w:color="auto"/>
              <w:right w:val="single" w:sz="4" w:space="0" w:color="auto"/>
            </w:tcBorders>
          </w:tcPr>
          <w:p w:rsidR="00A16357" w:rsidRPr="004C0AA4" w:rsidRDefault="00A16357" w:rsidP="0004684E">
            <w:pPr>
              <w:keepNext/>
              <w:keepLines/>
              <w:widowControl w:val="0"/>
              <w:suppressLineNumbers/>
              <w:rPr>
                <w:sz w:val="22"/>
                <w:szCs w:val="22"/>
              </w:rPr>
            </w:pPr>
            <w:r w:rsidRPr="004C0AA4">
              <w:rPr>
                <w:sz w:val="22"/>
                <w:szCs w:val="22"/>
              </w:rPr>
              <w:t>Раздел I.</w:t>
            </w:r>
            <w:r w:rsidR="0004704B">
              <w:rPr>
                <w:sz w:val="22"/>
                <w:szCs w:val="22"/>
              </w:rPr>
              <w:t>1</w:t>
            </w:r>
            <w:r w:rsidRPr="004C0AA4">
              <w:rPr>
                <w:sz w:val="22"/>
                <w:szCs w:val="22"/>
              </w:rPr>
              <w:t>,</w:t>
            </w:r>
          </w:p>
          <w:p w:rsidR="00A16357" w:rsidRPr="004C0AA4" w:rsidRDefault="00A16357" w:rsidP="0004684E">
            <w:pPr>
              <w:keepNext/>
              <w:keepLines/>
              <w:widowControl w:val="0"/>
              <w:suppressLineNumbers/>
              <w:rPr>
                <w:sz w:val="22"/>
                <w:szCs w:val="22"/>
              </w:rPr>
            </w:pPr>
            <w:r w:rsidRPr="004C0AA4">
              <w:rPr>
                <w:sz w:val="22"/>
                <w:szCs w:val="22"/>
              </w:rPr>
              <w:t>пункт 1.3.</w:t>
            </w:r>
          </w:p>
        </w:tc>
        <w:tc>
          <w:tcPr>
            <w:tcW w:w="2400" w:type="dxa"/>
            <w:tcBorders>
              <w:top w:val="single" w:sz="4" w:space="0" w:color="auto"/>
              <w:left w:val="single" w:sz="4" w:space="0" w:color="auto"/>
              <w:bottom w:val="single" w:sz="4" w:space="0" w:color="auto"/>
              <w:right w:val="single" w:sz="4" w:space="0" w:color="auto"/>
            </w:tcBorders>
          </w:tcPr>
          <w:p w:rsidR="00A16357" w:rsidRPr="004C0AA4" w:rsidRDefault="00A16357" w:rsidP="0004684E">
            <w:pPr>
              <w:pStyle w:val="affff1"/>
              <w:keepNext/>
              <w:keepLines/>
              <w:widowControl w:val="0"/>
              <w:suppressLineNumbers/>
              <w:suppressAutoHyphens/>
              <w:spacing w:after="60"/>
              <w:jc w:val="both"/>
              <w:rPr>
                <w:rFonts w:ascii="Times New Roman" w:hAnsi="Times New Roman"/>
                <w:sz w:val="22"/>
                <w:szCs w:val="22"/>
                <w:lang w:val="ru-RU"/>
              </w:rPr>
            </w:pPr>
            <w:r w:rsidRPr="004C0AA4">
              <w:rPr>
                <w:rFonts w:ascii="Times New Roman" w:hAnsi="Times New Roman"/>
                <w:sz w:val="22"/>
                <w:szCs w:val="22"/>
                <w:lang w:val="ru-RU"/>
              </w:rPr>
              <w:t>Форма конкурса</w:t>
            </w:r>
          </w:p>
        </w:tc>
        <w:tc>
          <w:tcPr>
            <w:tcW w:w="6050" w:type="dxa"/>
            <w:tcBorders>
              <w:top w:val="single" w:sz="4" w:space="0" w:color="auto"/>
              <w:left w:val="single" w:sz="4" w:space="0" w:color="auto"/>
              <w:bottom w:val="single" w:sz="4" w:space="0" w:color="auto"/>
              <w:right w:val="single" w:sz="4" w:space="0" w:color="auto"/>
            </w:tcBorders>
          </w:tcPr>
          <w:p w:rsidR="00A16357" w:rsidRPr="004C0AA4" w:rsidRDefault="00A16357" w:rsidP="0004684E">
            <w:pPr>
              <w:keepNext/>
              <w:keepLines/>
              <w:widowControl w:val="0"/>
              <w:suppressLineNumbers/>
              <w:rPr>
                <w:sz w:val="22"/>
                <w:szCs w:val="22"/>
              </w:rPr>
            </w:pPr>
            <w:r w:rsidRPr="004C0AA4">
              <w:rPr>
                <w:sz w:val="22"/>
                <w:szCs w:val="22"/>
              </w:rPr>
              <w:t>Открытый конкурс по составу участников и по форме подачи заявок.</w:t>
            </w:r>
          </w:p>
        </w:tc>
      </w:tr>
      <w:tr w:rsidR="00A16357" w:rsidRPr="004C0AA4" w:rsidTr="00A16357">
        <w:tc>
          <w:tcPr>
            <w:tcW w:w="588" w:type="dxa"/>
            <w:tcBorders>
              <w:top w:val="single" w:sz="4" w:space="0" w:color="auto"/>
              <w:left w:val="single" w:sz="4" w:space="0" w:color="auto"/>
              <w:bottom w:val="single" w:sz="4" w:space="0" w:color="auto"/>
              <w:right w:val="single" w:sz="4" w:space="0" w:color="auto"/>
            </w:tcBorders>
          </w:tcPr>
          <w:p w:rsidR="00A16357" w:rsidRPr="004C0AA4" w:rsidRDefault="00A16357" w:rsidP="0004684E">
            <w:pPr>
              <w:keepNext/>
              <w:keepLines/>
              <w:widowControl w:val="0"/>
              <w:suppressLineNumbers/>
              <w:rPr>
                <w:sz w:val="22"/>
                <w:szCs w:val="22"/>
              </w:rPr>
            </w:pPr>
            <w:r w:rsidRPr="004C0AA4">
              <w:rPr>
                <w:sz w:val="22"/>
                <w:szCs w:val="22"/>
              </w:rPr>
              <w:t>4</w:t>
            </w:r>
          </w:p>
        </w:tc>
        <w:tc>
          <w:tcPr>
            <w:tcW w:w="1560" w:type="dxa"/>
            <w:tcBorders>
              <w:top w:val="single" w:sz="4" w:space="0" w:color="auto"/>
              <w:left w:val="single" w:sz="4" w:space="0" w:color="auto"/>
              <w:bottom w:val="single" w:sz="4" w:space="0" w:color="auto"/>
              <w:right w:val="single" w:sz="4" w:space="0" w:color="auto"/>
            </w:tcBorders>
          </w:tcPr>
          <w:p w:rsidR="00A16357" w:rsidRPr="004C0AA4" w:rsidRDefault="00A16357" w:rsidP="0004684E">
            <w:pPr>
              <w:keepNext/>
              <w:keepLines/>
              <w:widowControl w:val="0"/>
              <w:suppressLineNumbers/>
              <w:rPr>
                <w:sz w:val="22"/>
                <w:szCs w:val="22"/>
              </w:rPr>
            </w:pPr>
            <w:r w:rsidRPr="004C0AA4">
              <w:rPr>
                <w:sz w:val="22"/>
                <w:szCs w:val="22"/>
              </w:rPr>
              <w:t>Раздел I.</w:t>
            </w:r>
            <w:r w:rsidR="0004704B">
              <w:rPr>
                <w:sz w:val="22"/>
                <w:szCs w:val="22"/>
              </w:rPr>
              <w:t>1</w:t>
            </w:r>
            <w:r w:rsidRPr="004C0AA4">
              <w:rPr>
                <w:sz w:val="22"/>
                <w:szCs w:val="22"/>
              </w:rPr>
              <w:t>,</w:t>
            </w:r>
          </w:p>
          <w:p w:rsidR="00A16357" w:rsidRPr="004C0AA4" w:rsidRDefault="00A16357" w:rsidP="0004684E">
            <w:pPr>
              <w:keepNext/>
              <w:keepLines/>
              <w:widowControl w:val="0"/>
              <w:suppressLineNumbers/>
              <w:rPr>
                <w:sz w:val="22"/>
                <w:szCs w:val="22"/>
              </w:rPr>
            </w:pPr>
            <w:r w:rsidRPr="004C0AA4">
              <w:rPr>
                <w:sz w:val="22"/>
                <w:szCs w:val="22"/>
              </w:rPr>
              <w:t>пункт 1.4.</w:t>
            </w:r>
          </w:p>
        </w:tc>
        <w:tc>
          <w:tcPr>
            <w:tcW w:w="2400" w:type="dxa"/>
            <w:tcBorders>
              <w:top w:val="single" w:sz="4" w:space="0" w:color="auto"/>
              <w:left w:val="single" w:sz="4" w:space="0" w:color="auto"/>
              <w:bottom w:val="single" w:sz="4" w:space="0" w:color="auto"/>
              <w:right w:val="single" w:sz="4" w:space="0" w:color="auto"/>
            </w:tcBorders>
          </w:tcPr>
          <w:p w:rsidR="00A16357" w:rsidRPr="004C0AA4" w:rsidRDefault="00A16357" w:rsidP="0004684E">
            <w:pPr>
              <w:pStyle w:val="affff"/>
              <w:keepNext/>
              <w:keepLines/>
              <w:widowControl w:val="0"/>
              <w:suppressLineNumbers/>
              <w:suppressAutoHyphens/>
              <w:rPr>
                <w:sz w:val="22"/>
                <w:szCs w:val="22"/>
              </w:rPr>
            </w:pPr>
            <w:r w:rsidRPr="004C0AA4">
              <w:rPr>
                <w:sz w:val="22"/>
                <w:szCs w:val="22"/>
              </w:rPr>
              <w:t>Предмет конкурса</w:t>
            </w:r>
          </w:p>
        </w:tc>
        <w:tc>
          <w:tcPr>
            <w:tcW w:w="6050" w:type="dxa"/>
            <w:tcBorders>
              <w:top w:val="single" w:sz="4" w:space="0" w:color="auto"/>
              <w:left w:val="single" w:sz="4" w:space="0" w:color="auto"/>
              <w:bottom w:val="single" w:sz="4" w:space="0" w:color="auto"/>
              <w:right w:val="single" w:sz="4" w:space="0" w:color="auto"/>
            </w:tcBorders>
          </w:tcPr>
          <w:p w:rsidR="00A16357" w:rsidRPr="004C0AA4" w:rsidRDefault="00A16357" w:rsidP="00A16357">
            <w:pPr>
              <w:tabs>
                <w:tab w:val="left" w:pos="567"/>
              </w:tabs>
              <w:rPr>
                <w:sz w:val="22"/>
                <w:szCs w:val="22"/>
              </w:rPr>
            </w:pPr>
            <w:r w:rsidRPr="004C0AA4">
              <w:rPr>
                <w:sz w:val="22"/>
                <w:szCs w:val="22"/>
              </w:rPr>
              <w:t>Право заключения догов</w:t>
            </w:r>
            <w:r w:rsidR="00594FA7">
              <w:rPr>
                <w:sz w:val="22"/>
                <w:szCs w:val="22"/>
              </w:rPr>
              <w:t>оров управления многоквартирным домом</w:t>
            </w:r>
            <w:r w:rsidRPr="004C0AA4">
              <w:rPr>
                <w:sz w:val="22"/>
                <w:szCs w:val="22"/>
              </w:rPr>
              <w:t>, расположенным  в ЗАТО Первомайский</w:t>
            </w:r>
          </w:p>
        </w:tc>
      </w:tr>
      <w:tr w:rsidR="00A16357" w:rsidRPr="004C0AA4" w:rsidTr="00A16357">
        <w:tc>
          <w:tcPr>
            <w:tcW w:w="10598" w:type="dxa"/>
            <w:gridSpan w:val="4"/>
            <w:tcBorders>
              <w:top w:val="single" w:sz="4" w:space="0" w:color="auto"/>
              <w:left w:val="single" w:sz="4" w:space="0" w:color="auto"/>
              <w:bottom w:val="single" w:sz="4" w:space="0" w:color="auto"/>
              <w:right w:val="single" w:sz="4" w:space="0" w:color="auto"/>
            </w:tcBorders>
          </w:tcPr>
          <w:p w:rsidR="00A16357" w:rsidRPr="00594FA7" w:rsidRDefault="00594FA7" w:rsidP="00A16357">
            <w:pPr>
              <w:snapToGrid w:val="0"/>
              <w:rPr>
                <w:sz w:val="22"/>
                <w:szCs w:val="22"/>
              </w:rPr>
            </w:pPr>
            <w:r>
              <w:rPr>
                <w:sz w:val="22"/>
                <w:szCs w:val="22"/>
              </w:rPr>
              <w:t>Адрес</w:t>
            </w:r>
            <w:r w:rsidR="00A16357" w:rsidRPr="004C0AA4">
              <w:rPr>
                <w:sz w:val="22"/>
                <w:szCs w:val="22"/>
              </w:rPr>
              <w:t xml:space="preserve"> многоквартирн</w:t>
            </w:r>
            <w:r>
              <w:rPr>
                <w:sz w:val="22"/>
                <w:szCs w:val="22"/>
              </w:rPr>
              <w:t xml:space="preserve">ого дома: </w:t>
            </w:r>
            <w:r w:rsidR="00A16357" w:rsidRPr="004C0AA4">
              <w:rPr>
                <w:spacing w:val="-1"/>
                <w:sz w:val="22"/>
                <w:szCs w:val="22"/>
              </w:rPr>
              <w:t>жил</w:t>
            </w:r>
            <w:r>
              <w:rPr>
                <w:spacing w:val="-1"/>
                <w:sz w:val="22"/>
                <w:szCs w:val="22"/>
              </w:rPr>
              <w:t xml:space="preserve">ой дом № 28 </w:t>
            </w:r>
            <w:r w:rsidR="00A16357" w:rsidRPr="004C0AA4">
              <w:rPr>
                <w:spacing w:val="-1"/>
                <w:sz w:val="22"/>
                <w:szCs w:val="22"/>
              </w:rPr>
              <w:t>по ул</w:t>
            </w:r>
            <w:r>
              <w:rPr>
                <w:spacing w:val="-1"/>
                <w:sz w:val="22"/>
                <w:szCs w:val="22"/>
              </w:rPr>
              <w:t>. Ленина</w:t>
            </w:r>
          </w:p>
          <w:p w:rsidR="00A16357" w:rsidRPr="004C0AA4" w:rsidRDefault="00A16357" w:rsidP="00594FA7">
            <w:pPr>
              <w:snapToGrid w:val="0"/>
              <w:rPr>
                <w:sz w:val="22"/>
                <w:szCs w:val="22"/>
              </w:rPr>
            </w:pPr>
          </w:p>
        </w:tc>
      </w:tr>
      <w:tr w:rsidR="00A16357" w:rsidRPr="004C0AA4" w:rsidTr="00A16357">
        <w:tc>
          <w:tcPr>
            <w:tcW w:w="588" w:type="dxa"/>
            <w:tcBorders>
              <w:top w:val="single" w:sz="4" w:space="0" w:color="auto"/>
              <w:left w:val="single" w:sz="4" w:space="0" w:color="auto"/>
              <w:bottom w:val="single" w:sz="4" w:space="0" w:color="auto"/>
              <w:right w:val="single" w:sz="4" w:space="0" w:color="auto"/>
            </w:tcBorders>
          </w:tcPr>
          <w:p w:rsidR="00A16357" w:rsidRPr="004C0AA4" w:rsidRDefault="00A16357" w:rsidP="0004684E">
            <w:pPr>
              <w:pStyle w:val="affff"/>
              <w:keepNext/>
              <w:keepLines/>
              <w:widowControl w:val="0"/>
              <w:suppressLineNumbers/>
              <w:suppressAutoHyphens/>
              <w:rPr>
                <w:sz w:val="22"/>
                <w:szCs w:val="22"/>
              </w:rPr>
            </w:pPr>
            <w:r w:rsidRPr="004C0AA4">
              <w:rPr>
                <w:sz w:val="22"/>
                <w:szCs w:val="22"/>
              </w:rPr>
              <w:lastRenderedPageBreak/>
              <w:t>5</w:t>
            </w:r>
          </w:p>
        </w:tc>
        <w:tc>
          <w:tcPr>
            <w:tcW w:w="1560" w:type="dxa"/>
            <w:tcBorders>
              <w:top w:val="single" w:sz="4" w:space="0" w:color="auto"/>
              <w:left w:val="single" w:sz="4" w:space="0" w:color="auto"/>
              <w:bottom w:val="single" w:sz="4" w:space="0" w:color="auto"/>
              <w:right w:val="single" w:sz="4" w:space="0" w:color="auto"/>
            </w:tcBorders>
          </w:tcPr>
          <w:p w:rsidR="00A16357" w:rsidRPr="004C0AA4" w:rsidRDefault="00A16357" w:rsidP="0004704B">
            <w:pPr>
              <w:keepNext/>
              <w:keepLines/>
              <w:widowControl w:val="0"/>
              <w:suppressLineNumbers/>
              <w:rPr>
                <w:sz w:val="22"/>
                <w:szCs w:val="22"/>
              </w:rPr>
            </w:pPr>
            <w:r w:rsidRPr="004C0AA4">
              <w:rPr>
                <w:sz w:val="22"/>
                <w:szCs w:val="22"/>
              </w:rPr>
              <w:t>Раздел I.</w:t>
            </w:r>
            <w:r w:rsidR="0004704B">
              <w:rPr>
                <w:sz w:val="22"/>
                <w:szCs w:val="22"/>
              </w:rPr>
              <w:t>1</w:t>
            </w:r>
          </w:p>
        </w:tc>
        <w:tc>
          <w:tcPr>
            <w:tcW w:w="2400" w:type="dxa"/>
            <w:tcBorders>
              <w:top w:val="single" w:sz="4" w:space="0" w:color="auto"/>
              <w:left w:val="single" w:sz="4" w:space="0" w:color="auto"/>
              <w:bottom w:val="single" w:sz="4" w:space="0" w:color="auto"/>
              <w:right w:val="single" w:sz="4" w:space="0" w:color="auto"/>
            </w:tcBorders>
          </w:tcPr>
          <w:p w:rsidR="00A16357" w:rsidRPr="004C0AA4" w:rsidRDefault="00A16357" w:rsidP="00A16357">
            <w:pPr>
              <w:keepNext/>
              <w:keepLines/>
              <w:widowControl w:val="0"/>
              <w:suppressLineNumbers/>
              <w:rPr>
                <w:sz w:val="22"/>
                <w:szCs w:val="22"/>
              </w:rPr>
            </w:pPr>
            <w:r w:rsidRPr="004C0AA4">
              <w:rPr>
                <w:sz w:val="22"/>
                <w:szCs w:val="22"/>
              </w:rPr>
              <w:t>Срок действия догов</w:t>
            </w:r>
            <w:r w:rsidR="00BE7303">
              <w:rPr>
                <w:sz w:val="22"/>
                <w:szCs w:val="22"/>
              </w:rPr>
              <w:t>оров управления многоквартирным домом</w:t>
            </w:r>
            <w:r w:rsidRPr="004C0AA4">
              <w:rPr>
                <w:sz w:val="22"/>
                <w:szCs w:val="22"/>
              </w:rPr>
              <w:t xml:space="preserve"> и срок начала выполнения управляющей организацией возникших по результатам конкурса обязательств</w:t>
            </w:r>
          </w:p>
        </w:tc>
        <w:tc>
          <w:tcPr>
            <w:tcW w:w="6050" w:type="dxa"/>
            <w:tcBorders>
              <w:top w:val="single" w:sz="4" w:space="0" w:color="auto"/>
              <w:left w:val="single" w:sz="4" w:space="0" w:color="auto"/>
              <w:bottom w:val="single" w:sz="4" w:space="0" w:color="auto"/>
              <w:right w:val="single" w:sz="4" w:space="0" w:color="auto"/>
            </w:tcBorders>
          </w:tcPr>
          <w:p w:rsidR="00A16357" w:rsidRPr="004C0AA4" w:rsidRDefault="00A16357" w:rsidP="0004684E">
            <w:pPr>
              <w:keepNext/>
              <w:keepLines/>
              <w:widowControl w:val="0"/>
              <w:suppressLineNumbers/>
              <w:rPr>
                <w:color w:val="FF0000"/>
                <w:sz w:val="22"/>
                <w:szCs w:val="22"/>
              </w:rPr>
            </w:pPr>
            <w:r w:rsidRPr="004C0AA4">
              <w:rPr>
                <w:sz w:val="22"/>
                <w:szCs w:val="22"/>
              </w:rPr>
              <w:t>1.</w:t>
            </w:r>
            <w:r w:rsidRPr="004C0AA4">
              <w:rPr>
                <w:color w:val="FF0000"/>
                <w:sz w:val="22"/>
                <w:szCs w:val="22"/>
              </w:rPr>
              <w:t xml:space="preserve"> </w:t>
            </w:r>
            <w:r w:rsidRPr="004C0AA4">
              <w:rPr>
                <w:sz w:val="22"/>
                <w:szCs w:val="22"/>
              </w:rPr>
              <w:t>Срок действия договора управления многоквартирным домом составляет 3 (три) года.</w:t>
            </w:r>
          </w:p>
          <w:p w:rsidR="00A16357" w:rsidRPr="004C0AA4" w:rsidRDefault="00A16357" w:rsidP="0004684E">
            <w:pPr>
              <w:keepNext/>
              <w:keepLines/>
              <w:widowControl w:val="0"/>
              <w:suppressLineNumbers/>
              <w:rPr>
                <w:sz w:val="22"/>
                <w:szCs w:val="22"/>
              </w:rPr>
            </w:pPr>
            <w:r w:rsidRPr="004C0AA4">
              <w:rPr>
                <w:sz w:val="22"/>
                <w:szCs w:val="22"/>
              </w:rPr>
              <w:t>Возможно продление срока действия договора управления многоквартирным домом до 3 (трех) месяцев в случаях, если:</w:t>
            </w:r>
          </w:p>
          <w:p w:rsidR="00A16357" w:rsidRPr="004C0AA4" w:rsidRDefault="00A16357" w:rsidP="0004684E">
            <w:pPr>
              <w:keepNext/>
              <w:keepLines/>
              <w:widowControl w:val="0"/>
              <w:suppressLineNumbers/>
              <w:rPr>
                <w:sz w:val="22"/>
                <w:szCs w:val="22"/>
              </w:rPr>
            </w:pPr>
            <w:r w:rsidRPr="004C0AA4">
              <w:rPr>
                <w:sz w:val="22"/>
                <w:szCs w:val="22"/>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A16357" w:rsidRPr="004C0AA4" w:rsidRDefault="00A16357" w:rsidP="0004684E">
            <w:pPr>
              <w:keepNext/>
              <w:keepLines/>
              <w:widowControl w:val="0"/>
              <w:suppressLineNumbers/>
              <w:rPr>
                <w:sz w:val="22"/>
                <w:szCs w:val="22"/>
              </w:rPr>
            </w:pPr>
            <w:r w:rsidRPr="004C0AA4">
              <w:rPr>
                <w:sz w:val="22"/>
                <w:szCs w:val="22"/>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A16357" w:rsidRPr="004C0AA4" w:rsidRDefault="00A16357" w:rsidP="0004684E">
            <w:pPr>
              <w:keepNext/>
              <w:keepLines/>
              <w:widowControl w:val="0"/>
              <w:suppressLineNumbers/>
              <w:rPr>
                <w:sz w:val="22"/>
                <w:szCs w:val="22"/>
              </w:rPr>
            </w:pPr>
            <w:r w:rsidRPr="004C0AA4">
              <w:rPr>
                <w:sz w:val="22"/>
                <w:szCs w:val="22"/>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A16357" w:rsidRPr="004C0AA4" w:rsidRDefault="00A16357" w:rsidP="0004684E">
            <w:pPr>
              <w:keepNext/>
              <w:keepLines/>
              <w:widowControl w:val="0"/>
              <w:suppressLineNumbers/>
              <w:rPr>
                <w:sz w:val="22"/>
                <w:szCs w:val="22"/>
              </w:rPr>
            </w:pPr>
            <w:r w:rsidRPr="004C0AA4">
              <w:rPr>
                <w:sz w:val="22"/>
                <w:szCs w:val="22"/>
              </w:rPr>
              <w:t>- другая управляющая организация, отобранная органом местного самоуправления для управления многоквартирным домом в соответствии с Правилами утвержденными постановлением Правительства Российской Федерации от 6 февраля  2006 г. №75 «О порядке проведения органом местного самоуправления открытого конкурса по отбору управляющей организации для управления многоквартирным домом», не приступила к выполнению договоров управления;</w:t>
            </w:r>
          </w:p>
          <w:p w:rsidR="00A16357" w:rsidRPr="004C0AA4" w:rsidRDefault="00942390" w:rsidP="0004684E">
            <w:pPr>
              <w:keepNext/>
              <w:keepLines/>
              <w:widowControl w:val="0"/>
              <w:suppressLineNumbers/>
              <w:rPr>
                <w:sz w:val="22"/>
                <w:szCs w:val="22"/>
              </w:rPr>
            </w:pPr>
            <w:r>
              <w:rPr>
                <w:sz w:val="22"/>
                <w:szCs w:val="22"/>
              </w:rPr>
              <w:t xml:space="preserve">2. Срок начала выполнения </w:t>
            </w:r>
            <w:r w:rsidR="00A16357" w:rsidRPr="004C0AA4">
              <w:rPr>
                <w:sz w:val="22"/>
                <w:szCs w:val="22"/>
              </w:rPr>
              <w:t>управляющей организацией возникших по результатам конкурса обязательств определяется условиями проведения настоящего открытого конкурса и должен составлять не более 30 дней с даты окончания срока направления собственникам помещений в многоквартирном доме подписанных управляющей организацией проектов договоров управления многоквартирным домом. Управляющая организация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с даты начала выполнения обязательств, возникших по результатам конкурса. Собственники помещений обязаны вносить указанную плату</w:t>
            </w:r>
          </w:p>
        </w:tc>
      </w:tr>
      <w:tr w:rsidR="00A16357" w:rsidRPr="004C0AA4" w:rsidTr="00D55EA0">
        <w:tc>
          <w:tcPr>
            <w:tcW w:w="588" w:type="dxa"/>
            <w:tcBorders>
              <w:top w:val="single" w:sz="4" w:space="0" w:color="auto"/>
              <w:left w:val="single" w:sz="4" w:space="0" w:color="auto"/>
              <w:bottom w:val="single" w:sz="4" w:space="0" w:color="auto"/>
              <w:right w:val="single" w:sz="4" w:space="0" w:color="auto"/>
            </w:tcBorders>
          </w:tcPr>
          <w:p w:rsidR="00A16357" w:rsidRPr="004C0AA4" w:rsidRDefault="00A16357" w:rsidP="0004684E">
            <w:pPr>
              <w:pStyle w:val="affff"/>
              <w:keepNext/>
              <w:keepLines/>
              <w:widowControl w:val="0"/>
              <w:suppressLineNumbers/>
              <w:suppressAutoHyphens/>
              <w:rPr>
                <w:sz w:val="22"/>
                <w:szCs w:val="22"/>
              </w:rPr>
            </w:pPr>
            <w:r w:rsidRPr="004C0AA4">
              <w:rPr>
                <w:sz w:val="22"/>
                <w:szCs w:val="22"/>
              </w:rPr>
              <w:t>6</w:t>
            </w:r>
          </w:p>
        </w:tc>
        <w:tc>
          <w:tcPr>
            <w:tcW w:w="1560" w:type="dxa"/>
            <w:tcBorders>
              <w:top w:val="single" w:sz="4" w:space="0" w:color="auto"/>
              <w:left w:val="single" w:sz="4" w:space="0" w:color="auto"/>
              <w:bottom w:val="single" w:sz="4" w:space="0" w:color="auto"/>
              <w:right w:val="single" w:sz="4" w:space="0" w:color="auto"/>
            </w:tcBorders>
          </w:tcPr>
          <w:p w:rsidR="00A16357" w:rsidRPr="004C0AA4" w:rsidRDefault="00A16357" w:rsidP="0004684E">
            <w:pPr>
              <w:keepNext/>
              <w:keepLines/>
              <w:widowControl w:val="0"/>
              <w:suppressLineNumbers/>
              <w:rPr>
                <w:sz w:val="22"/>
                <w:szCs w:val="22"/>
              </w:rPr>
            </w:pPr>
            <w:r w:rsidRPr="004C0AA4">
              <w:rPr>
                <w:sz w:val="22"/>
                <w:szCs w:val="22"/>
              </w:rPr>
              <w:t>Часть II. (Проект договора управления многоквартирным домом)</w:t>
            </w:r>
          </w:p>
        </w:tc>
        <w:tc>
          <w:tcPr>
            <w:tcW w:w="2400" w:type="dxa"/>
            <w:tcBorders>
              <w:top w:val="single" w:sz="4" w:space="0" w:color="auto"/>
              <w:left w:val="single" w:sz="4" w:space="0" w:color="auto"/>
              <w:bottom w:val="single" w:sz="4" w:space="0" w:color="auto"/>
              <w:right w:val="single" w:sz="4" w:space="0" w:color="auto"/>
            </w:tcBorders>
          </w:tcPr>
          <w:p w:rsidR="00A16357" w:rsidRPr="004C0AA4" w:rsidRDefault="00A16357" w:rsidP="004C0AA4">
            <w:pPr>
              <w:keepNext/>
              <w:keepLines/>
              <w:widowControl w:val="0"/>
              <w:suppressLineNumbers/>
              <w:rPr>
                <w:sz w:val="22"/>
                <w:szCs w:val="22"/>
              </w:rPr>
            </w:pPr>
            <w:r w:rsidRPr="004C0AA4">
              <w:rPr>
                <w:sz w:val="22"/>
                <w:szCs w:val="22"/>
              </w:rPr>
              <w:t>Цена договора управления многоквартирным дом</w:t>
            </w:r>
            <w:r w:rsidR="00BF77A7">
              <w:rPr>
                <w:sz w:val="22"/>
                <w:szCs w:val="22"/>
              </w:rPr>
              <w:t>ом</w:t>
            </w:r>
          </w:p>
        </w:tc>
        <w:tc>
          <w:tcPr>
            <w:tcW w:w="6050" w:type="dxa"/>
            <w:tcBorders>
              <w:top w:val="single" w:sz="4" w:space="0" w:color="auto"/>
              <w:left w:val="single" w:sz="4" w:space="0" w:color="auto"/>
              <w:bottom w:val="single" w:sz="4" w:space="0" w:color="auto"/>
              <w:right w:val="single" w:sz="4" w:space="0" w:color="auto"/>
            </w:tcBorders>
            <w:shd w:val="clear" w:color="auto" w:fill="auto"/>
            <w:vAlign w:val="center"/>
          </w:tcPr>
          <w:p w:rsidR="004C0AA4" w:rsidRPr="00BE7303" w:rsidRDefault="00A16357" w:rsidP="00594FA7">
            <w:pPr>
              <w:pStyle w:val="af5"/>
              <w:tabs>
                <w:tab w:val="left" w:pos="567"/>
              </w:tabs>
              <w:spacing w:before="120"/>
              <w:jc w:val="both"/>
              <w:rPr>
                <w:rFonts w:ascii="Times New Roman" w:hAnsi="Times New Roman"/>
                <w:b w:val="0"/>
                <w:sz w:val="22"/>
                <w:szCs w:val="22"/>
              </w:rPr>
            </w:pPr>
            <w:r w:rsidRPr="00D55EA0">
              <w:rPr>
                <w:rFonts w:ascii="Times New Roman" w:hAnsi="Times New Roman"/>
                <w:b w:val="0"/>
                <w:sz w:val="22"/>
                <w:szCs w:val="22"/>
              </w:rPr>
              <w:t>Цена Договора управления многоквартирными домами включает в себя: плату за содержание и ремонт жилого помещения, включающую в себя плату за услуги и работы по управлению многоквартирным домом, содержанию и текущему ремонту общего имущества в многоквартирных домах.</w:t>
            </w:r>
          </w:p>
        </w:tc>
      </w:tr>
      <w:tr w:rsidR="00A16357" w:rsidRPr="004C0AA4" w:rsidTr="00A16357">
        <w:tc>
          <w:tcPr>
            <w:tcW w:w="588" w:type="dxa"/>
            <w:tcBorders>
              <w:top w:val="single" w:sz="4" w:space="0" w:color="auto"/>
              <w:left w:val="single" w:sz="4" w:space="0" w:color="auto"/>
              <w:bottom w:val="single" w:sz="4" w:space="0" w:color="auto"/>
              <w:right w:val="single" w:sz="4" w:space="0" w:color="auto"/>
            </w:tcBorders>
          </w:tcPr>
          <w:p w:rsidR="00A16357" w:rsidRPr="004C0AA4" w:rsidRDefault="00A16357" w:rsidP="0004684E">
            <w:pPr>
              <w:pStyle w:val="affff"/>
              <w:keepNext/>
              <w:keepLines/>
              <w:widowControl w:val="0"/>
              <w:suppressLineNumbers/>
              <w:suppressAutoHyphens/>
              <w:rPr>
                <w:sz w:val="22"/>
                <w:szCs w:val="22"/>
              </w:rPr>
            </w:pPr>
            <w:r w:rsidRPr="004C0AA4">
              <w:rPr>
                <w:sz w:val="22"/>
                <w:szCs w:val="22"/>
              </w:rPr>
              <w:t>7</w:t>
            </w:r>
          </w:p>
        </w:tc>
        <w:tc>
          <w:tcPr>
            <w:tcW w:w="1560" w:type="dxa"/>
            <w:tcBorders>
              <w:top w:val="single" w:sz="4" w:space="0" w:color="auto"/>
              <w:left w:val="single" w:sz="4" w:space="0" w:color="auto"/>
              <w:bottom w:val="single" w:sz="4" w:space="0" w:color="auto"/>
              <w:right w:val="single" w:sz="4" w:space="0" w:color="auto"/>
            </w:tcBorders>
          </w:tcPr>
          <w:p w:rsidR="00A16357" w:rsidRPr="004C0AA4" w:rsidRDefault="00A16357" w:rsidP="0004684E">
            <w:pPr>
              <w:keepNext/>
              <w:keepLines/>
              <w:widowControl w:val="0"/>
              <w:suppressLineNumbers/>
              <w:rPr>
                <w:sz w:val="22"/>
                <w:szCs w:val="22"/>
              </w:rPr>
            </w:pPr>
            <w:r w:rsidRPr="004C0AA4">
              <w:rPr>
                <w:sz w:val="22"/>
                <w:szCs w:val="22"/>
              </w:rPr>
              <w:t>Часть III. (техническая часть кон</w:t>
            </w:r>
            <w:r w:rsidR="00343B9E">
              <w:rPr>
                <w:sz w:val="22"/>
                <w:szCs w:val="22"/>
              </w:rPr>
              <w:t xml:space="preserve">курсной настоящей </w:t>
            </w:r>
            <w:r w:rsidR="00343B9E">
              <w:rPr>
                <w:sz w:val="22"/>
                <w:szCs w:val="22"/>
              </w:rPr>
              <w:lastRenderedPageBreak/>
              <w:t>документации</w:t>
            </w:r>
          </w:p>
        </w:tc>
        <w:tc>
          <w:tcPr>
            <w:tcW w:w="2400" w:type="dxa"/>
            <w:tcBorders>
              <w:top w:val="single" w:sz="4" w:space="0" w:color="auto"/>
              <w:left w:val="single" w:sz="4" w:space="0" w:color="auto"/>
              <w:bottom w:val="single" w:sz="4" w:space="0" w:color="auto"/>
              <w:right w:val="single" w:sz="4" w:space="0" w:color="auto"/>
            </w:tcBorders>
          </w:tcPr>
          <w:p w:rsidR="00A16357" w:rsidRPr="004C0AA4" w:rsidRDefault="00A16357" w:rsidP="0004684E">
            <w:pPr>
              <w:keepNext/>
              <w:keepLines/>
              <w:widowControl w:val="0"/>
              <w:suppressLineNumbers/>
              <w:rPr>
                <w:sz w:val="22"/>
                <w:szCs w:val="22"/>
              </w:rPr>
            </w:pPr>
            <w:r w:rsidRPr="004C0AA4">
              <w:rPr>
                <w:sz w:val="22"/>
                <w:szCs w:val="22"/>
              </w:rPr>
              <w:lastRenderedPageBreak/>
              <w:t>Характеристики объекта конкурса:</w:t>
            </w:r>
          </w:p>
        </w:tc>
        <w:tc>
          <w:tcPr>
            <w:tcW w:w="6050" w:type="dxa"/>
            <w:tcBorders>
              <w:top w:val="single" w:sz="4" w:space="0" w:color="auto"/>
              <w:left w:val="single" w:sz="4" w:space="0" w:color="auto"/>
              <w:bottom w:val="single" w:sz="4" w:space="0" w:color="auto"/>
              <w:right w:val="single" w:sz="4" w:space="0" w:color="auto"/>
            </w:tcBorders>
            <w:vAlign w:val="center"/>
          </w:tcPr>
          <w:p w:rsidR="00A16357" w:rsidRPr="004C0AA4" w:rsidRDefault="00594FA7" w:rsidP="0004684E">
            <w:pPr>
              <w:pStyle w:val="ad"/>
              <w:jc w:val="center"/>
              <w:rPr>
                <w:sz w:val="22"/>
                <w:szCs w:val="22"/>
              </w:rPr>
            </w:pPr>
            <w:r>
              <w:rPr>
                <w:sz w:val="22"/>
                <w:szCs w:val="22"/>
              </w:rPr>
              <w:t>ЛОТ</w:t>
            </w:r>
            <w:r w:rsidR="00A16357" w:rsidRPr="004C0AA4">
              <w:rPr>
                <w:sz w:val="22"/>
                <w:szCs w:val="22"/>
              </w:rPr>
              <w:t>: В соответствии с технической частью конкурсной документации.</w:t>
            </w:r>
          </w:p>
        </w:tc>
      </w:tr>
      <w:tr w:rsidR="00A16357" w:rsidRPr="004C0AA4" w:rsidTr="00A16357">
        <w:tc>
          <w:tcPr>
            <w:tcW w:w="588" w:type="dxa"/>
            <w:tcBorders>
              <w:top w:val="single" w:sz="4" w:space="0" w:color="auto"/>
              <w:left w:val="single" w:sz="4" w:space="0" w:color="auto"/>
              <w:bottom w:val="single" w:sz="4" w:space="0" w:color="auto"/>
              <w:right w:val="single" w:sz="4" w:space="0" w:color="auto"/>
            </w:tcBorders>
          </w:tcPr>
          <w:p w:rsidR="00A16357" w:rsidRPr="004C0AA4" w:rsidRDefault="00343B9E" w:rsidP="0004684E">
            <w:pPr>
              <w:pStyle w:val="affff"/>
              <w:keepNext/>
              <w:keepLines/>
              <w:widowControl w:val="0"/>
              <w:suppressLineNumbers/>
              <w:suppressAutoHyphens/>
              <w:rPr>
                <w:sz w:val="22"/>
                <w:szCs w:val="22"/>
              </w:rPr>
            </w:pPr>
            <w:r>
              <w:rPr>
                <w:sz w:val="22"/>
                <w:szCs w:val="22"/>
              </w:rPr>
              <w:lastRenderedPageBreak/>
              <w:t>8</w:t>
            </w:r>
          </w:p>
        </w:tc>
        <w:tc>
          <w:tcPr>
            <w:tcW w:w="1560" w:type="dxa"/>
            <w:tcBorders>
              <w:top w:val="single" w:sz="4" w:space="0" w:color="auto"/>
              <w:left w:val="single" w:sz="4" w:space="0" w:color="auto"/>
              <w:bottom w:val="single" w:sz="4" w:space="0" w:color="auto"/>
              <w:right w:val="single" w:sz="4" w:space="0" w:color="auto"/>
            </w:tcBorders>
          </w:tcPr>
          <w:p w:rsidR="00A16357" w:rsidRPr="004C0AA4" w:rsidRDefault="00A16357" w:rsidP="0004684E">
            <w:pPr>
              <w:keepNext/>
              <w:keepLines/>
              <w:widowControl w:val="0"/>
              <w:suppressLineNumbers/>
              <w:rPr>
                <w:sz w:val="22"/>
                <w:szCs w:val="22"/>
              </w:rPr>
            </w:pPr>
            <w:r w:rsidRPr="004C0AA4">
              <w:rPr>
                <w:sz w:val="22"/>
                <w:szCs w:val="22"/>
              </w:rPr>
              <w:t>Часть III. (техническая часть конкурсной настоящей документации</w:t>
            </w:r>
          </w:p>
        </w:tc>
        <w:tc>
          <w:tcPr>
            <w:tcW w:w="2400" w:type="dxa"/>
            <w:tcBorders>
              <w:top w:val="single" w:sz="4" w:space="0" w:color="auto"/>
              <w:left w:val="single" w:sz="4" w:space="0" w:color="auto"/>
              <w:bottom w:val="single" w:sz="4" w:space="0" w:color="auto"/>
              <w:right w:val="single" w:sz="4" w:space="0" w:color="auto"/>
            </w:tcBorders>
          </w:tcPr>
          <w:p w:rsidR="00A16357" w:rsidRPr="004C0AA4" w:rsidRDefault="00A16357" w:rsidP="0004684E">
            <w:pPr>
              <w:keepNext/>
              <w:keepLines/>
              <w:widowControl w:val="0"/>
              <w:suppressLineNumbers/>
              <w:rPr>
                <w:bCs/>
                <w:sz w:val="22"/>
                <w:szCs w:val="22"/>
              </w:rPr>
            </w:pPr>
            <w:r w:rsidRPr="004C0AA4">
              <w:rPr>
                <w:sz w:val="22"/>
                <w:szCs w:val="22"/>
              </w:rPr>
              <w:t>Порядок и график проведения осмотра претендентами объекта конкурса</w:t>
            </w:r>
          </w:p>
        </w:tc>
        <w:tc>
          <w:tcPr>
            <w:tcW w:w="6050" w:type="dxa"/>
            <w:tcBorders>
              <w:top w:val="single" w:sz="4" w:space="0" w:color="auto"/>
              <w:left w:val="single" w:sz="4" w:space="0" w:color="auto"/>
              <w:bottom w:val="single" w:sz="4" w:space="0" w:color="auto"/>
              <w:right w:val="single" w:sz="4" w:space="0" w:color="auto"/>
            </w:tcBorders>
          </w:tcPr>
          <w:p w:rsidR="00A16357" w:rsidRPr="004C0AA4" w:rsidRDefault="00A16357" w:rsidP="0004684E">
            <w:pPr>
              <w:pStyle w:val="ad"/>
              <w:ind w:firstLine="372"/>
              <w:rPr>
                <w:sz w:val="22"/>
                <w:szCs w:val="22"/>
              </w:rPr>
            </w:pPr>
            <w:r w:rsidRPr="004C0AA4">
              <w:rPr>
                <w:sz w:val="22"/>
                <w:szCs w:val="22"/>
              </w:rPr>
              <w:t xml:space="preserve">Организатор конкурса в соответствии с датой и временем, указанными в извещении о проведении конкурса, организуют проведение осмотра претендентами и другими заинтересованными лицами объекта конкурса. Организатор конкурса организуют проведение таких осмотров каждые 5 рабочих дней с даты опубликования извещения о проведении конкурса, но не </w:t>
            </w:r>
            <w:r w:rsidR="0004684E" w:rsidRPr="004C0AA4">
              <w:rPr>
                <w:sz w:val="22"/>
                <w:szCs w:val="22"/>
              </w:rPr>
              <w:t>позднее,</w:t>
            </w:r>
            <w:r w:rsidRPr="004C0AA4">
              <w:rPr>
                <w:sz w:val="22"/>
                <w:szCs w:val="22"/>
              </w:rPr>
              <w:t xml:space="preserve"> чем за 2 рабочих дня до даты окончания срока подачи заявок на участие в конкурсе.</w:t>
            </w:r>
          </w:p>
          <w:p w:rsidR="003E7AFC" w:rsidRDefault="00A16357" w:rsidP="003E7AFC">
            <w:pPr>
              <w:pStyle w:val="ad"/>
              <w:ind w:firstLine="372"/>
              <w:rPr>
                <w:sz w:val="22"/>
                <w:szCs w:val="22"/>
              </w:rPr>
            </w:pPr>
            <w:r w:rsidRPr="004C0AA4">
              <w:rPr>
                <w:sz w:val="22"/>
                <w:szCs w:val="22"/>
              </w:rPr>
              <w:t>Г</w:t>
            </w:r>
            <w:r w:rsidR="003E7AFC">
              <w:rPr>
                <w:sz w:val="22"/>
                <w:szCs w:val="22"/>
              </w:rPr>
              <w:t>РАФИК ОСМОТРА ОБЪЕКТОВ КОНКУРСА</w:t>
            </w:r>
          </w:p>
          <w:p w:rsidR="00A16357" w:rsidRPr="003A1819" w:rsidRDefault="00594FA7" w:rsidP="003E7AFC">
            <w:pPr>
              <w:pStyle w:val="ad"/>
              <w:ind w:firstLine="372"/>
              <w:rPr>
                <w:color w:val="000000" w:themeColor="text1"/>
                <w:sz w:val="22"/>
                <w:szCs w:val="22"/>
              </w:rPr>
            </w:pPr>
            <w:r>
              <w:rPr>
                <w:color w:val="000000" w:themeColor="text1"/>
                <w:sz w:val="22"/>
                <w:szCs w:val="22"/>
              </w:rPr>
              <w:t>31.10.2023</w:t>
            </w:r>
            <w:r w:rsidR="00116C42" w:rsidRPr="003A1819">
              <w:rPr>
                <w:color w:val="000000" w:themeColor="text1"/>
                <w:sz w:val="22"/>
                <w:szCs w:val="22"/>
              </w:rPr>
              <w:t xml:space="preserve"> года</w:t>
            </w:r>
            <w:r w:rsidR="00646C9A" w:rsidRPr="003A1819">
              <w:rPr>
                <w:color w:val="000000" w:themeColor="text1"/>
                <w:sz w:val="22"/>
                <w:szCs w:val="22"/>
              </w:rPr>
              <w:t xml:space="preserve"> </w:t>
            </w:r>
            <w:r w:rsidR="00116C42" w:rsidRPr="003A1819">
              <w:rPr>
                <w:color w:val="000000" w:themeColor="text1"/>
                <w:sz w:val="22"/>
                <w:szCs w:val="22"/>
              </w:rPr>
              <w:t xml:space="preserve">- </w:t>
            </w:r>
            <w:r w:rsidR="0004684E" w:rsidRPr="003A1819">
              <w:rPr>
                <w:color w:val="000000" w:themeColor="text1"/>
                <w:sz w:val="22"/>
                <w:szCs w:val="22"/>
              </w:rPr>
              <w:t>с 1</w:t>
            </w:r>
            <w:r w:rsidR="00116C42" w:rsidRPr="003A1819">
              <w:rPr>
                <w:color w:val="000000" w:themeColor="text1"/>
                <w:sz w:val="22"/>
                <w:szCs w:val="22"/>
              </w:rPr>
              <w:t>4</w:t>
            </w:r>
            <w:r w:rsidR="00A16357" w:rsidRPr="003A1819">
              <w:rPr>
                <w:color w:val="000000" w:themeColor="text1"/>
                <w:sz w:val="22"/>
                <w:szCs w:val="22"/>
              </w:rPr>
              <w:t xml:space="preserve"> ч. </w:t>
            </w:r>
            <w:r w:rsidR="0004684E" w:rsidRPr="003A1819">
              <w:rPr>
                <w:color w:val="000000" w:themeColor="text1"/>
                <w:sz w:val="22"/>
                <w:szCs w:val="22"/>
              </w:rPr>
              <w:t>0</w:t>
            </w:r>
            <w:r w:rsidR="00A16357" w:rsidRPr="003A1819">
              <w:rPr>
                <w:color w:val="000000" w:themeColor="text1"/>
                <w:sz w:val="22"/>
                <w:szCs w:val="22"/>
              </w:rPr>
              <w:t>0 мин. до 1</w:t>
            </w:r>
            <w:r w:rsidR="00116C42" w:rsidRPr="003A1819">
              <w:rPr>
                <w:color w:val="000000" w:themeColor="text1"/>
                <w:sz w:val="22"/>
                <w:szCs w:val="22"/>
              </w:rPr>
              <w:t>6</w:t>
            </w:r>
            <w:r w:rsidR="00A16357" w:rsidRPr="003A1819">
              <w:rPr>
                <w:color w:val="000000" w:themeColor="text1"/>
                <w:sz w:val="22"/>
                <w:szCs w:val="22"/>
              </w:rPr>
              <w:t xml:space="preserve"> ч. 00  мин. (время местное)</w:t>
            </w:r>
          </w:p>
          <w:p w:rsidR="00116C42" w:rsidRPr="003A1819" w:rsidRDefault="00594FA7" w:rsidP="00116C42">
            <w:pPr>
              <w:pStyle w:val="ad"/>
              <w:ind w:firstLine="372"/>
              <w:rPr>
                <w:color w:val="000000" w:themeColor="text1"/>
                <w:sz w:val="22"/>
                <w:szCs w:val="22"/>
              </w:rPr>
            </w:pPr>
            <w:r>
              <w:rPr>
                <w:color w:val="000000" w:themeColor="text1"/>
                <w:sz w:val="22"/>
                <w:szCs w:val="22"/>
              </w:rPr>
              <w:t>07.11.2023</w:t>
            </w:r>
            <w:r w:rsidRPr="003A1819">
              <w:rPr>
                <w:color w:val="000000" w:themeColor="text1"/>
                <w:sz w:val="22"/>
                <w:szCs w:val="22"/>
              </w:rPr>
              <w:t xml:space="preserve"> </w:t>
            </w:r>
            <w:r w:rsidR="003E7AFC" w:rsidRPr="003A1819">
              <w:rPr>
                <w:color w:val="000000" w:themeColor="text1"/>
                <w:sz w:val="22"/>
                <w:szCs w:val="22"/>
              </w:rPr>
              <w:t xml:space="preserve">года </w:t>
            </w:r>
            <w:r w:rsidR="00116C42" w:rsidRPr="003A1819">
              <w:rPr>
                <w:color w:val="000000" w:themeColor="text1"/>
                <w:sz w:val="22"/>
                <w:szCs w:val="22"/>
              </w:rPr>
              <w:t>- с 14 ч. 00 мин. до 16 ч. 00  мин. (время местное)</w:t>
            </w:r>
          </w:p>
          <w:p w:rsidR="00116C42" w:rsidRPr="003A1819" w:rsidRDefault="00594FA7" w:rsidP="00116C42">
            <w:pPr>
              <w:pStyle w:val="ad"/>
              <w:ind w:firstLine="372"/>
              <w:rPr>
                <w:color w:val="000000" w:themeColor="text1"/>
                <w:sz w:val="22"/>
                <w:szCs w:val="22"/>
              </w:rPr>
            </w:pPr>
            <w:r>
              <w:rPr>
                <w:color w:val="000000" w:themeColor="text1"/>
                <w:sz w:val="22"/>
                <w:szCs w:val="22"/>
              </w:rPr>
              <w:t>14.11.2023</w:t>
            </w:r>
            <w:r w:rsidR="003E7AFC" w:rsidRPr="003A1819">
              <w:rPr>
                <w:color w:val="000000" w:themeColor="text1"/>
                <w:sz w:val="22"/>
                <w:szCs w:val="22"/>
              </w:rPr>
              <w:t xml:space="preserve"> года </w:t>
            </w:r>
            <w:r w:rsidR="00116C42" w:rsidRPr="003A1819">
              <w:rPr>
                <w:color w:val="000000" w:themeColor="text1"/>
                <w:sz w:val="22"/>
                <w:szCs w:val="22"/>
              </w:rPr>
              <w:t>- с 14 ч. 00 мин. до 16 ч. 00  мин. (время местное)</w:t>
            </w:r>
          </w:p>
          <w:p w:rsidR="00116C42" w:rsidRPr="003A1819" w:rsidRDefault="00594FA7" w:rsidP="00116C42">
            <w:pPr>
              <w:pStyle w:val="ad"/>
              <w:ind w:firstLine="372"/>
              <w:rPr>
                <w:color w:val="000000" w:themeColor="text1"/>
                <w:sz w:val="22"/>
                <w:szCs w:val="22"/>
              </w:rPr>
            </w:pPr>
            <w:r>
              <w:rPr>
                <w:color w:val="000000" w:themeColor="text1"/>
                <w:sz w:val="22"/>
                <w:szCs w:val="22"/>
              </w:rPr>
              <w:t>21.11.2023</w:t>
            </w:r>
            <w:r w:rsidRPr="003A1819">
              <w:rPr>
                <w:color w:val="000000" w:themeColor="text1"/>
                <w:sz w:val="22"/>
                <w:szCs w:val="22"/>
              </w:rPr>
              <w:t xml:space="preserve"> </w:t>
            </w:r>
            <w:r w:rsidR="003E7AFC" w:rsidRPr="003A1819">
              <w:rPr>
                <w:color w:val="000000" w:themeColor="text1"/>
                <w:sz w:val="22"/>
                <w:szCs w:val="22"/>
              </w:rPr>
              <w:t xml:space="preserve">года </w:t>
            </w:r>
            <w:r w:rsidR="00116C42" w:rsidRPr="003A1819">
              <w:rPr>
                <w:color w:val="000000" w:themeColor="text1"/>
                <w:sz w:val="22"/>
                <w:szCs w:val="22"/>
              </w:rPr>
              <w:t>- с 14 ч. 00 мин. до 16 ч. 00  мин. (время местное)</w:t>
            </w:r>
          </w:p>
          <w:p w:rsidR="00A16357" w:rsidRPr="003E7AFC" w:rsidRDefault="00594FA7" w:rsidP="00C85F34">
            <w:pPr>
              <w:pStyle w:val="ad"/>
              <w:ind w:firstLine="372"/>
              <w:rPr>
                <w:color w:val="C00000"/>
                <w:sz w:val="22"/>
                <w:szCs w:val="22"/>
              </w:rPr>
            </w:pPr>
            <w:r>
              <w:rPr>
                <w:color w:val="000000" w:themeColor="text1"/>
                <w:sz w:val="22"/>
                <w:szCs w:val="22"/>
              </w:rPr>
              <w:t>28.11.2023</w:t>
            </w:r>
            <w:r w:rsidRPr="003A1819">
              <w:rPr>
                <w:color w:val="000000" w:themeColor="text1"/>
                <w:sz w:val="22"/>
                <w:szCs w:val="22"/>
              </w:rPr>
              <w:t xml:space="preserve"> </w:t>
            </w:r>
            <w:r w:rsidR="003E7AFC" w:rsidRPr="003A1819">
              <w:rPr>
                <w:color w:val="000000" w:themeColor="text1"/>
                <w:sz w:val="22"/>
                <w:szCs w:val="22"/>
              </w:rPr>
              <w:t>года - с 14 ч. 00 мин. до 16 ч. 00  мин. (время местное)</w:t>
            </w:r>
          </w:p>
        </w:tc>
      </w:tr>
      <w:tr w:rsidR="00A16357" w:rsidRPr="004C0AA4" w:rsidTr="00A16357">
        <w:tc>
          <w:tcPr>
            <w:tcW w:w="588" w:type="dxa"/>
            <w:tcBorders>
              <w:top w:val="single" w:sz="4" w:space="0" w:color="auto"/>
              <w:left w:val="single" w:sz="4" w:space="0" w:color="auto"/>
              <w:bottom w:val="single" w:sz="4" w:space="0" w:color="auto"/>
              <w:right w:val="single" w:sz="4" w:space="0" w:color="auto"/>
            </w:tcBorders>
          </w:tcPr>
          <w:p w:rsidR="00A16357" w:rsidRPr="004C0AA4" w:rsidRDefault="00A16357" w:rsidP="0004684E">
            <w:pPr>
              <w:pStyle w:val="affff"/>
              <w:keepNext/>
              <w:keepLines/>
              <w:widowControl w:val="0"/>
              <w:suppressLineNumbers/>
              <w:suppressAutoHyphens/>
              <w:rPr>
                <w:sz w:val="22"/>
                <w:szCs w:val="22"/>
              </w:rPr>
            </w:pPr>
            <w:r w:rsidRPr="004C0AA4">
              <w:rPr>
                <w:sz w:val="22"/>
                <w:szCs w:val="22"/>
              </w:rPr>
              <w:t>9</w:t>
            </w:r>
          </w:p>
        </w:tc>
        <w:tc>
          <w:tcPr>
            <w:tcW w:w="1560" w:type="dxa"/>
            <w:tcBorders>
              <w:top w:val="single" w:sz="4" w:space="0" w:color="auto"/>
              <w:left w:val="single" w:sz="4" w:space="0" w:color="auto"/>
              <w:bottom w:val="single" w:sz="4" w:space="0" w:color="auto"/>
              <w:right w:val="single" w:sz="4" w:space="0" w:color="auto"/>
            </w:tcBorders>
          </w:tcPr>
          <w:p w:rsidR="00A16357" w:rsidRPr="004C0AA4" w:rsidRDefault="00A16357" w:rsidP="0004684E">
            <w:pPr>
              <w:keepNext/>
              <w:keepLines/>
              <w:widowControl w:val="0"/>
              <w:suppressLineNumbers/>
              <w:rPr>
                <w:sz w:val="22"/>
                <w:szCs w:val="22"/>
              </w:rPr>
            </w:pPr>
            <w:r w:rsidRPr="004C0AA4">
              <w:rPr>
                <w:sz w:val="22"/>
                <w:szCs w:val="22"/>
              </w:rPr>
              <w:t>Часть III. (техническая часть кон</w:t>
            </w:r>
            <w:r w:rsidR="00343B9E">
              <w:rPr>
                <w:sz w:val="22"/>
                <w:szCs w:val="22"/>
              </w:rPr>
              <w:t>курсной настоящей документации</w:t>
            </w:r>
          </w:p>
        </w:tc>
        <w:tc>
          <w:tcPr>
            <w:tcW w:w="2400" w:type="dxa"/>
            <w:tcBorders>
              <w:top w:val="single" w:sz="4" w:space="0" w:color="auto"/>
              <w:left w:val="single" w:sz="4" w:space="0" w:color="auto"/>
              <w:bottom w:val="single" w:sz="4" w:space="0" w:color="auto"/>
              <w:right w:val="single" w:sz="4" w:space="0" w:color="auto"/>
            </w:tcBorders>
          </w:tcPr>
          <w:p w:rsidR="00A16357" w:rsidRPr="004C0AA4" w:rsidRDefault="00A16357" w:rsidP="0004684E">
            <w:pPr>
              <w:keepNext/>
              <w:keepLines/>
              <w:widowControl w:val="0"/>
              <w:suppressLineNumbers/>
              <w:rPr>
                <w:sz w:val="22"/>
                <w:szCs w:val="22"/>
              </w:rPr>
            </w:pPr>
            <w:r w:rsidRPr="004C0AA4">
              <w:rPr>
                <w:sz w:val="22"/>
                <w:szCs w:val="22"/>
              </w:rPr>
              <w:t xml:space="preserve">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 </w:t>
            </w:r>
          </w:p>
        </w:tc>
        <w:tc>
          <w:tcPr>
            <w:tcW w:w="6050" w:type="dxa"/>
            <w:tcBorders>
              <w:top w:val="single" w:sz="4" w:space="0" w:color="auto"/>
              <w:left w:val="single" w:sz="4" w:space="0" w:color="auto"/>
              <w:bottom w:val="single" w:sz="4" w:space="0" w:color="auto"/>
              <w:right w:val="single" w:sz="4" w:space="0" w:color="auto"/>
            </w:tcBorders>
            <w:vAlign w:val="center"/>
          </w:tcPr>
          <w:p w:rsidR="00A16357" w:rsidRPr="004C0AA4" w:rsidRDefault="00594FA7" w:rsidP="0004684E">
            <w:pPr>
              <w:pStyle w:val="ad"/>
              <w:ind w:firstLine="372"/>
              <w:jc w:val="center"/>
              <w:rPr>
                <w:sz w:val="22"/>
                <w:szCs w:val="22"/>
              </w:rPr>
            </w:pPr>
            <w:r>
              <w:rPr>
                <w:sz w:val="22"/>
                <w:szCs w:val="22"/>
              </w:rPr>
              <w:t>ЛОТ</w:t>
            </w:r>
            <w:r w:rsidR="00A16357" w:rsidRPr="004C0AA4">
              <w:rPr>
                <w:sz w:val="22"/>
                <w:szCs w:val="22"/>
              </w:rPr>
              <w:t>: В соответствии с технической частью конкурсной документации.</w:t>
            </w:r>
          </w:p>
        </w:tc>
      </w:tr>
      <w:tr w:rsidR="00A16357" w:rsidRPr="004C0AA4" w:rsidTr="00A16357">
        <w:tc>
          <w:tcPr>
            <w:tcW w:w="588" w:type="dxa"/>
            <w:tcBorders>
              <w:top w:val="single" w:sz="4" w:space="0" w:color="auto"/>
              <w:left w:val="single" w:sz="4" w:space="0" w:color="auto"/>
              <w:bottom w:val="single" w:sz="4" w:space="0" w:color="auto"/>
              <w:right w:val="single" w:sz="4" w:space="0" w:color="auto"/>
            </w:tcBorders>
          </w:tcPr>
          <w:p w:rsidR="00A16357" w:rsidRPr="004C0AA4" w:rsidRDefault="00A16357" w:rsidP="0004684E">
            <w:pPr>
              <w:pStyle w:val="affff"/>
              <w:keepNext/>
              <w:keepLines/>
              <w:widowControl w:val="0"/>
              <w:suppressLineNumbers/>
              <w:suppressAutoHyphens/>
              <w:rPr>
                <w:sz w:val="22"/>
                <w:szCs w:val="22"/>
              </w:rPr>
            </w:pPr>
            <w:r w:rsidRPr="004C0AA4">
              <w:rPr>
                <w:sz w:val="22"/>
                <w:szCs w:val="22"/>
              </w:rPr>
              <w:t>10</w:t>
            </w:r>
          </w:p>
        </w:tc>
        <w:tc>
          <w:tcPr>
            <w:tcW w:w="1560" w:type="dxa"/>
            <w:tcBorders>
              <w:top w:val="single" w:sz="4" w:space="0" w:color="auto"/>
              <w:left w:val="single" w:sz="4" w:space="0" w:color="auto"/>
              <w:bottom w:val="single" w:sz="4" w:space="0" w:color="auto"/>
              <w:right w:val="single" w:sz="4" w:space="0" w:color="auto"/>
            </w:tcBorders>
          </w:tcPr>
          <w:p w:rsidR="00A16357" w:rsidRPr="004C0AA4" w:rsidRDefault="00A16357" w:rsidP="0004684E">
            <w:pPr>
              <w:keepNext/>
              <w:keepLines/>
              <w:widowControl w:val="0"/>
              <w:suppressLineNumbers/>
              <w:rPr>
                <w:sz w:val="22"/>
                <w:szCs w:val="22"/>
              </w:rPr>
            </w:pPr>
            <w:r w:rsidRPr="004C0AA4">
              <w:rPr>
                <w:sz w:val="22"/>
                <w:szCs w:val="22"/>
              </w:rPr>
              <w:t>Часть III. (техническая часть кон</w:t>
            </w:r>
            <w:r w:rsidR="00343B9E">
              <w:rPr>
                <w:sz w:val="22"/>
                <w:szCs w:val="22"/>
              </w:rPr>
              <w:t>курсной настоящей документации</w:t>
            </w:r>
          </w:p>
        </w:tc>
        <w:tc>
          <w:tcPr>
            <w:tcW w:w="2400" w:type="dxa"/>
            <w:tcBorders>
              <w:top w:val="single" w:sz="4" w:space="0" w:color="auto"/>
              <w:left w:val="single" w:sz="4" w:space="0" w:color="auto"/>
              <w:bottom w:val="single" w:sz="4" w:space="0" w:color="auto"/>
              <w:right w:val="single" w:sz="4" w:space="0" w:color="auto"/>
            </w:tcBorders>
          </w:tcPr>
          <w:p w:rsidR="00A16357" w:rsidRPr="004C0AA4" w:rsidRDefault="00A16357" w:rsidP="0004684E">
            <w:pPr>
              <w:keepNext/>
              <w:keepLines/>
              <w:widowControl w:val="0"/>
              <w:suppressLineNumbers/>
              <w:rPr>
                <w:sz w:val="22"/>
                <w:szCs w:val="22"/>
              </w:rPr>
            </w:pPr>
            <w:r w:rsidRPr="004C0AA4">
              <w:rPr>
                <w:sz w:val="22"/>
                <w:szCs w:val="22"/>
              </w:rPr>
              <w:t>Перечень дополнительных работ и услуг по содержанию и ремонту объекта конкурса.</w:t>
            </w:r>
          </w:p>
        </w:tc>
        <w:tc>
          <w:tcPr>
            <w:tcW w:w="6050" w:type="dxa"/>
            <w:tcBorders>
              <w:top w:val="single" w:sz="4" w:space="0" w:color="auto"/>
              <w:left w:val="single" w:sz="4" w:space="0" w:color="auto"/>
              <w:bottom w:val="single" w:sz="4" w:space="0" w:color="auto"/>
              <w:right w:val="single" w:sz="4" w:space="0" w:color="auto"/>
            </w:tcBorders>
            <w:vAlign w:val="center"/>
          </w:tcPr>
          <w:p w:rsidR="00A16357" w:rsidRPr="004C0AA4" w:rsidRDefault="00A16357" w:rsidP="0004684E">
            <w:pPr>
              <w:pStyle w:val="ad"/>
              <w:ind w:firstLine="12"/>
              <w:jc w:val="center"/>
              <w:rPr>
                <w:sz w:val="22"/>
                <w:szCs w:val="22"/>
              </w:rPr>
            </w:pPr>
            <w:r w:rsidRPr="004C0AA4">
              <w:rPr>
                <w:sz w:val="22"/>
                <w:szCs w:val="22"/>
              </w:rPr>
              <w:t>ЛОТ: В соответствии с технической частью конкурсной документации.</w:t>
            </w:r>
          </w:p>
        </w:tc>
      </w:tr>
      <w:tr w:rsidR="00A16357" w:rsidRPr="004C0AA4" w:rsidTr="00A16357">
        <w:tc>
          <w:tcPr>
            <w:tcW w:w="588" w:type="dxa"/>
            <w:tcBorders>
              <w:top w:val="single" w:sz="4" w:space="0" w:color="auto"/>
              <w:left w:val="single" w:sz="4" w:space="0" w:color="auto"/>
              <w:bottom w:val="single" w:sz="4" w:space="0" w:color="auto"/>
              <w:right w:val="single" w:sz="4" w:space="0" w:color="auto"/>
            </w:tcBorders>
          </w:tcPr>
          <w:p w:rsidR="00A16357" w:rsidRPr="004C0AA4" w:rsidRDefault="00A16357" w:rsidP="0004684E">
            <w:pPr>
              <w:pStyle w:val="affff"/>
              <w:keepNext/>
              <w:keepLines/>
              <w:widowControl w:val="0"/>
              <w:suppressLineNumbers/>
              <w:suppressAutoHyphens/>
              <w:rPr>
                <w:sz w:val="22"/>
                <w:szCs w:val="22"/>
              </w:rPr>
            </w:pPr>
            <w:r w:rsidRPr="004C0AA4">
              <w:rPr>
                <w:sz w:val="22"/>
                <w:szCs w:val="22"/>
              </w:rPr>
              <w:t>11</w:t>
            </w:r>
          </w:p>
        </w:tc>
        <w:tc>
          <w:tcPr>
            <w:tcW w:w="1560" w:type="dxa"/>
            <w:tcBorders>
              <w:top w:val="single" w:sz="4" w:space="0" w:color="auto"/>
              <w:left w:val="single" w:sz="4" w:space="0" w:color="auto"/>
              <w:bottom w:val="single" w:sz="4" w:space="0" w:color="auto"/>
              <w:right w:val="single" w:sz="4" w:space="0" w:color="auto"/>
            </w:tcBorders>
          </w:tcPr>
          <w:p w:rsidR="00A16357" w:rsidRPr="004C0AA4" w:rsidRDefault="00A16357" w:rsidP="0004684E">
            <w:pPr>
              <w:keepNext/>
              <w:keepLines/>
              <w:widowControl w:val="0"/>
              <w:suppressLineNumbers/>
              <w:rPr>
                <w:sz w:val="22"/>
                <w:szCs w:val="22"/>
              </w:rPr>
            </w:pPr>
            <w:r w:rsidRPr="004C0AA4">
              <w:rPr>
                <w:sz w:val="22"/>
                <w:szCs w:val="22"/>
              </w:rPr>
              <w:t>Часть II. (Проект договора управления многоквартирным домом)</w:t>
            </w:r>
          </w:p>
        </w:tc>
        <w:tc>
          <w:tcPr>
            <w:tcW w:w="2400" w:type="dxa"/>
            <w:tcBorders>
              <w:top w:val="single" w:sz="4" w:space="0" w:color="auto"/>
              <w:left w:val="single" w:sz="4" w:space="0" w:color="auto"/>
              <w:bottom w:val="single" w:sz="4" w:space="0" w:color="auto"/>
              <w:right w:val="single" w:sz="4" w:space="0" w:color="auto"/>
            </w:tcBorders>
          </w:tcPr>
          <w:p w:rsidR="00D55EA0" w:rsidRPr="004C0AA4" w:rsidRDefault="00A16357" w:rsidP="0004684E">
            <w:pPr>
              <w:keepNext/>
              <w:keepLines/>
              <w:widowControl w:val="0"/>
              <w:suppressLineNumbers/>
              <w:rPr>
                <w:sz w:val="22"/>
                <w:szCs w:val="22"/>
              </w:rPr>
            </w:pPr>
            <w:r w:rsidRPr="004C0AA4">
              <w:rPr>
                <w:sz w:val="22"/>
                <w:szCs w:val="22"/>
              </w:rPr>
              <w:t>Формы и способы осуществления собственниками помещений в</w:t>
            </w:r>
            <w:r w:rsidR="00BE7303">
              <w:rPr>
                <w:sz w:val="22"/>
                <w:szCs w:val="22"/>
              </w:rPr>
              <w:t xml:space="preserve"> многоквартирных домах контроля </w:t>
            </w:r>
            <w:r w:rsidRPr="004C0AA4">
              <w:rPr>
                <w:sz w:val="22"/>
                <w:szCs w:val="22"/>
              </w:rPr>
              <w:t>за выполнением управляющей организацией ее обязательств по догов</w:t>
            </w:r>
            <w:r w:rsidR="00EA2B0D">
              <w:rPr>
                <w:sz w:val="22"/>
                <w:szCs w:val="22"/>
              </w:rPr>
              <w:t>орам управления многоквартирным домом</w:t>
            </w:r>
          </w:p>
        </w:tc>
        <w:tc>
          <w:tcPr>
            <w:tcW w:w="6050" w:type="dxa"/>
            <w:tcBorders>
              <w:top w:val="single" w:sz="4" w:space="0" w:color="auto"/>
              <w:left w:val="single" w:sz="4" w:space="0" w:color="auto"/>
              <w:bottom w:val="single" w:sz="4" w:space="0" w:color="auto"/>
              <w:right w:val="single" w:sz="4" w:space="0" w:color="auto"/>
            </w:tcBorders>
            <w:vAlign w:val="center"/>
          </w:tcPr>
          <w:p w:rsidR="00A16357" w:rsidRPr="004C0AA4" w:rsidRDefault="00A16357" w:rsidP="00DD7DEA">
            <w:pPr>
              <w:keepNext/>
              <w:keepLines/>
              <w:widowControl w:val="0"/>
              <w:suppressLineNumbers/>
              <w:jc w:val="center"/>
              <w:rPr>
                <w:bCs/>
                <w:sz w:val="22"/>
                <w:szCs w:val="22"/>
              </w:rPr>
            </w:pPr>
            <w:r w:rsidRPr="004C0AA4">
              <w:rPr>
                <w:bCs/>
                <w:sz w:val="22"/>
                <w:szCs w:val="22"/>
              </w:rPr>
              <w:t>В соответствии с п</w:t>
            </w:r>
            <w:r w:rsidRPr="004C0AA4">
              <w:rPr>
                <w:sz w:val="22"/>
                <w:szCs w:val="22"/>
              </w:rPr>
              <w:t>роектом договора управления многоквартирным дом</w:t>
            </w:r>
            <w:r w:rsidR="00EA2B0D">
              <w:rPr>
                <w:sz w:val="22"/>
                <w:szCs w:val="22"/>
              </w:rPr>
              <w:t>ом</w:t>
            </w:r>
            <w:r w:rsidRPr="004C0AA4">
              <w:rPr>
                <w:sz w:val="22"/>
                <w:szCs w:val="22"/>
              </w:rPr>
              <w:t>.</w:t>
            </w:r>
          </w:p>
        </w:tc>
      </w:tr>
      <w:tr w:rsidR="00A16357" w:rsidRPr="004C0AA4" w:rsidTr="00A16357">
        <w:tc>
          <w:tcPr>
            <w:tcW w:w="588" w:type="dxa"/>
            <w:tcBorders>
              <w:top w:val="single" w:sz="4" w:space="0" w:color="auto"/>
              <w:left w:val="single" w:sz="4" w:space="0" w:color="auto"/>
              <w:bottom w:val="single" w:sz="4" w:space="0" w:color="auto"/>
              <w:right w:val="single" w:sz="4" w:space="0" w:color="auto"/>
            </w:tcBorders>
          </w:tcPr>
          <w:p w:rsidR="00A16357" w:rsidRPr="004C0AA4" w:rsidRDefault="00A16357" w:rsidP="0004684E">
            <w:pPr>
              <w:pStyle w:val="affff"/>
              <w:keepNext/>
              <w:keepLines/>
              <w:widowControl w:val="0"/>
              <w:suppressLineNumbers/>
              <w:suppressAutoHyphens/>
              <w:rPr>
                <w:sz w:val="22"/>
                <w:szCs w:val="22"/>
              </w:rPr>
            </w:pPr>
            <w:r w:rsidRPr="004C0AA4">
              <w:rPr>
                <w:sz w:val="22"/>
                <w:szCs w:val="22"/>
              </w:rPr>
              <w:t>12</w:t>
            </w:r>
          </w:p>
        </w:tc>
        <w:tc>
          <w:tcPr>
            <w:tcW w:w="1560" w:type="dxa"/>
            <w:tcBorders>
              <w:top w:val="single" w:sz="4" w:space="0" w:color="auto"/>
              <w:left w:val="single" w:sz="4" w:space="0" w:color="auto"/>
              <w:bottom w:val="single" w:sz="4" w:space="0" w:color="auto"/>
              <w:right w:val="single" w:sz="4" w:space="0" w:color="auto"/>
            </w:tcBorders>
          </w:tcPr>
          <w:p w:rsidR="00A16357" w:rsidRPr="004C0AA4" w:rsidRDefault="00A16357" w:rsidP="00DD7DEA">
            <w:pPr>
              <w:keepNext/>
              <w:keepLines/>
              <w:widowControl w:val="0"/>
              <w:suppressLineNumbers/>
              <w:rPr>
                <w:sz w:val="22"/>
                <w:szCs w:val="22"/>
              </w:rPr>
            </w:pPr>
            <w:r w:rsidRPr="004C0AA4">
              <w:rPr>
                <w:sz w:val="22"/>
                <w:szCs w:val="22"/>
              </w:rPr>
              <w:t>Часть II. (Проект договора управления многоквартир</w:t>
            </w:r>
            <w:r w:rsidRPr="004C0AA4">
              <w:rPr>
                <w:sz w:val="22"/>
                <w:szCs w:val="22"/>
              </w:rPr>
              <w:lastRenderedPageBreak/>
              <w:t>ным</w:t>
            </w:r>
            <w:r w:rsidR="00BE7303">
              <w:rPr>
                <w:sz w:val="22"/>
                <w:szCs w:val="22"/>
              </w:rPr>
              <w:t xml:space="preserve"> </w:t>
            </w:r>
            <w:r w:rsidRPr="004C0AA4">
              <w:rPr>
                <w:sz w:val="22"/>
                <w:szCs w:val="22"/>
              </w:rPr>
              <w:t>дом</w:t>
            </w:r>
            <w:r w:rsidR="00BE7303">
              <w:rPr>
                <w:sz w:val="22"/>
                <w:szCs w:val="22"/>
              </w:rPr>
              <w:t>ом</w:t>
            </w:r>
            <w:r w:rsidRPr="004C0AA4">
              <w:rPr>
                <w:sz w:val="22"/>
                <w:szCs w:val="22"/>
              </w:rPr>
              <w:t>)</w:t>
            </w:r>
          </w:p>
        </w:tc>
        <w:tc>
          <w:tcPr>
            <w:tcW w:w="2400" w:type="dxa"/>
            <w:tcBorders>
              <w:top w:val="single" w:sz="4" w:space="0" w:color="auto"/>
              <w:left w:val="single" w:sz="4" w:space="0" w:color="auto"/>
              <w:bottom w:val="single" w:sz="4" w:space="0" w:color="auto"/>
              <w:right w:val="single" w:sz="4" w:space="0" w:color="auto"/>
            </w:tcBorders>
          </w:tcPr>
          <w:p w:rsidR="00A16357" w:rsidRPr="004C0AA4" w:rsidRDefault="00A16357" w:rsidP="0004684E">
            <w:pPr>
              <w:keepNext/>
              <w:keepLines/>
              <w:widowControl w:val="0"/>
              <w:suppressLineNumbers/>
              <w:rPr>
                <w:sz w:val="22"/>
                <w:szCs w:val="22"/>
              </w:rPr>
            </w:pPr>
            <w:r w:rsidRPr="004C0AA4">
              <w:rPr>
                <w:sz w:val="22"/>
                <w:szCs w:val="22"/>
              </w:rPr>
              <w:lastRenderedPageBreak/>
              <w:t xml:space="preserve">Порядок оплаты собственниками помещений в многоквартирном доме работ и услуг  по содержанию и </w:t>
            </w:r>
            <w:r w:rsidRPr="004C0AA4">
              <w:rPr>
                <w:sz w:val="22"/>
                <w:szCs w:val="22"/>
              </w:rPr>
              <w:lastRenderedPageBreak/>
              <w:t xml:space="preserve">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w:t>
            </w:r>
          </w:p>
          <w:p w:rsidR="00A16357" w:rsidRPr="004C0AA4" w:rsidRDefault="00A16357" w:rsidP="00DD7DEA">
            <w:pPr>
              <w:keepNext/>
              <w:keepLines/>
              <w:widowControl w:val="0"/>
              <w:suppressLineNumbers/>
              <w:rPr>
                <w:sz w:val="22"/>
                <w:szCs w:val="22"/>
              </w:rPr>
            </w:pPr>
            <w:r w:rsidRPr="004C0AA4">
              <w:rPr>
                <w:sz w:val="22"/>
                <w:szCs w:val="22"/>
              </w:rPr>
              <w:t>дом</w:t>
            </w:r>
            <w:r w:rsidR="00664558">
              <w:rPr>
                <w:sz w:val="22"/>
                <w:szCs w:val="22"/>
              </w:rPr>
              <w:t>ом</w:t>
            </w:r>
            <w:r w:rsidRPr="004C0AA4">
              <w:rPr>
                <w:sz w:val="22"/>
                <w:szCs w:val="22"/>
              </w:rPr>
              <w:t>.</w:t>
            </w:r>
          </w:p>
        </w:tc>
        <w:tc>
          <w:tcPr>
            <w:tcW w:w="6050" w:type="dxa"/>
            <w:tcBorders>
              <w:top w:val="single" w:sz="4" w:space="0" w:color="auto"/>
              <w:left w:val="single" w:sz="4" w:space="0" w:color="auto"/>
              <w:bottom w:val="single" w:sz="4" w:space="0" w:color="auto"/>
              <w:right w:val="single" w:sz="4" w:space="0" w:color="auto"/>
            </w:tcBorders>
            <w:vAlign w:val="center"/>
          </w:tcPr>
          <w:p w:rsidR="00A16357" w:rsidRPr="004C0AA4" w:rsidRDefault="00A16357" w:rsidP="00DD7DEA">
            <w:pPr>
              <w:keepNext/>
              <w:keepLines/>
              <w:widowControl w:val="0"/>
              <w:suppressLineNumbers/>
              <w:jc w:val="center"/>
              <w:rPr>
                <w:bCs/>
                <w:sz w:val="22"/>
                <w:szCs w:val="22"/>
              </w:rPr>
            </w:pPr>
            <w:r w:rsidRPr="004C0AA4">
              <w:rPr>
                <w:bCs/>
                <w:sz w:val="22"/>
                <w:szCs w:val="22"/>
              </w:rPr>
              <w:lastRenderedPageBreak/>
              <w:t>В соответствии с п</w:t>
            </w:r>
            <w:r w:rsidRPr="004C0AA4">
              <w:rPr>
                <w:sz w:val="22"/>
                <w:szCs w:val="22"/>
              </w:rPr>
              <w:t>роектом</w:t>
            </w:r>
            <w:r w:rsidRPr="004C0AA4">
              <w:rPr>
                <w:bCs/>
                <w:sz w:val="22"/>
                <w:szCs w:val="22"/>
              </w:rPr>
              <w:t xml:space="preserve"> дог</w:t>
            </w:r>
            <w:r w:rsidR="00664558">
              <w:rPr>
                <w:bCs/>
                <w:sz w:val="22"/>
                <w:szCs w:val="22"/>
              </w:rPr>
              <w:t>овора управления многоквартирным</w:t>
            </w:r>
            <w:r w:rsidRPr="004C0AA4">
              <w:rPr>
                <w:bCs/>
                <w:sz w:val="22"/>
                <w:szCs w:val="22"/>
              </w:rPr>
              <w:t xml:space="preserve"> дом</w:t>
            </w:r>
            <w:r w:rsidR="00664558">
              <w:rPr>
                <w:bCs/>
                <w:sz w:val="22"/>
                <w:szCs w:val="22"/>
              </w:rPr>
              <w:t>ом</w:t>
            </w:r>
          </w:p>
        </w:tc>
      </w:tr>
      <w:tr w:rsidR="00A16357" w:rsidRPr="004C0AA4" w:rsidTr="00A16357">
        <w:tc>
          <w:tcPr>
            <w:tcW w:w="588" w:type="dxa"/>
            <w:tcBorders>
              <w:top w:val="single" w:sz="4" w:space="0" w:color="auto"/>
              <w:left w:val="single" w:sz="4" w:space="0" w:color="auto"/>
              <w:bottom w:val="single" w:sz="4" w:space="0" w:color="auto"/>
              <w:right w:val="single" w:sz="4" w:space="0" w:color="auto"/>
            </w:tcBorders>
          </w:tcPr>
          <w:p w:rsidR="00A16357" w:rsidRPr="004C0AA4" w:rsidRDefault="00A16357" w:rsidP="0004684E">
            <w:pPr>
              <w:pStyle w:val="affff"/>
              <w:keepNext/>
              <w:keepLines/>
              <w:widowControl w:val="0"/>
              <w:suppressLineNumbers/>
              <w:suppressAutoHyphens/>
              <w:rPr>
                <w:sz w:val="22"/>
                <w:szCs w:val="22"/>
              </w:rPr>
            </w:pPr>
            <w:r w:rsidRPr="004C0AA4">
              <w:rPr>
                <w:sz w:val="22"/>
                <w:szCs w:val="22"/>
              </w:rPr>
              <w:lastRenderedPageBreak/>
              <w:t>13</w:t>
            </w:r>
          </w:p>
        </w:tc>
        <w:tc>
          <w:tcPr>
            <w:tcW w:w="1560" w:type="dxa"/>
            <w:tcBorders>
              <w:top w:val="single" w:sz="4" w:space="0" w:color="auto"/>
              <w:left w:val="single" w:sz="4" w:space="0" w:color="auto"/>
              <w:bottom w:val="single" w:sz="4" w:space="0" w:color="auto"/>
              <w:right w:val="single" w:sz="4" w:space="0" w:color="auto"/>
            </w:tcBorders>
          </w:tcPr>
          <w:p w:rsidR="00A16357" w:rsidRPr="004C0AA4" w:rsidRDefault="0004704B" w:rsidP="0004684E">
            <w:pPr>
              <w:keepNext/>
              <w:keepLines/>
              <w:widowControl w:val="0"/>
              <w:suppressLineNumbers/>
              <w:rPr>
                <w:sz w:val="22"/>
                <w:szCs w:val="22"/>
              </w:rPr>
            </w:pPr>
            <w:r>
              <w:rPr>
                <w:sz w:val="22"/>
                <w:szCs w:val="22"/>
              </w:rPr>
              <w:t>Раздел I.1</w:t>
            </w:r>
            <w:r w:rsidR="00A16357" w:rsidRPr="004C0AA4">
              <w:rPr>
                <w:sz w:val="22"/>
                <w:szCs w:val="22"/>
              </w:rPr>
              <w:t>,</w:t>
            </w:r>
          </w:p>
          <w:p w:rsidR="00A16357" w:rsidRPr="004C0AA4" w:rsidRDefault="00A16357" w:rsidP="0004684E">
            <w:pPr>
              <w:keepNext/>
              <w:keepLines/>
              <w:widowControl w:val="0"/>
              <w:suppressLineNumbers/>
              <w:rPr>
                <w:sz w:val="22"/>
                <w:szCs w:val="22"/>
              </w:rPr>
            </w:pPr>
            <w:r w:rsidRPr="004C0AA4">
              <w:rPr>
                <w:sz w:val="22"/>
                <w:szCs w:val="22"/>
              </w:rPr>
              <w:t>пункт 1.5.1.</w:t>
            </w:r>
          </w:p>
        </w:tc>
        <w:tc>
          <w:tcPr>
            <w:tcW w:w="2400" w:type="dxa"/>
            <w:tcBorders>
              <w:top w:val="single" w:sz="4" w:space="0" w:color="auto"/>
              <w:left w:val="single" w:sz="4" w:space="0" w:color="auto"/>
              <w:bottom w:val="single" w:sz="4" w:space="0" w:color="auto"/>
              <w:right w:val="single" w:sz="4" w:space="0" w:color="auto"/>
            </w:tcBorders>
          </w:tcPr>
          <w:p w:rsidR="00A16357" w:rsidRPr="004C0AA4" w:rsidRDefault="00A16357" w:rsidP="0004684E">
            <w:pPr>
              <w:keepNext/>
              <w:keepLines/>
              <w:widowControl w:val="0"/>
              <w:suppressLineNumbers/>
              <w:rPr>
                <w:sz w:val="22"/>
                <w:szCs w:val="22"/>
              </w:rPr>
            </w:pPr>
            <w:r w:rsidRPr="004C0AA4">
              <w:rPr>
                <w:sz w:val="22"/>
                <w:szCs w:val="22"/>
              </w:rPr>
              <w:t>Участники конкурса</w:t>
            </w:r>
          </w:p>
        </w:tc>
        <w:tc>
          <w:tcPr>
            <w:tcW w:w="6050" w:type="dxa"/>
            <w:tcBorders>
              <w:top w:val="single" w:sz="4" w:space="0" w:color="auto"/>
              <w:left w:val="single" w:sz="4" w:space="0" w:color="auto"/>
              <w:bottom w:val="single" w:sz="4" w:space="0" w:color="auto"/>
              <w:right w:val="single" w:sz="4" w:space="0" w:color="auto"/>
            </w:tcBorders>
          </w:tcPr>
          <w:p w:rsidR="00A16357" w:rsidRPr="004C0AA4" w:rsidRDefault="00A16357" w:rsidP="0004684E">
            <w:pPr>
              <w:pStyle w:val="affff"/>
              <w:keepNext/>
              <w:keepLines/>
              <w:widowControl w:val="0"/>
              <w:suppressLineNumbers/>
              <w:suppressAutoHyphens/>
              <w:rPr>
                <w:bCs/>
                <w:sz w:val="22"/>
                <w:szCs w:val="22"/>
              </w:rPr>
            </w:pPr>
            <w:r w:rsidRPr="004C0AA4">
              <w:rPr>
                <w:sz w:val="22"/>
                <w:szCs w:val="22"/>
              </w:rPr>
              <w:t>В настоящем 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индивидуальный  предприниматель.</w:t>
            </w:r>
          </w:p>
        </w:tc>
      </w:tr>
      <w:tr w:rsidR="00A16357" w:rsidRPr="004C0AA4" w:rsidTr="00A16357">
        <w:tc>
          <w:tcPr>
            <w:tcW w:w="588" w:type="dxa"/>
            <w:tcBorders>
              <w:top w:val="single" w:sz="4" w:space="0" w:color="auto"/>
              <w:left w:val="single" w:sz="4" w:space="0" w:color="auto"/>
              <w:bottom w:val="single" w:sz="4" w:space="0" w:color="auto"/>
              <w:right w:val="single" w:sz="4" w:space="0" w:color="auto"/>
            </w:tcBorders>
          </w:tcPr>
          <w:p w:rsidR="00A16357" w:rsidRPr="004C0AA4" w:rsidRDefault="00A16357" w:rsidP="0004684E">
            <w:pPr>
              <w:pStyle w:val="affff"/>
              <w:keepNext/>
              <w:keepLines/>
              <w:widowControl w:val="0"/>
              <w:suppressLineNumbers/>
              <w:suppressAutoHyphens/>
              <w:rPr>
                <w:sz w:val="22"/>
                <w:szCs w:val="22"/>
              </w:rPr>
            </w:pPr>
            <w:r w:rsidRPr="004C0AA4">
              <w:rPr>
                <w:sz w:val="22"/>
                <w:szCs w:val="22"/>
              </w:rPr>
              <w:t>14</w:t>
            </w:r>
          </w:p>
        </w:tc>
        <w:tc>
          <w:tcPr>
            <w:tcW w:w="1560" w:type="dxa"/>
            <w:tcBorders>
              <w:top w:val="single" w:sz="4" w:space="0" w:color="auto"/>
              <w:left w:val="single" w:sz="4" w:space="0" w:color="auto"/>
              <w:bottom w:val="single" w:sz="4" w:space="0" w:color="auto"/>
              <w:right w:val="single" w:sz="4" w:space="0" w:color="auto"/>
            </w:tcBorders>
          </w:tcPr>
          <w:p w:rsidR="00A16357" w:rsidRPr="004C0AA4" w:rsidRDefault="0004704B" w:rsidP="0004684E">
            <w:pPr>
              <w:keepNext/>
              <w:keepLines/>
              <w:widowControl w:val="0"/>
              <w:suppressLineNumbers/>
              <w:rPr>
                <w:sz w:val="22"/>
                <w:szCs w:val="22"/>
              </w:rPr>
            </w:pPr>
            <w:r>
              <w:rPr>
                <w:sz w:val="22"/>
                <w:szCs w:val="22"/>
              </w:rPr>
              <w:t>Раздел I.1</w:t>
            </w:r>
            <w:r w:rsidR="00A16357" w:rsidRPr="004C0AA4">
              <w:rPr>
                <w:sz w:val="22"/>
                <w:szCs w:val="22"/>
              </w:rPr>
              <w:t>,</w:t>
            </w:r>
          </w:p>
          <w:p w:rsidR="00A16357" w:rsidRPr="004C0AA4" w:rsidRDefault="00A16357" w:rsidP="0004684E">
            <w:pPr>
              <w:keepNext/>
              <w:keepLines/>
              <w:widowControl w:val="0"/>
              <w:suppressLineNumbers/>
              <w:rPr>
                <w:sz w:val="22"/>
                <w:szCs w:val="22"/>
              </w:rPr>
            </w:pPr>
            <w:r w:rsidRPr="004C0AA4">
              <w:rPr>
                <w:sz w:val="22"/>
                <w:szCs w:val="22"/>
              </w:rPr>
              <w:t>пункт 1.5.2.,1.5.3.</w:t>
            </w:r>
          </w:p>
        </w:tc>
        <w:tc>
          <w:tcPr>
            <w:tcW w:w="2400" w:type="dxa"/>
            <w:tcBorders>
              <w:top w:val="single" w:sz="4" w:space="0" w:color="auto"/>
              <w:left w:val="single" w:sz="4" w:space="0" w:color="auto"/>
              <w:bottom w:val="single" w:sz="4" w:space="0" w:color="auto"/>
              <w:right w:val="single" w:sz="4" w:space="0" w:color="auto"/>
            </w:tcBorders>
          </w:tcPr>
          <w:p w:rsidR="00A16357" w:rsidRPr="004C0AA4" w:rsidRDefault="00A16357" w:rsidP="0004684E">
            <w:pPr>
              <w:keepNext/>
              <w:keepLines/>
              <w:widowControl w:val="0"/>
              <w:suppressLineNumbers/>
              <w:rPr>
                <w:sz w:val="22"/>
                <w:szCs w:val="22"/>
              </w:rPr>
            </w:pPr>
            <w:r w:rsidRPr="004C0AA4">
              <w:rPr>
                <w:sz w:val="22"/>
                <w:szCs w:val="22"/>
              </w:rPr>
              <w:t>Требования к участникам конкурса</w:t>
            </w:r>
          </w:p>
        </w:tc>
        <w:tc>
          <w:tcPr>
            <w:tcW w:w="6050" w:type="dxa"/>
            <w:tcBorders>
              <w:top w:val="single" w:sz="4" w:space="0" w:color="auto"/>
              <w:left w:val="single" w:sz="4" w:space="0" w:color="auto"/>
              <w:bottom w:val="single" w:sz="4" w:space="0" w:color="auto"/>
              <w:right w:val="single" w:sz="4" w:space="0" w:color="auto"/>
            </w:tcBorders>
          </w:tcPr>
          <w:p w:rsidR="00A16357" w:rsidRPr="004C0AA4" w:rsidRDefault="00A16357" w:rsidP="00DD7DEA">
            <w:pPr>
              <w:pStyle w:val="affff"/>
              <w:keepNext/>
              <w:keepLines/>
              <w:widowControl w:val="0"/>
              <w:suppressLineNumbers/>
              <w:suppressAutoHyphens/>
              <w:spacing w:after="0"/>
              <w:rPr>
                <w:sz w:val="22"/>
                <w:szCs w:val="22"/>
              </w:rPr>
            </w:pPr>
            <w:r w:rsidRPr="004C0AA4">
              <w:rPr>
                <w:sz w:val="22"/>
                <w:szCs w:val="22"/>
              </w:rPr>
              <w:t>Не допускается к участию в конкурсе участник конкурса, который может оказывать влияние на деятельность организатора конкурса.</w:t>
            </w:r>
          </w:p>
        </w:tc>
      </w:tr>
      <w:tr w:rsidR="00A16357" w:rsidRPr="004C0AA4" w:rsidTr="00A16357">
        <w:tc>
          <w:tcPr>
            <w:tcW w:w="588" w:type="dxa"/>
            <w:tcBorders>
              <w:top w:val="single" w:sz="4" w:space="0" w:color="auto"/>
              <w:left w:val="single" w:sz="4" w:space="0" w:color="auto"/>
              <w:bottom w:val="single" w:sz="4" w:space="0" w:color="auto"/>
              <w:right w:val="single" w:sz="4" w:space="0" w:color="auto"/>
            </w:tcBorders>
          </w:tcPr>
          <w:p w:rsidR="00A16357" w:rsidRPr="004C0AA4" w:rsidRDefault="00A16357" w:rsidP="0004684E">
            <w:pPr>
              <w:pStyle w:val="affff"/>
              <w:keepNext/>
              <w:keepLines/>
              <w:widowControl w:val="0"/>
              <w:suppressLineNumbers/>
              <w:suppressAutoHyphens/>
              <w:rPr>
                <w:sz w:val="22"/>
                <w:szCs w:val="22"/>
              </w:rPr>
            </w:pPr>
            <w:r w:rsidRPr="004C0AA4">
              <w:rPr>
                <w:sz w:val="22"/>
                <w:szCs w:val="22"/>
              </w:rPr>
              <w:t>15</w:t>
            </w:r>
          </w:p>
        </w:tc>
        <w:tc>
          <w:tcPr>
            <w:tcW w:w="1560" w:type="dxa"/>
            <w:tcBorders>
              <w:top w:val="single" w:sz="4" w:space="0" w:color="auto"/>
              <w:left w:val="single" w:sz="4" w:space="0" w:color="auto"/>
              <w:bottom w:val="single" w:sz="4" w:space="0" w:color="auto"/>
              <w:right w:val="single" w:sz="4" w:space="0" w:color="auto"/>
            </w:tcBorders>
          </w:tcPr>
          <w:p w:rsidR="00A16357" w:rsidRPr="004C0AA4" w:rsidRDefault="0004704B" w:rsidP="0004684E">
            <w:pPr>
              <w:keepNext/>
              <w:keepLines/>
              <w:widowControl w:val="0"/>
              <w:suppressLineNumbers/>
              <w:rPr>
                <w:sz w:val="22"/>
                <w:szCs w:val="22"/>
              </w:rPr>
            </w:pPr>
            <w:r>
              <w:rPr>
                <w:sz w:val="22"/>
                <w:szCs w:val="22"/>
              </w:rPr>
              <w:t>Раздел I.1</w:t>
            </w:r>
            <w:r w:rsidR="00A16357" w:rsidRPr="004C0AA4">
              <w:rPr>
                <w:sz w:val="22"/>
                <w:szCs w:val="22"/>
              </w:rPr>
              <w:t>,</w:t>
            </w:r>
          </w:p>
          <w:p w:rsidR="00A16357" w:rsidRPr="004C0AA4" w:rsidRDefault="00A16357" w:rsidP="0004684E">
            <w:pPr>
              <w:keepNext/>
              <w:keepLines/>
              <w:widowControl w:val="0"/>
              <w:suppressLineNumbers/>
              <w:rPr>
                <w:sz w:val="22"/>
                <w:szCs w:val="22"/>
              </w:rPr>
            </w:pPr>
            <w:r w:rsidRPr="004C0AA4">
              <w:rPr>
                <w:sz w:val="22"/>
                <w:szCs w:val="22"/>
              </w:rPr>
              <w:t>Пункт 1.5.4.</w:t>
            </w:r>
          </w:p>
        </w:tc>
        <w:tc>
          <w:tcPr>
            <w:tcW w:w="2400" w:type="dxa"/>
            <w:tcBorders>
              <w:top w:val="single" w:sz="4" w:space="0" w:color="auto"/>
              <w:left w:val="single" w:sz="4" w:space="0" w:color="auto"/>
              <w:bottom w:val="single" w:sz="4" w:space="0" w:color="auto"/>
              <w:right w:val="single" w:sz="4" w:space="0" w:color="auto"/>
            </w:tcBorders>
          </w:tcPr>
          <w:p w:rsidR="00A16357" w:rsidRPr="004C0AA4" w:rsidRDefault="00A16357" w:rsidP="0004684E">
            <w:pPr>
              <w:keepNext/>
              <w:keepLines/>
              <w:widowControl w:val="0"/>
              <w:suppressLineNumbers/>
              <w:rPr>
                <w:sz w:val="22"/>
                <w:szCs w:val="22"/>
              </w:rPr>
            </w:pPr>
            <w:r w:rsidRPr="004C0AA4">
              <w:rPr>
                <w:sz w:val="22"/>
                <w:szCs w:val="22"/>
              </w:rPr>
              <w:t>Обязательные требования к участникам конкурса</w:t>
            </w:r>
          </w:p>
        </w:tc>
        <w:tc>
          <w:tcPr>
            <w:tcW w:w="6050" w:type="dxa"/>
            <w:tcBorders>
              <w:top w:val="single" w:sz="4" w:space="0" w:color="auto"/>
              <w:left w:val="single" w:sz="4" w:space="0" w:color="auto"/>
              <w:bottom w:val="single" w:sz="4" w:space="0" w:color="auto"/>
              <w:right w:val="single" w:sz="4" w:space="0" w:color="auto"/>
            </w:tcBorders>
          </w:tcPr>
          <w:p w:rsidR="00A16357" w:rsidRPr="004C0AA4" w:rsidRDefault="00A16357" w:rsidP="0004684E">
            <w:pPr>
              <w:pStyle w:val="affff"/>
              <w:keepNext/>
              <w:keepLines/>
              <w:widowControl w:val="0"/>
              <w:suppressLineNumbers/>
              <w:suppressAutoHyphens/>
              <w:spacing w:after="0"/>
              <w:rPr>
                <w:sz w:val="22"/>
                <w:szCs w:val="22"/>
              </w:rPr>
            </w:pPr>
            <w:r w:rsidRPr="004C0AA4">
              <w:rPr>
                <w:sz w:val="22"/>
                <w:szCs w:val="22"/>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A16357" w:rsidRPr="004C0AA4" w:rsidRDefault="00A16357" w:rsidP="0004684E">
            <w:pPr>
              <w:pStyle w:val="affff"/>
              <w:keepNext/>
              <w:keepLines/>
              <w:widowControl w:val="0"/>
              <w:suppressLineNumbers/>
              <w:suppressAutoHyphens/>
              <w:spacing w:after="0"/>
              <w:rPr>
                <w:sz w:val="22"/>
                <w:szCs w:val="22"/>
              </w:rPr>
            </w:pPr>
            <w:r w:rsidRPr="004C0AA4">
              <w:rPr>
                <w:sz w:val="22"/>
                <w:szCs w:val="22"/>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A16357" w:rsidRPr="004C0AA4" w:rsidRDefault="00A16357" w:rsidP="0004684E">
            <w:pPr>
              <w:pStyle w:val="affff"/>
              <w:keepNext/>
              <w:keepLines/>
              <w:widowControl w:val="0"/>
              <w:suppressLineNumbers/>
              <w:suppressAutoHyphens/>
              <w:spacing w:after="0"/>
              <w:rPr>
                <w:sz w:val="22"/>
                <w:szCs w:val="22"/>
              </w:rPr>
            </w:pPr>
            <w:r w:rsidRPr="004C0AA4">
              <w:rPr>
                <w:sz w:val="22"/>
                <w:szCs w:val="22"/>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A16357" w:rsidRPr="004C0AA4" w:rsidRDefault="00A16357" w:rsidP="0004684E">
            <w:pPr>
              <w:pStyle w:val="affff"/>
              <w:keepNext/>
              <w:keepLines/>
              <w:widowControl w:val="0"/>
              <w:suppressLineNumbers/>
              <w:suppressAutoHyphens/>
              <w:spacing w:after="0"/>
              <w:rPr>
                <w:sz w:val="22"/>
                <w:szCs w:val="22"/>
              </w:rPr>
            </w:pPr>
            <w:r w:rsidRPr="004C0AA4">
              <w:rPr>
                <w:sz w:val="22"/>
                <w:szCs w:val="22"/>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A16357" w:rsidRPr="004C0AA4" w:rsidRDefault="00A16357" w:rsidP="0004684E">
            <w:pPr>
              <w:pStyle w:val="affff"/>
              <w:keepNext/>
              <w:keepLines/>
              <w:widowControl w:val="0"/>
              <w:suppressLineNumbers/>
              <w:suppressAutoHyphens/>
              <w:rPr>
                <w:sz w:val="22"/>
                <w:szCs w:val="22"/>
              </w:rPr>
            </w:pPr>
            <w:r w:rsidRPr="004C0AA4">
              <w:rPr>
                <w:sz w:val="22"/>
                <w:szCs w:val="22"/>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A16357" w:rsidRPr="004C0AA4" w:rsidRDefault="00A16357" w:rsidP="0004684E">
            <w:pPr>
              <w:pStyle w:val="affff"/>
              <w:keepNext/>
              <w:keepLines/>
              <w:widowControl w:val="0"/>
              <w:suppressLineNumbers/>
              <w:suppressAutoHyphens/>
              <w:rPr>
                <w:sz w:val="22"/>
                <w:szCs w:val="22"/>
              </w:rPr>
            </w:pPr>
            <w:r w:rsidRPr="004C0AA4">
              <w:rPr>
                <w:sz w:val="22"/>
                <w:szCs w:val="22"/>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tc>
      </w:tr>
      <w:tr w:rsidR="00A16357" w:rsidRPr="004C0AA4" w:rsidTr="00A16357">
        <w:tc>
          <w:tcPr>
            <w:tcW w:w="588" w:type="dxa"/>
            <w:tcBorders>
              <w:top w:val="single" w:sz="4" w:space="0" w:color="auto"/>
              <w:left w:val="single" w:sz="4" w:space="0" w:color="auto"/>
              <w:bottom w:val="single" w:sz="4" w:space="0" w:color="auto"/>
              <w:right w:val="single" w:sz="4" w:space="0" w:color="auto"/>
            </w:tcBorders>
          </w:tcPr>
          <w:p w:rsidR="00A16357" w:rsidRPr="004C0AA4" w:rsidRDefault="00A16357" w:rsidP="0004684E">
            <w:pPr>
              <w:pStyle w:val="affff"/>
              <w:keepNext/>
              <w:keepLines/>
              <w:widowControl w:val="0"/>
              <w:suppressLineNumbers/>
              <w:suppressAutoHyphens/>
              <w:rPr>
                <w:sz w:val="22"/>
                <w:szCs w:val="22"/>
              </w:rPr>
            </w:pPr>
            <w:r w:rsidRPr="004C0AA4">
              <w:rPr>
                <w:sz w:val="22"/>
                <w:szCs w:val="22"/>
              </w:rPr>
              <w:t>16</w:t>
            </w:r>
          </w:p>
        </w:tc>
        <w:tc>
          <w:tcPr>
            <w:tcW w:w="1560" w:type="dxa"/>
            <w:tcBorders>
              <w:top w:val="single" w:sz="4" w:space="0" w:color="auto"/>
              <w:left w:val="single" w:sz="4" w:space="0" w:color="auto"/>
              <w:bottom w:val="single" w:sz="4" w:space="0" w:color="auto"/>
              <w:right w:val="single" w:sz="4" w:space="0" w:color="auto"/>
            </w:tcBorders>
          </w:tcPr>
          <w:p w:rsidR="00A16357" w:rsidRPr="004C0AA4" w:rsidRDefault="0004704B" w:rsidP="0004684E">
            <w:pPr>
              <w:keepNext/>
              <w:keepLines/>
              <w:widowControl w:val="0"/>
              <w:suppressLineNumbers/>
              <w:rPr>
                <w:sz w:val="22"/>
                <w:szCs w:val="22"/>
              </w:rPr>
            </w:pPr>
            <w:r>
              <w:rPr>
                <w:sz w:val="22"/>
                <w:szCs w:val="22"/>
              </w:rPr>
              <w:t>Раздел I.1</w:t>
            </w:r>
            <w:r w:rsidR="00A16357" w:rsidRPr="004C0AA4">
              <w:rPr>
                <w:sz w:val="22"/>
                <w:szCs w:val="22"/>
              </w:rPr>
              <w:t>,</w:t>
            </w:r>
          </w:p>
          <w:p w:rsidR="00A16357" w:rsidRPr="004C0AA4" w:rsidRDefault="00A16357" w:rsidP="0004684E">
            <w:pPr>
              <w:keepNext/>
              <w:keepLines/>
              <w:widowControl w:val="0"/>
              <w:suppressLineNumbers/>
              <w:rPr>
                <w:sz w:val="22"/>
                <w:szCs w:val="22"/>
              </w:rPr>
            </w:pPr>
            <w:r w:rsidRPr="004C0AA4">
              <w:rPr>
                <w:sz w:val="22"/>
                <w:szCs w:val="22"/>
              </w:rPr>
              <w:t>пункт 3.1.</w:t>
            </w:r>
          </w:p>
        </w:tc>
        <w:tc>
          <w:tcPr>
            <w:tcW w:w="2400" w:type="dxa"/>
            <w:tcBorders>
              <w:top w:val="single" w:sz="4" w:space="0" w:color="auto"/>
              <w:left w:val="single" w:sz="4" w:space="0" w:color="auto"/>
              <w:bottom w:val="single" w:sz="4" w:space="0" w:color="auto"/>
              <w:right w:val="single" w:sz="4" w:space="0" w:color="auto"/>
            </w:tcBorders>
          </w:tcPr>
          <w:p w:rsidR="00A16357" w:rsidRPr="004C0AA4" w:rsidRDefault="00A16357" w:rsidP="0004684E">
            <w:pPr>
              <w:keepNext/>
              <w:keepLines/>
              <w:widowControl w:val="0"/>
              <w:suppressLineNumbers/>
              <w:rPr>
                <w:sz w:val="22"/>
                <w:szCs w:val="22"/>
              </w:rPr>
            </w:pPr>
            <w:r w:rsidRPr="004C0AA4">
              <w:rPr>
                <w:sz w:val="22"/>
                <w:szCs w:val="22"/>
              </w:rPr>
              <w:t>Форма заявки на участие в конкурсе</w:t>
            </w:r>
          </w:p>
        </w:tc>
        <w:tc>
          <w:tcPr>
            <w:tcW w:w="6050" w:type="dxa"/>
            <w:tcBorders>
              <w:top w:val="single" w:sz="4" w:space="0" w:color="auto"/>
              <w:left w:val="single" w:sz="4" w:space="0" w:color="auto"/>
              <w:bottom w:val="single" w:sz="4" w:space="0" w:color="auto"/>
              <w:right w:val="single" w:sz="4" w:space="0" w:color="auto"/>
            </w:tcBorders>
          </w:tcPr>
          <w:p w:rsidR="00A16357" w:rsidRPr="004C0AA4" w:rsidRDefault="00A16357" w:rsidP="0004684E">
            <w:pPr>
              <w:keepNext/>
              <w:keepLines/>
              <w:widowControl w:val="0"/>
              <w:suppressLineNumbers/>
              <w:rPr>
                <w:sz w:val="22"/>
                <w:szCs w:val="22"/>
              </w:rPr>
            </w:pPr>
            <w:r w:rsidRPr="004C0AA4">
              <w:rPr>
                <w:sz w:val="22"/>
                <w:szCs w:val="22"/>
              </w:rPr>
              <w:t xml:space="preserve">Заявка предоставляется по форме и образцу указанной в Части I Раздела </w:t>
            </w:r>
            <w:r w:rsidR="00DD7DEA" w:rsidRPr="004C0AA4">
              <w:rPr>
                <w:sz w:val="22"/>
                <w:szCs w:val="22"/>
              </w:rPr>
              <w:t>1.3</w:t>
            </w:r>
            <w:r w:rsidRPr="004C0AA4">
              <w:rPr>
                <w:sz w:val="22"/>
                <w:szCs w:val="22"/>
              </w:rPr>
              <w:t>.2.настоящей конкурсной документации.</w:t>
            </w:r>
          </w:p>
        </w:tc>
      </w:tr>
      <w:tr w:rsidR="00A16357" w:rsidRPr="004C0AA4" w:rsidTr="00A16357">
        <w:tc>
          <w:tcPr>
            <w:tcW w:w="588" w:type="dxa"/>
            <w:tcBorders>
              <w:top w:val="single" w:sz="4" w:space="0" w:color="auto"/>
              <w:left w:val="single" w:sz="4" w:space="0" w:color="auto"/>
              <w:bottom w:val="single" w:sz="4" w:space="0" w:color="auto"/>
              <w:right w:val="single" w:sz="4" w:space="0" w:color="auto"/>
            </w:tcBorders>
          </w:tcPr>
          <w:p w:rsidR="00A16357" w:rsidRPr="004C0AA4" w:rsidRDefault="00A16357" w:rsidP="0004684E">
            <w:pPr>
              <w:pStyle w:val="affff"/>
              <w:keepNext/>
              <w:keepLines/>
              <w:widowControl w:val="0"/>
              <w:suppressLineNumbers/>
              <w:suppressAutoHyphens/>
              <w:rPr>
                <w:sz w:val="22"/>
                <w:szCs w:val="22"/>
              </w:rPr>
            </w:pPr>
            <w:r w:rsidRPr="004C0AA4">
              <w:rPr>
                <w:sz w:val="22"/>
                <w:szCs w:val="22"/>
              </w:rPr>
              <w:t>17</w:t>
            </w:r>
          </w:p>
        </w:tc>
        <w:tc>
          <w:tcPr>
            <w:tcW w:w="1560" w:type="dxa"/>
            <w:tcBorders>
              <w:top w:val="single" w:sz="4" w:space="0" w:color="auto"/>
              <w:left w:val="single" w:sz="4" w:space="0" w:color="auto"/>
              <w:bottom w:val="single" w:sz="4" w:space="0" w:color="auto"/>
              <w:right w:val="single" w:sz="4" w:space="0" w:color="auto"/>
            </w:tcBorders>
          </w:tcPr>
          <w:p w:rsidR="00A16357" w:rsidRPr="004C0AA4" w:rsidRDefault="0004704B" w:rsidP="0004684E">
            <w:pPr>
              <w:keepNext/>
              <w:keepLines/>
              <w:widowControl w:val="0"/>
              <w:suppressLineNumbers/>
              <w:rPr>
                <w:sz w:val="22"/>
                <w:szCs w:val="22"/>
              </w:rPr>
            </w:pPr>
            <w:r>
              <w:rPr>
                <w:sz w:val="22"/>
                <w:szCs w:val="22"/>
              </w:rPr>
              <w:t>Раздел I.1</w:t>
            </w:r>
            <w:r w:rsidR="00A16357" w:rsidRPr="004C0AA4">
              <w:rPr>
                <w:sz w:val="22"/>
                <w:szCs w:val="22"/>
              </w:rPr>
              <w:t>,</w:t>
            </w:r>
          </w:p>
          <w:p w:rsidR="00A16357" w:rsidRPr="004C0AA4" w:rsidRDefault="00A16357" w:rsidP="00DD7DEA">
            <w:pPr>
              <w:keepNext/>
              <w:keepLines/>
              <w:widowControl w:val="0"/>
              <w:suppressLineNumbers/>
              <w:rPr>
                <w:sz w:val="22"/>
                <w:szCs w:val="22"/>
              </w:rPr>
            </w:pPr>
            <w:r w:rsidRPr="004C0AA4">
              <w:rPr>
                <w:sz w:val="22"/>
                <w:szCs w:val="22"/>
              </w:rPr>
              <w:t>пункт 3.</w:t>
            </w:r>
            <w:r w:rsidR="00DD7DEA" w:rsidRPr="004C0AA4">
              <w:rPr>
                <w:sz w:val="22"/>
                <w:szCs w:val="22"/>
              </w:rPr>
              <w:t>3-3.4</w:t>
            </w:r>
            <w:r w:rsidRPr="004C0AA4">
              <w:rPr>
                <w:sz w:val="22"/>
                <w:szCs w:val="22"/>
              </w:rPr>
              <w:t>.</w:t>
            </w:r>
          </w:p>
        </w:tc>
        <w:tc>
          <w:tcPr>
            <w:tcW w:w="2400" w:type="dxa"/>
            <w:tcBorders>
              <w:top w:val="single" w:sz="4" w:space="0" w:color="auto"/>
              <w:left w:val="single" w:sz="4" w:space="0" w:color="auto"/>
              <w:bottom w:val="single" w:sz="4" w:space="0" w:color="auto"/>
              <w:right w:val="single" w:sz="4" w:space="0" w:color="auto"/>
            </w:tcBorders>
          </w:tcPr>
          <w:p w:rsidR="00A16357" w:rsidRPr="004C0AA4" w:rsidRDefault="00A16357" w:rsidP="0004684E">
            <w:pPr>
              <w:keepNext/>
              <w:keepLines/>
              <w:widowControl w:val="0"/>
              <w:suppressLineNumbers/>
              <w:rPr>
                <w:sz w:val="22"/>
                <w:szCs w:val="22"/>
              </w:rPr>
            </w:pPr>
            <w:r w:rsidRPr="004C0AA4">
              <w:rPr>
                <w:sz w:val="22"/>
                <w:szCs w:val="22"/>
              </w:rPr>
              <w:t>Сведения, доку</w:t>
            </w:r>
            <w:r w:rsidR="004D599A">
              <w:rPr>
                <w:sz w:val="22"/>
                <w:szCs w:val="22"/>
              </w:rPr>
              <w:t xml:space="preserve">менты и предложения претендента, </w:t>
            </w:r>
            <w:r w:rsidRPr="004C0AA4">
              <w:rPr>
                <w:sz w:val="22"/>
                <w:szCs w:val="22"/>
              </w:rPr>
              <w:lastRenderedPageBreak/>
              <w:t>входящие в состав заявки на участие в конкурсе</w:t>
            </w:r>
          </w:p>
          <w:p w:rsidR="00A16357" w:rsidRPr="004C0AA4" w:rsidRDefault="00A16357" w:rsidP="0004684E">
            <w:pPr>
              <w:keepNext/>
              <w:keepLines/>
              <w:widowControl w:val="0"/>
              <w:suppressLineNumbers/>
              <w:rPr>
                <w:sz w:val="22"/>
                <w:szCs w:val="22"/>
              </w:rPr>
            </w:pPr>
          </w:p>
        </w:tc>
        <w:tc>
          <w:tcPr>
            <w:tcW w:w="6050" w:type="dxa"/>
            <w:tcBorders>
              <w:top w:val="single" w:sz="4" w:space="0" w:color="auto"/>
              <w:left w:val="single" w:sz="4" w:space="0" w:color="auto"/>
              <w:bottom w:val="single" w:sz="4" w:space="0" w:color="auto"/>
              <w:right w:val="single" w:sz="4" w:space="0" w:color="auto"/>
            </w:tcBorders>
          </w:tcPr>
          <w:p w:rsidR="00A16357" w:rsidRPr="004C0AA4" w:rsidRDefault="00A16357" w:rsidP="0004684E">
            <w:pPr>
              <w:keepNext/>
              <w:keepLines/>
              <w:widowControl w:val="0"/>
              <w:suppressLineNumbers/>
              <w:rPr>
                <w:sz w:val="22"/>
                <w:szCs w:val="22"/>
              </w:rPr>
            </w:pPr>
            <w:r w:rsidRPr="004C0AA4">
              <w:rPr>
                <w:sz w:val="22"/>
                <w:szCs w:val="22"/>
              </w:rPr>
              <w:lastRenderedPageBreak/>
              <w:t>1</w:t>
            </w:r>
            <w:r w:rsidRPr="004C0AA4">
              <w:rPr>
                <w:b/>
                <w:sz w:val="22"/>
                <w:szCs w:val="22"/>
              </w:rPr>
              <w:t>) Сведения о претенденте, входящие в состав заявки:</w:t>
            </w:r>
          </w:p>
          <w:p w:rsidR="00A16357" w:rsidRPr="004C0AA4" w:rsidRDefault="00A16357" w:rsidP="0004684E">
            <w:pPr>
              <w:keepNext/>
              <w:keepLines/>
              <w:widowControl w:val="0"/>
              <w:suppressLineNumbers/>
              <w:rPr>
                <w:sz w:val="22"/>
                <w:szCs w:val="22"/>
              </w:rPr>
            </w:pPr>
            <w:r w:rsidRPr="004C0AA4">
              <w:rPr>
                <w:sz w:val="22"/>
                <w:szCs w:val="22"/>
              </w:rPr>
              <w:t xml:space="preserve">- наименование, организационно-правовая форма, место </w:t>
            </w:r>
            <w:r w:rsidRPr="004C0AA4">
              <w:rPr>
                <w:sz w:val="22"/>
                <w:szCs w:val="22"/>
              </w:rPr>
              <w:lastRenderedPageBreak/>
              <w:t>нахождения, почтовый адрес - для юридического лица;</w:t>
            </w:r>
          </w:p>
          <w:p w:rsidR="00A16357" w:rsidRPr="004C0AA4" w:rsidRDefault="00A16357" w:rsidP="0004684E">
            <w:pPr>
              <w:keepNext/>
              <w:keepLines/>
              <w:widowControl w:val="0"/>
              <w:suppressLineNumbers/>
              <w:rPr>
                <w:sz w:val="22"/>
                <w:szCs w:val="22"/>
              </w:rPr>
            </w:pPr>
            <w:r w:rsidRPr="004C0AA4">
              <w:rPr>
                <w:sz w:val="22"/>
                <w:szCs w:val="22"/>
              </w:rPr>
              <w:t>- фамилия, имя, отчество, данные документа, удостоверяющего личность, место жительства - для индивидуального предпринимателя;</w:t>
            </w:r>
          </w:p>
          <w:p w:rsidR="00A16357" w:rsidRPr="004C0AA4" w:rsidRDefault="00A16357" w:rsidP="0004684E">
            <w:pPr>
              <w:keepNext/>
              <w:keepLines/>
              <w:widowControl w:val="0"/>
              <w:suppressLineNumbers/>
              <w:rPr>
                <w:sz w:val="22"/>
                <w:szCs w:val="22"/>
              </w:rPr>
            </w:pPr>
            <w:r w:rsidRPr="004C0AA4">
              <w:rPr>
                <w:sz w:val="22"/>
                <w:szCs w:val="22"/>
              </w:rPr>
              <w:t>- номер телефона;</w:t>
            </w:r>
          </w:p>
          <w:p w:rsidR="00A16357" w:rsidRPr="004C0AA4" w:rsidRDefault="00A16357" w:rsidP="0004684E">
            <w:pPr>
              <w:keepNext/>
              <w:keepLines/>
              <w:widowControl w:val="0"/>
              <w:suppressLineNumbers/>
              <w:rPr>
                <w:sz w:val="22"/>
                <w:szCs w:val="22"/>
              </w:rPr>
            </w:pPr>
            <w:r w:rsidRPr="004C0AA4">
              <w:rPr>
                <w:sz w:val="22"/>
                <w:szCs w:val="22"/>
              </w:rPr>
              <w:t>- реквизиты банковского счета для возврата средств, внесенных в качестве обеспечения заявки на участие в конкурсе;</w:t>
            </w:r>
          </w:p>
          <w:p w:rsidR="00A16357" w:rsidRPr="004C0AA4" w:rsidRDefault="00A16357" w:rsidP="0004684E">
            <w:pPr>
              <w:keepNext/>
              <w:keepLines/>
              <w:widowControl w:val="0"/>
              <w:suppressLineNumbers/>
              <w:rPr>
                <w:sz w:val="22"/>
                <w:szCs w:val="22"/>
              </w:rPr>
            </w:pPr>
            <w:r w:rsidRPr="004C0AA4">
              <w:rPr>
                <w:sz w:val="22"/>
                <w:szCs w:val="22"/>
              </w:rPr>
              <w:t>-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A16357" w:rsidRPr="004C0AA4" w:rsidRDefault="00A16357" w:rsidP="0004684E">
            <w:pPr>
              <w:keepNext/>
              <w:keepLines/>
              <w:widowControl w:val="0"/>
              <w:suppressLineNumbers/>
              <w:rPr>
                <w:b/>
                <w:sz w:val="22"/>
                <w:szCs w:val="22"/>
              </w:rPr>
            </w:pPr>
            <w:r w:rsidRPr="004C0AA4">
              <w:rPr>
                <w:b/>
                <w:sz w:val="22"/>
                <w:szCs w:val="22"/>
              </w:rPr>
              <w:t>2) Документы, входящие в состав заявки:</w:t>
            </w:r>
          </w:p>
          <w:p w:rsidR="00A16357" w:rsidRPr="004C0AA4" w:rsidRDefault="00A16357" w:rsidP="0004684E">
            <w:pPr>
              <w:keepNext/>
              <w:keepLines/>
              <w:widowControl w:val="0"/>
              <w:suppressLineNumbers/>
              <w:rPr>
                <w:sz w:val="22"/>
                <w:szCs w:val="22"/>
              </w:rPr>
            </w:pPr>
            <w:r w:rsidRPr="004C0AA4">
              <w:rPr>
                <w:sz w:val="22"/>
                <w:szCs w:val="22"/>
              </w:rPr>
              <w:t>- выписка из Единого государственного реестра юридических лиц - для юридического лица;</w:t>
            </w:r>
          </w:p>
          <w:p w:rsidR="00A16357" w:rsidRPr="004C0AA4" w:rsidRDefault="00A16357" w:rsidP="0004684E">
            <w:pPr>
              <w:keepNext/>
              <w:keepLines/>
              <w:widowControl w:val="0"/>
              <w:suppressLineNumbers/>
              <w:rPr>
                <w:sz w:val="22"/>
                <w:szCs w:val="22"/>
              </w:rPr>
            </w:pPr>
            <w:r w:rsidRPr="004C0AA4">
              <w:rPr>
                <w:sz w:val="22"/>
                <w:szCs w:val="22"/>
              </w:rPr>
              <w:t>- выписка из Единого государственного реестра индивидуальных предпринимателей - для индивидуального предпринимателя;</w:t>
            </w:r>
          </w:p>
          <w:p w:rsidR="00A16357" w:rsidRPr="004C0AA4" w:rsidRDefault="00A16357" w:rsidP="0004684E">
            <w:pPr>
              <w:keepNext/>
              <w:keepLines/>
              <w:widowControl w:val="0"/>
              <w:suppressLineNumbers/>
              <w:rPr>
                <w:sz w:val="22"/>
                <w:szCs w:val="22"/>
              </w:rPr>
            </w:pPr>
            <w:r w:rsidRPr="004C0AA4">
              <w:rPr>
                <w:sz w:val="22"/>
                <w:szCs w:val="22"/>
              </w:rPr>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A16357" w:rsidRPr="004C0AA4" w:rsidRDefault="00A16357" w:rsidP="0004684E">
            <w:pPr>
              <w:keepNext/>
              <w:keepLines/>
              <w:widowControl w:val="0"/>
              <w:suppressLineNumbers/>
              <w:rPr>
                <w:sz w:val="22"/>
                <w:szCs w:val="22"/>
              </w:rPr>
            </w:pPr>
            <w:r w:rsidRPr="004C0AA4">
              <w:rPr>
                <w:sz w:val="22"/>
                <w:szCs w:val="22"/>
              </w:rPr>
              <w:t>- документы, подтверждающие внесение средств в качестве обеспечения заявки на участие в конкурсе;</w:t>
            </w:r>
          </w:p>
          <w:p w:rsidR="00A16357" w:rsidRPr="004C0AA4" w:rsidRDefault="00A16357" w:rsidP="0004684E">
            <w:pPr>
              <w:keepNext/>
              <w:keepLines/>
              <w:widowControl w:val="0"/>
              <w:suppressLineNumbers/>
              <w:rPr>
                <w:sz w:val="22"/>
                <w:szCs w:val="22"/>
              </w:rPr>
            </w:pPr>
            <w:r w:rsidRPr="004C0AA4">
              <w:rPr>
                <w:sz w:val="22"/>
                <w:szCs w:val="22"/>
              </w:rPr>
              <w:t>- копию документов, подтверждающих соответствие претендента требованию, установленному подпунктом 1 пункта 1.5.4. настоящей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A16357" w:rsidRPr="004C0AA4" w:rsidRDefault="00A16357" w:rsidP="0004684E">
            <w:pPr>
              <w:keepNext/>
              <w:keepLines/>
              <w:widowControl w:val="0"/>
              <w:suppressLineNumbers/>
              <w:rPr>
                <w:sz w:val="22"/>
                <w:szCs w:val="22"/>
              </w:rPr>
            </w:pPr>
            <w:r w:rsidRPr="004C0AA4">
              <w:rPr>
                <w:sz w:val="22"/>
                <w:szCs w:val="22"/>
              </w:rPr>
              <w:t>- копии утвержденного бухгалтерского баланса за последний отчетный период;</w:t>
            </w:r>
          </w:p>
          <w:p w:rsidR="00A16357" w:rsidRPr="004C0AA4" w:rsidRDefault="00A16357" w:rsidP="0004684E">
            <w:pPr>
              <w:keepNext/>
              <w:keepLines/>
              <w:widowControl w:val="0"/>
              <w:suppressLineNumbers/>
              <w:rPr>
                <w:b/>
                <w:sz w:val="22"/>
                <w:szCs w:val="22"/>
              </w:rPr>
            </w:pPr>
            <w:r w:rsidRPr="004C0AA4">
              <w:rPr>
                <w:b/>
                <w:sz w:val="22"/>
                <w:szCs w:val="22"/>
              </w:rPr>
              <w:t>3) Предложения претендента по условиям договора управления многоквартирным</w:t>
            </w:r>
            <w:r w:rsidR="00DD7DEA" w:rsidRPr="004C0AA4">
              <w:rPr>
                <w:b/>
                <w:sz w:val="22"/>
                <w:szCs w:val="22"/>
              </w:rPr>
              <w:t>и</w:t>
            </w:r>
            <w:r w:rsidRPr="004C0AA4">
              <w:rPr>
                <w:b/>
                <w:sz w:val="22"/>
                <w:szCs w:val="22"/>
              </w:rPr>
              <w:t xml:space="preserve"> дом</w:t>
            </w:r>
            <w:r w:rsidR="00DD7DEA" w:rsidRPr="004C0AA4">
              <w:rPr>
                <w:b/>
                <w:sz w:val="22"/>
                <w:szCs w:val="22"/>
              </w:rPr>
              <w:t>ами</w:t>
            </w:r>
            <w:r w:rsidRPr="004C0AA4">
              <w:rPr>
                <w:b/>
                <w:sz w:val="22"/>
                <w:szCs w:val="22"/>
              </w:rPr>
              <w:t>:</w:t>
            </w:r>
          </w:p>
          <w:p w:rsidR="00A16357" w:rsidRPr="004C0AA4" w:rsidRDefault="00A16357" w:rsidP="0004684E">
            <w:pPr>
              <w:keepNext/>
              <w:keepLines/>
              <w:widowControl w:val="0"/>
              <w:suppressLineNumbers/>
              <w:rPr>
                <w:sz w:val="22"/>
                <w:szCs w:val="22"/>
              </w:rPr>
            </w:pPr>
            <w:r w:rsidRPr="004C0AA4">
              <w:rPr>
                <w:sz w:val="22"/>
                <w:szCs w:val="22"/>
              </w:rPr>
              <w:t>-описание предлагаемого претендентом в качестве условия договора управления многоквартирным</w:t>
            </w:r>
            <w:r w:rsidR="00DD7DEA" w:rsidRPr="004C0AA4">
              <w:rPr>
                <w:sz w:val="22"/>
                <w:szCs w:val="22"/>
              </w:rPr>
              <w:t>и</w:t>
            </w:r>
            <w:r w:rsidRPr="004C0AA4">
              <w:rPr>
                <w:sz w:val="22"/>
                <w:szCs w:val="22"/>
              </w:rPr>
              <w:t xml:space="preserve"> дом</w:t>
            </w:r>
            <w:r w:rsidR="00DD7DEA" w:rsidRPr="004C0AA4">
              <w:rPr>
                <w:sz w:val="22"/>
                <w:szCs w:val="22"/>
              </w:rPr>
              <w:t>ами</w:t>
            </w:r>
            <w:r w:rsidRPr="004C0AA4">
              <w:rPr>
                <w:sz w:val="22"/>
                <w:szCs w:val="22"/>
              </w:rPr>
              <w:t xml:space="preserve"> способа внесения собственниками помещений в многоквартирном доме и нанимателями жилых помещений государственного или муниципального жилищного фонда платы за содержание и </w:t>
            </w:r>
            <w:r w:rsidR="00A00007" w:rsidRPr="004C0AA4">
              <w:rPr>
                <w:sz w:val="22"/>
                <w:szCs w:val="22"/>
              </w:rPr>
              <w:t>ремонт жилого помещения,</w:t>
            </w:r>
            <w:r w:rsidRPr="004C0AA4">
              <w:rPr>
                <w:sz w:val="22"/>
                <w:szCs w:val="22"/>
              </w:rPr>
              <w:t xml:space="preserve"> и коммунальные услуги.</w:t>
            </w:r>
          </w:p>
          <w:p w:rsidR="00A16357" w:rsidRPr="004C0AA4" w:rsidRDefault="00A16357" w:rsidP="0004684E">
            <w:pPr>
              <w:keepNext/>
              <w:keepLines/>
              <w:widowControl w:val="0"/>
              <w:suppressLineNumbers/>
              <w:rPr>
                <w:sz w:val="22"/>
                <w:szCs w:val="22"/>
              </w:rPr>
            </w:pPr>
            <w:r w:rsidRPr="004C0AA4">
              <w:rPr>
                <w:sz w:val="22"/>
                <w:szCs w:val="22"/>
              </w:rPr>
              <w:t>В качестве способа внесения собственниками помещений в многоквартирном доме и нанимателями жилых помещений государственного или муниципального жилищного фонда платы за содержание и ремонт жилого помещения претендент может предложить:</w:t>
            </w:r>
          </w:p>
          <w:p w:rsidR="00A16357" w:rsidRPr="004C0AA4" w:rsidRDefault="00A16357" w:rsidP="0004684E">
            <w:pPr>
              <w:keepNext/>
              <w:keepLines/>
              <w:widowControl w:val="0"/>
              <w:suppressLineNumbers/>
              <w:rPr>
                <w:sz w:val="22"/>
                <w:szCs w:val="22"/>
              </w:rPr>
            </w:pPr>
            <w:r w:rsidRPr="004C0AA4">
              <w:rPr>
                <w:sz w:val="22"/>
                <w:szCs w:val="22"/>
              </w:rPr>
              <w:t>- внесение платы за содержание и ремонт жилого помещения в кассу управляющей компании;</w:t>
            </w:r>
          </w:p>
          <w:p w:rsidR="00A16357" w:rsidRPr="004C0AA4" w:rsidRDefault="00A16357" w:rsidP="0004684E">
            <w:pPr>
              <w:keepNext/>
              <w:keepLines/>
              <w:widowControl w:val="0"/>
              <w:suppressLineNumbers/>
              <w:rPr>
                <w:sz w:val="22"/>
                <w:szCs w:val="22"/>
              </w:rPr>
            </w:pPr>
            <w:r w:rsidRPr="004C0AA4">
              <w:rPr>
                <w:sz w:val="22"/>
                <w:szCs w:val="22"/>
              </w:rPr>
              <w:t>- через отделение банка</w:t>
            </w:r>
            <w:r w:rsidR="00DD7DEA" w:rsidRPr="004C0AA4">
              <w:rPr>
                <w:sz w:val="22"/>
                <w:szCs w:val="22"/>
              </w:rPr>
              <w:t>.</w:t>
            </w:r>
          </w:p>
        </w:tc>
      </w:tr>
      <w:tr w:rsidR="00A16357" w:rsidRPr="004C0AA4" w:rsidTr="00A16357">
        <w:tc>
          <w:tcPr>
            <w:tcW w:w="588" w:type="dxa"/>
            <w:tcBorders>
              <w:top w:val="single" w:sz="4" w:space="0" w:color="auto"/>
              <w:left w:val="single" w:sz="4" w:space="0" w:color="auto"/>
              <w:bottom w:val="single" w:sz="4" w:space="0" w:color="auto"/>
              <w:right w:val="single" w:sz="4" w:space="0" w:color="auto"/>
            </w:tcBorders>
          </w:tcPr>
          <w:p w:rsidR="00A16357" w:rsidRPr="004C0AA4" w:rsidRDefault="00A16357" w:rsidP="0004684E">
            <w:pPr>
              <w:keepNext/>
              <w:keepLines/>
              <w:widowControl w:val="0"/>
              <w:suppressLineNumbers/>
              <w:rPr>
                <w:sz w:val="22"/>
                <w:szCs w:val="22"/>
              </w:rPr>
            </w:pPr>
            <w:r w:rsidRPr="004C0AA4">
              <w:rPr>
                <w:sz w:val="22"/>
                <w:szCs w:val="22"/>
              </w:rPr>
              <w:lastRenderedPageBreak/>
              <w:t>18</w:t>
            </w:r>
          </w:p>
        </w:tc>
        <w:tc>
          <w:tcPr>
            <w:tcW w:w="1560" w:type="dxa"/>
            <w:tcBorders>
              <w:top w:val="single" w:sz="4" w:space="0" w:color="auto"/>
              <w:left w:val="single" w:sz="4" w:space="0" w:color="auto"/>
              <w:bottom w:val="single" w:sz="4" w:space="0" w:color="auto"/>
              <w:right w:val="single" w:sz="4" w:space="0" w:color="auto"/>
            </w:tcBorders>
          </w:tcPr>
          <w:p w:rsidR="00A16357" w:rsidRPr="004C0AA4" w:rsidRDefault="0004704B" w:rsidP="0004684E">
            <w:pPr>
              <w:keepNext/>
              <w:keepLines/>
              <w:widowControl w:val="0"/>
              <w:suppressLineNumbers/>
              <w:rPr>
                <w:sz w:val="22"/>
                <w:szCs w:val="22"/>
              </w:rPr>
            </w:pPr>
            <w:r>
              <w:rPr>
                <w:sz w:val="22"/>
                <w:szCs w:val="22"/>
              </w:rPr>
              <w:t>Раздел I.1</w:t>
            </w:r>
            <w:r w:rsidR="00A16357" w:rsidRPr="004C0AA4">
              <w:rPr>
                <w:sz w:val="22"/>
                <w:szCs w:val="22"/>
              </w:rPr>
              <w:t>,</w:t>
            </w:r>
          </w:p>
          <w:p w:rsidR="00A16357" w:rsidRPr="004C0AA4" w:rsidRDefault="00A16357" w:rsidP="0004684E">
            <w:pPr>
              <w:keepNext/>
              <w:keepLines/>
              <w:widowControl w:val="0"/>
              <w:suppressLineNumbers/>
              <w:rPr>
                <w:sz w:val="22"/>
                <w:szCs w:val="22"/>
              </w:rPr>
            </w:pPr>
            <w:r w:rsidRPr="004C0AA4">
              <w:rPr>
                <w:sz w:val="22"/>
                <w:szCs w:val="22"/>
              </w:rPr>
              <w:t>пункт 3.5.</w:t>
            </w:r>
          </w:p>
        </w:tc>
        <w:tc>
          <w:tcPr>
            <w:tcW w:w="2400" w:type="dxa"/>
            <w:tcBorders>
              <w:top w:val="single" w:sz="4" w:space="0" w:color="auto"/>
              <w:left w:val="single" w:sz="4" w:space="0" w:color="auto"/>
              <w:bottom w:val="single" w:sz="4" w:space="0" w:color="auto"/>
              <w:right w:val="single" w:sz="4" w:space="0" w:color="auto"/>
            </w:tcBorders>
          </w:tcPr>
          <w:p w:rsidR="00A16357" w:rsidRPr="004C0AA4" w:rsidRDefault="00A16357" w:rsidP="0004684E">
            <w:pPr>
              <w:keepNext/>
              <w:keepLines/>
              <w:widowControl w:val="0"/>
              <w:suppressLineNumbers/>
              <w:rPr>
                <w:sz w:val="22"/>
                <w:szCs w:val="22"/>
              </w:rPr>
            </w:pPr>
            <w:r w:rsidRPr="004C0AA4">
              <w:rPr>
                <w:sz w:val="22"/>
                <w:szCs w:val="22"/>
              </w:rPr>
              <w:t>Требования к оформлению заявок на участие в конкурсе</w:t>
            </w:r>
          </w:p>
        </w:tc>
        <w:tc>
          <w:tcPr>
            <w:tcW w:w="6050" w:type="dxa"/>
            <w:tcBorders>
              <w:top w:val="single" w:sz="4" w:space="0" w:color="auto"/>
              <w:left w:val="single" w:sz="4" w:space="0" w:color="auto"/>
              <w:bottom w:val="single" w:sz="4" w:space="0" w:color="auto"/>
              <w:right w:val="single" w:sz="4" w:space="0" w:color="auto"/>
            </w:tcBorders>
          </w:tcPr>
          <w:p w:rsidR="00A16357" w:rsidRPr="004C0AA4" w:rsidRDefault="00A16357" w:rsidP="0004684E">
            <w:pPr>
              <w:keepNext/>
              <w:keepLines/>
              <w:widowControl w:val="0"/>
              <w:suppressLineNumbers/>
              <w:rPr>
                <w:sz w:val="22"/>
                <w:szCs w:val="22"/>
              </w:rPr>
            </w:pPr>
            <w:r w:rsidRPr="004C0AA4">
              <w:rPr>
                <w:sz w:val="22"/>
                <w:szCs w:val="22"/>
              </w:rPr>
              <w:t>- Сведения, которые содержатся в заявках претендентов, не должны допускать двусмысленных толкований.</w:t>
            </w:r>
          </w:p>
          <w:p w:rsidR="00A16357" w:rsidRPr="004C0AA4" w:rsidRDefault="00A16357" w:rsidP="0004684E">
            <w:pPr>
              <w:keepNext/>
              <w:keepLines/>
              <w:widowControl w:val="0"/>
              <w:suppressLineNumbers/>
              <w:rPr>
                <w:sz w:val="22"/>
                <w:szCs w:val="22"/>
              </w:rPr>
            </w:pPr>
            <w:r w:rsidRPr="004C0AA4">
              <w:rPr>
                <w:sz w:val="22"/>
                <w:szCs w:val="22"/>
              </w:rPr>
              <w:t xml:space="preserve">- Все документы, содержащиеся в конверте, должны лежать в порядке, указанном в заявке на участие в конкурсе. Весь </w:t>
            </w:r>
            <w:r w:rsidRPr="004C0AA4">
              <w:rPr>
                <w:sz w:val="22"/>
                <w:szCs w:val="22"/>
              </w:rPr>
              <w:lastRenderedPageBreak/>
              <w:t xml:space="preserve">пакет должен быть прошит, скреплен печатью/опечатан на обороте с указанием количества страниц, заверен подписью претендента (уполномоченного лица на осуществление действий от имени юридического лица или индивидуального предпринимателя) и иметь сквозную нумерацию страниц.  </w:t>
            </w:r>
            <w:r w:rsidRPr="004C0AA4">
              <w:rPr>
                <w:color w:val="000000"/>
                <w:spacing w:val="1"/>
                <w:sz w:val="22"/>
                <w:szCs w:val="22"/>
              </w:rPr>
              <w:t>Копии документов должны быть заверены должным образом. Копии документов, выданных государственными органами (свидетельства, лицензии, выписка из ЕГРЮЛ) заверяются нотариально. Копии документов организации-претендента должны быть заверены печатью и подписью уполномоченного лица организации, если иная форма заверения не была установлена нормативными правовыми актами Российской Федерации.</w:t>
            </w:r>
          </w:p>
          <w:p w:rsidR="00A16357" w:rsidRPr="004C0AA4" w:rsidRDefault="00A16357" w:rsidP="0004684E">
            <w:pPr>
              <w:keepNext/>
              <w:keepLines/>
              <w:widowControl w:val="0"/>
              <w:suppressLineNumbers/>
              <w:rPr>
                <w:sz w:val="22"/>
                <w:szCs w:val="22"/>
              </w:rPr>
            </w:pPr>
            <w:r w:rsidRPr="004C0AA4">
              <w:rPr>
                <w:sz w:val="22"/>
                <w:szCs w:val="22"/>
              </w:rPr>
              <w:t xml:space="preserve">- Все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w:t>
            </w:r>
          </w:p>
          <w:p w:rsidR="00A16357" w:rsidRPr="004C0AA4" w:rsidRDefault="00A16357" w:rsidP="0004684E">
            <w:pPr>
              <w:keepNext/>
              <w:keepLines/>
              <w:widowControl w:val="0"/>
              <w:suppressLineNumbers/>
              <w:rPr>
                <w:sz w:val="22"/>
                <w:szCs w:val="22"/>
              </w:rPr>
            </w:pPr>
            <w:r w:rsidRPr="004C0AA4">
              <w:rPr>
                <w:sz w:val="22"/>
                <w:szCs w:val="22"/>
              </w:rPr>
              <w:t>- Все документы, представляемые участниками размещения заказа в составе заявки на участие в конкурсе, должны быть заполнены по всем пунктам.</w:t>
            </w:r>
          </w:p>
        </w:tc>
      </w:tr>
      <w:tr w:rsidR="00A16357" w:rsidRPr="004C0AA4" w:rsidTr="00A16357">
        <w:tc>
          <w:tcPr>
            <w:tcW w:w="588" w:type="dxa"/>
            <w:tcBorders>
              <w:top w:val="single" w:sz="4" w:space="0" w:color="auto"/>
              <w:left w:val="single" w:sz="4" w:space="0" w:color="auto"/>
              <w:right w:val="single" w:sz="4" w:space="0" w:color="auto"/>
            </w:tcBorders>
          </w:tcPr>
          <w:p w:rsidR="00A16357" w:rsidRPr="004C0AA4" w:rsidRDefault="00A16357" w:rsidP="0004684E">
            <w:pPr>
              <w:pStyle w:val="affff"/>
              <w:keepNext/>
              <w:keepLines/>
              <w:widowControl w:val="0"/>
              <w:suppressLineNumbers/>
              <w:suppressAutoHyphens/>
              <w:rPr>
                <w:sz w:val="22"/>
                <w:szCs w:val="22"/>
              </w:rPr>
            </w:pPr>
            <w:r w:rsidRPr="004C0AA4">
              <w:rPr>
                <w:sz w:val="22"/>
                <w:szCs w:val="22"/>
              </w:rPr>
              <w:lastRenderedPageBreak/>
              <w:t>19</w:t>
            </w:r>
          </w:p>
        </w:tc>
        <w:tc>
          <w:tcPr>
            <w:tcW w:w="1560" w:type="dxa"/>
            <w:tcBorders>
              <w:top w:val="single" w:sz="4" w:space="0" w:color="auto"/>
              <w:left w:val="single" w:sz="4" w:space="0" w:color="auto"/>
              <w:bottom w:val="single" w:sz="4" w:space="0" w:color="auto"/>
              <w:right w:val="single" w:sz="4" w:space="0" w:color="auto"/>
            </w:tcBorders>
          </w:tcPr>
          <w:p w:rsidR="0004704B" w:rsidRPr="004C0AA4" w:rsidRDefault="0004704B" w:rsidP="0004704B">
            <w:pPr>
              <w:keepNext/>
              <w:keepLines/>
              <w:widowControl w:val="0"/>
              <w:suppressLineNumbers/>
              <w:rPr>
                <w:sz w:val="22"/>
                <w:szCs w:val="22"/>
              </w:rPr>
            </w:pPr>
            <w:r>
              <w:rPr>
                <w:sz w:val="22"/>
                <w:szCs w:val="22"/>
              </w:rPr>
              <w:t>Раздел I.1</w:t>
            </w:r>
            <w:r w:rsidRPr="004C0AA4">
              <w:rPr>
                <w:sz w:val="22"/>
                <w:szCs w:val="22"/>
              </w:rPr>
              <w:t>,</w:t>
            </w:r>
          </w:p>
          <w:p w:rsidR="00A16357" w:rsidRPr="004C0AA4" w:rsidRDefault="0004704B" w:rsidP="0004704B">
            <w:pPr>
              <w:keepNext/>
              <w:keepLines/>
              <w:widowControl w:val="0"/>
              <w:suppressLineNumbers/>
              <w:rPr>
                <w:sz w:val="22"/>
                <w:szCs w:val="22"/>
              </w:rPr>
            </w:pPr>
            <w:r>
              <w:rPr>
                <w:sz w:val="22"/>
                <w:szCs w:val="22"/>
              </w:rPr>
              <w:t>пункт 4.1</w:t>
            </w:r>
          </w:p>
        </w:tc>
        <w:tc>
          <w:tcPr>
            <w:tcW w:w="2400" w:type="dxa"/>
            <w:tcBorders>
              <w:top w:val="single" w:sz="4" w:space="0" w:color="auto"/>
              <w:left w:val="single" w:sz="4" w:space="0" w:color="auto"/>
              <w:bottom w:val="single" w:sz="4" w:space="0" w:color="auto"/>
              <w:right w:val="single" w:sz="4" w:space="0" w:color="auto"/>
            </w:tcBorders>
          </w:tcPr>
          <w:p w:rsidR="00A16357" w:rsidRPr="004C0AA4" w:rsidRDefault="00A16357" w:rsidP="0004684E">
            <w:pPr>
              <w:keepNext/>
              <w:keepLines/>
              <w:widowControl w:val="0"/>
              <w:suppressLineNumbers/>
              <w:rPr>
                <w:sz w:val="22"/>
                <w:szCs w:val="22"/>
              </w:rPr>
            </w:pPr>
            <w:r w:rsidRPr="004C0AA4">
              <w:rPr>
                <w:sz w:val="22"/>
                <w:szCs w:val="22"/>
              </w:rPr>
              <w:t>Срок и место подачи заявок на участие в конкурсе</w:t>
            </w:r>
          </w:p>
        </w:tc>
        <w:tc>
          <w:tcPr>
            <w:tcW w:w="6050" w:type="dxa"/>
            <w:tcBorders>
              <w:top w:val="single" w:sz="4" w:space="0" w:color="auto"/>
              <w:left w:val="single" w:sz="4" w:space="0" w:color="auto"/>
              <w:bottom w:val="single" w:sz="4" w:space="0" w:color="auto"/>
              <w:right w:val="single" w:sz="4" w:space="0" w:color="auto"/>
            </w:tcBorders>
          </w:tcPr>
          <w:p w:rsidR="00DD7DEA" w:rsidRPr="004C0AA4" w:rsidRDefault="00DD7DEA" w:rsidP="00D55EA0">
            <w:pPr>
              <w:pStyle w:val="3a"/>
              <w:widowControl w:val="0"/>
              <w:spacing w:after="0"/>
              <w:ind w:left="0"/>
              <w:jc w:val="both"/>
              <w:rPr>
                <w:sz w:val="22"/>
                <w:szCs w:val="22"/>
              </w:rPr>
            </w:pPr>
            <w:r w:rsidRPr="004C0AA4">
              <w:rPr>
                <w:sz w:val="22"/>
                <w:szCs w:val="22"/>
              </w:rPr>
              <w:t xml:space="preserve">Заявки на участие в конкурсе подаются по адресу  Организатора конкурса: </w:t>
            </w:r>
            <w:r w:rsidRPr="004C0AA4">
              <w:rPr>
                <w:color w:val="0D0D0D"/>
                <w:sz w:val="22"/>
                <w:szCs w:val="22"/>
              </w:rPr>
              <w:t>613648, Кировская область, ЗАТО Первомайский, пгт Первомайский, ул. Волкова, д.14</w:t>
            </w:r>
            <w:r w:rsidRPr="004C0AA4">
              <w:rPr>
                <w:sz w:val="22"/>
                <w:szCs w:val="22"/>
              </w:rPr>
              <w:t>, каб. 32</w:t>
            </w:r>
            <w:r w:rsidR="004D599A">
              <w:rPr>
                <w:sz w:val="22"/>
                <w:szCs w:val="22"/>
              </w:rPr>
              <w:t>,6</w:t>
            </w:r>
            <w:r w:rsidR="00D55EA0">
              <w:rPr>
                <w:sz w:val="22"/>
                <w:szCs w:val="22"/>
              </w:rPr>
              <w:t xml:space="preserve">, </w:t>
            </w:r>
            <w:r w:rsidRPr="004C0AA4">
              <w:rPr>
                <w:sz w:val="22"/>
                <w:szCs w:val="22"/>
              </w:rPr>
              <w:t>тел. 8</w:t>
            </w:r>
            <w:r w:rsidR="00D55EA0">
              <w:rPr>
                <w:sz w:val="22"/>
                <w:szCs w:val="22"/>
              </w:rPr>
              <w:t>(</w:t>
            </w:r>
            <w:r w:rsidRPr="004C0AA4">
              <w:rPr>
                <w:sz w:val="22"/>
                <w:szCs w:val="22"/>
              </w:rPr>
              <w:t>83366</w:t>
            </w:r>
            <w:r w:rsidR="00D55EA0">
              <w:rPr>
                <w:sz w:val="22"/>
                <w:szCs w:val="22"/>
              </w:rPr>
              <w:t>)</w:t>
            </w:r>
            <w:r w:rsidRPr="004C0AA4">
              <w:rPr>
                <w:sz w:val="22"/>
                <w:szCs w:val="22"/>
              </w:rPr>
              <w:t xml:space="preserve"> 2-42-31 </w:t>
            </w:r>
          </w:p>
          <w:p w:rsidR="00DD7DEA" w:rsidRPr="004C0AA4" w:rsidRDefault="00DD7DEA" w:rsidP="00DD7DEA">
            <w:pPr>
              <w:keepNext/>
              <w:keepLines/>
              <w:widowControl w:val="0"/>
              <w:suppressLineNumbers/>
              <w:snapToGrid w:val="0"/>
              <w:rPr>
                <w:sz w:val="22"/>
                <w:szCs w:val="22"/>
              </w:rPr>
            </w:pPr>
            <w:r w:rsidRPr="004C0AA4">
              <w:rPr>
                <w:sz w:val="22"/>
                <w:szCs w:val="22"/>
              </w:rPr>
              <w:t>с понедельника по четверг - с 8.40 до 18.00, перерыв - с 13.00 до 14.00, пятница - с 8.40 до 16.20, перерыв - с 13.00 до 14.00.</w:t>
            </w:r>
          </w:p>
          <w:p w:rsidR="00343B9E" w:rsidRPr="003A1819" w:rsidRDefault="00343B9E" w:rsidP="00DD7DEA">
            <w:pPr>
              <w:ind w:left="12" w:right="169"/>
              <w:rPr>
                <w:color w:val="000000" w:themeColor="text1"/>
                <w:sz w:val="22"/>
                <w:szCs w:val="22"/>
              </w:rPr>
            </w:pPr>
            <w:r w:rsidRPr="00343B9E">
              <w:rPr>
                <w:sz w:val="22"/>
                <w:szCs w:val="22"/>
              </w:rPr>
              <w:t xml:space="preserve">в период </w:t>
            </w:r>
            <w:r w:rsidRPr="003A1819">
              <w:rPr>
                <w:color w:val="000000" w:themeColor="text1"/>
                <w:sz w:val="22"/>
                <w:szCs w:val="22"/>
              </w:rPr>
              <w:t xml:space="preserve">с </w:t>
            </w:r>
            <w:r w:rsidR="00664558">
              <w:rPr>
                <w:b/>
                <w:color w:val="000000" w:themeColor="text1"/>
                <w:sz w:val="22"/>
                <w:szCs w:val="22"/>
              </w:rPr>
              <w:t>28.10.2023</w:t>
            </w:r>
            <w:r w:rsidRPr="00C85F34">
              <w:rPr>
                <w:b/>
                <w:color w:val="000000" w:themeColor="text1"/>
                <w:sz w:val="22"/>
                <w:szCs w:val="22"/>
              </w:rPr>
              <w:t xml:space="preserve"> </w:t>
            </w:r>
            <w:r w:rsidR="001312BC" w:rsidRPr="00C85F34">
              <w:rPr>
                <w:b/>
                <w:color w:val="000000" w:themeColor="text1"/>
                <w:sz w:val="22"/>
                <w:szCs w:val="22"/>
              </w:rPr>
              <w:t>д</w:t>
            </w:r>
            <w:r w:rsidRPr="00C85F34">
              <w:rPr>
                <w:b/>
                <w:color w:val="000000" w:themeColor="text1"/>
                <w:sz w:val="22"/>
                <w:szCs w:val="22"/>
              </w:rPr>
              <w:t xml:space="preserve">о </w:t>
            </w:r>
            <w:r w:rsidR="00664558">
              <w:rPr>
                <w:b/>
                <w:color w:val="000000" w:themeColor="text1"/>
                <w:sz w:val="22"/>
                <w:szCs w:val="22"/>
              </w:rPr>
              <w:t>27.11.2023</w:t>
            </w:r>
            <w:r w:rsidRPr="003A1819">
              <w:rPr>
                <w:color w:val="000000" w:themeColor="text1"/>
                <w:sz w:val="22"/>
                <w:szCs w:val="22"/>
              </w:rPr>
              <w:t xml:space="preserve"> </w:t>
            </w:r>
          </w:p>
          <w:p w:rsidR="00A16357" w:rsidRPr="00A00007" w:rsidRDefault="00DD7DEA" w:rsidP="00664558">
            <w:pPr>
              <w:ind w:left="12" w:right="169"/>
              <w:rPr>
                <w:color w:val="C00000"/>
                <w:sz w:val="22"/>
                <w:szCs w:val="22"/>
              </w:rPr>
            </w:pPr>
            <w:r w:rsidRPr="003A1819">
              <w:rPr>
                <w:color w:val="000000" w:themeColor="text1"/>
                <w:sz w:val="22"/>
                <w:szCs w:val="22"/>
              </w:rPr>
              <w:t>Заявки на участие в конкурсе должны быть поданы не позднее 1</w:t>
            </w:r>
            <w:r w:rsidR="003E7AFC" w:rsidRPr="003A1819">
              <w:rPr>
                <w:color w:val="000000" w:themeColor="text1"/>
                <w:sz w:val="22"/>
                <w:szCs w:val="22"/>
              </w:rPr>
              <w:t>5</w:t>
            </w:r>
            <w:r w:rsidR="00343B9E" w:rsidRPr="003A1819">
              <w:rPr>
                <w:color w:val="000000" w:themeColor="text1"/>
                <w:sz w:val="22"/>
                <w:szCs w:val="22"/>
              </w:rPr>
              <w:t xml:space="preserve"> час. 00 мин (время местное) </w:t>
            </w:r>
            <w:r w:rsidR="00343B9E" w:rsidRPr="00C85F34">
              <w:rPr>
                <w:b/>
                <w:color w:val="000000" w:themeColor="text1"/>
                <w:sz w:val="22"/>
                <w:szCs w:val="22"/>
              </w:rPr>
              <w:t>«</w:t>
            </w:r>
            <w:r w:rsidR="00664558">
              <w:rPr>
                <w:b/>
                <w:color w:val="000000" w:themeColor="text1"/>
                <w:sz w:val="22"/>
                <w:szCs w:val="22"/>
              </w:rPr>
              <w:t>27</w:t>
            </w:r>
            <w:r w:rsidR="00646C9A" w:rsidRPr="00C85F34">
              <w:rPr>
                <w:b/>
                <w:color w:val="000000" w:themeColor="text1"/>
                <w:sz w:val="22"/>
                <w:szCs w:val="22"/>
              </w:rPr>
              <w:t xml:space="preserve">» </w:t>
            </w:r>
            <w:r w:rsidR="00664558">
              <w:rPr>
                <w:b/>
                <w:color w:val="000000" w:themeColor="text1"/>
                <w:sz w:val="22"/>
                <w:szCs w:val="22"/>
              </w:rPr>
              <w:t>ноября</w:t>
            </w:r>
            <w:r w:rsidRPr="00C85F34">
              <w:rPr>
                <w:b/>
                <w:color w:val="000000" w:themeColor="text1"/>
                <w:sz w:val="22"/>
                <w:szCs w:val="22"/>
              </w:rPr>
              <w:t xml:space="preserve">              20</w:t>
            </w:r>
            <w:r w:rsidR="003E7AFC" w:rsidRPr="00C85F34">
              <w:rPr>
                <w:b/>
                <w:color w:val="000000" w:themeColor="text1"/>
                <w:sz w:val="22"/>
                <w:szCs w:val="22"/>
              </w:rPr>
              <w:t>2</w:t>
            </w:r>
            <w:r w:rsidR="00664558">
              <w:rPr>
                <w:b/>
                <w:color w:val="000000" w:themeColor="text1"/>
                <w:sz w:val="22"/>
                <w:szCs w:val="22"/>
              </w:rPr>
              <w:t>3</w:t>
            </w:r>
            <w:r w:rsidRPr="00C85F34">
              <w:rPr>
                <w:b/>
                <w:color w:val="000000" w:themeColor="text1"/>
                <w:sz w:val="22"/>
                <w:szCs w:val="22"/>
              </w:rPr>
              <w:t xml:space="preserve"> года.</w:t>
            </w:r>
          </w:p>
        </w:tc>
      </w:tr>
      <w:tr w:rsidR="00A16357" w:rsidRPr="004C0AA4" w:rsidTr="00A16357">
        <w:tc>
          <w:tcPr>
            <w:tcW w:w="588" w:type="dxa"/>
            <w:tcBorders>
              <w:top w:val="single" w:sz="4" w:space="0" w:color="auto"/>
              <w:left w:val="single" w:sz="4" w:space="0" w:color="auto"/>
              <w:bottom w:val="single" w:sz="4" w:space="0" w:color="auto"/>
              <w:right w:val="single" w:sz="4" w:space="0" w:color="auto"/>
            </w:tcBorders>
          </w:tcPr>
          <w:p w:rsidR="00A16357" w:rsidRPr="004C0AA4" w:rsidRDefault="00A16357" w:rsidP="0004684E">
            <w:pPr>
              <w:pStyle w:val="affff"/>
              <w:keepNext/>
              <w:keepLines/>
              <w:widowControl w:val="0"/>
              <w:suppressLineNumbers/>
              <w:suppressAutoHyphens/>
              <w:rPr>
                <w:sz w:val="22"/>
                <w:szCs w:val="22"/>
              </w:rPr>
            </w:pPr>
            <w:r w:rsidRPr="004C0AA4">
              <w:rPr>
                <w:sz w:val="22"/>
                <w:szCs w:val="22"/>
              </w:rPr>
              <w:t>20</w:t>
            </w:r>
          </w:p>
        </w:tc>
        <w:tc>
          <w:tcPr>
            <w:tcW w:w="1560" w:type="dxa"/>
            <w:tcBorders>
              <w:top w:val="single" w:sz="4" w:space="0" w:color="auto"/>
              <w:left w:val="single" w:sz="4" w:space="0" w:color="auto"/>
              <w:bottom w:val="single" w:sz="4" w:space="0" w:color="auto"/>
              <w:right w:val="single" w:sz="4" w:space="0" w:color="auto"/>
            </w:tcBorders>
          </w:tcPr>
          <w:p w:rsidR="00A16357" w:rsidRPr="004C0AA4" w:rsidRDefault="0004704B" w:rsidP="0004684E">
            <w:pPr>
              <w:keepNext/>
              <w:keepLines/>
              <w:widowControl w:val="0"/>
              <w:suppressLineNumbers/>
              <w:rPr>
                <w:sz w:val="22"/>
                <w:szCs w:val="22"/>
              </w:rPr>
            </w:pPr>
            <w:r>
              <w:rPr>
                <w:sz w:val="22"/>
                <w:szCs w:val="22"/>
              </w:rPr>
              <w:t>Раздел I.1</w:t>
            </w:r>
            <w:r w:rsidR="00A16357" w:rsidRPr="004C0AA4">
              <w:rPr>
                <w:sz w:val="22"/>
                <w:szCs w:val="22"/>
              </w:rPr>
              <w:t>,</w:t>
            </w:r>
          </w:p>
          <w:p w:rsidR="00A16357" w:rsidRPr="004C0AA4" w:rsidRDefault="00867016" w:rsidP="0004684E">
            <w:pPr>
              <w:keepNext/>
              <w:keepLines/>
              <w:widowControl w:val="0"/>
              <w:suppressLineNumbers/>
              <w:rPr>
                <w:sz w:val="22"/>
                <w:szCs w:val="22"/>
              </w:rPr>
            </w:pPr>
            <w:r>
              <w:rPr>
                <w:sz w:val="22"/>
                <w:szCs w:val="22"/>
              </w:rPr>
              <w:t>пункт 4.5</w:t>
            </w:r>
            <w:r w:rsidR="00A16357" w:rsidRPr="004C0AA4">
              <w:rPr>
                <w:sz w:val="22"/>
                <w:szCs w:val="22"/>
              </w:rPr>
              <w:t>.2.</w:t>
            </w:r>
          </w:p>
        </w:tc>
        <w:tc>
          <w:tcPr>
            <w:tcW w:w="2400" w:type="dxa"/>
            <w:tcBorders>
              <w:top w:val="single" w:sz="4" w:space="0" w:color="auto"/>
              <w:left w:val="single" w:sz="4" w:space="0" w:color="auto"/>
              <w:bottom w:val="single" w:sz="4" w:space="0" w:color="auto"/>
              <w:right w:val="single" w:sz="4" w:space="0" w:color="auto"/>
            </w:tcBorders>
          </w:tcPr>
          <w:p w:rsidR="00A16357" w:rsidRPr="004C0AA4" w:rsidRDefault="00A16357" w:rsidP="0004684E">
            <w:pPr>
              <w:keepNext/>
              <w:keepLines/>
              <w:widowControl w:val="0"/>
              <w:suppressLineNumbers/>
              <w:rPr>
                <w:sz w:val="22"/>
                <w:szCs w:val="22"/>
              </w:rPr>
            </w:pPr>
            <w:r w:rsidRPr="004C0AA4">
              <w:rPr>
                <w:sz w:val="22"/>
                <w:szCs w:val="22"/>
              </w:rPr>
              <w:t xml:space="preserve">Размер обеспечения заявки на участие в конкурсе. </w:t>
            </w:r>
          </w:p>
        </w:tc>
        <w:tc>
          <w:tcPr>
            <w:tcW w:w="6050" w:type="dxa"/>
            <w:tcBorders>
              <w:top w:val="single" w:sz="4" w:space="0" w:color="auto"/>
              <w:left w:val="single" w:sz="4" w:space="0" w:color="auto"/>
              <w:bottom w:val="single" w:sz="4" w:space="0" w:color="auto"/>
              <w:right w:val="single" w:sz="4" w:space="0" w:color="auto"/>
            </w:tcBorders>
          </w:tcPr>
          <w:p w:rsidR="00A16357" w:rsidRPr="00BE7303" w:rsidRDefault="00DD7DEA" w:rsidP="00BE7303">
            <w:pPr>
              <w:pStyle w:val="ConsPlusNormal"/>
              <w:ind w:firstLine="0"/>
              <w:rPr>
                <w:rFonts w:ascii="Times New Roman" w:hAnsi="Times New Roman" w:cs="Times New Roman"/>
                <w:color w:val="000000"/>
                <w:sz w:val="22"/>
                <w:szCs w:val="22"/>
              </w:rPr>
            </w:pPr>
            <w:r w:rsidRPr="00343B9E">
              <w:rPr>
                <w:rFonts w:ascii="Times New Roman" w:hAnsi="Times New Roman" w:cs="Times New Roman"/>
                <w:color w:val="000000"/>
                <w:sz w:val="22"/>
                <w:szCs w:val="22"/>
              </w:rPr>
              <w:t xml:space="preserve">Размер обеспечения заявок на участие </w:t>
            </w:r>
            <w:r w:rsidR="00BE7303">
              <w:rPr>
                <w:rFonts w:ascii="Times New Roman" w:hAnsi="Times New Roman" w:cs="Times New Roman"/>
                <w:color w:val="000000"/>
                <w:sz w:val="22"/>
                <w:szCs w:val="22"/>
              </w:rPr>
              <w:t>в открытом конкурсе составляет</w:t>
            </w:r>
            <w:r w:rsidRPr="00780FA3">
              <w:rPr>
                <w:rFonts w:ascii="Times New Roman" w:hAnsi="Times New Roman" w:cs="Times New Roman"/>
                <w:sz w:val="22"/>
                <w:szCs w:val="22"/>
              </w:rPr>
              <w:t xml:space="preserve"> </w:t>
            </w:r>
            <w:r w:rsidR="00664558">
              <w:rPr>
                <w:rFonts w:ascii="Times New Roman" w:hAnsi="Times New Roman" w:cs="Times New Roman"/>
                <w:sz w:val="22"/>
                <w:szCs w:val="22"/>
              </w:rPr>
              <w:t>6</w:t>
            </w:r>
            <w:r w:rsidR="00BE7303">
              <w:rPr>
                <w:rFonts w:ascii="Times New Roman" w:hAnsi="Times New Roman" w:cs="Times New Roman"/>
                <w:sz w:val="22"/>
                <w:szCs w:val="22"/>
              </w:rPr>
              <w:t xml:space="preserve"> 376, 63</w:t>
            </w:r>
            <w:r w:rsidRPr="00780FA3">
              <w:rPr>
                <w:rFonts w:ascii="Times New Roman" w:hAnsi="Times New Roman" w:cs="Times New Roman"/>
                <w:sz w:val="22"/>
                <w:szCs w:val="22"/>
              </w:rPr>
              <w:t xml:space="preserve"> руб.</w:t>
            </w:r>
          </w:p>
          <w:p w:rsidR="00A16357" w:rsidRPr="004C0AA4" w:rsidRDefault="00A16357" w:rsidP="0004684E">
            <w:pPr>
              <w:keepNext/>
              <w:rPr>
                <w:sz w:val="22"/>
                <w:szCs w:val="22"/>
              </w:rPr>
            </w:pPr>
            <w:r w:rsidRPr="004C0AA4">
              <w:rPr>
                <w:sz w:val="22"/>
                <w:szCs w:val="22"/>
              </w:rPr>
              <w:t>В платежном поручении, в графе «на</w:t>
            </w:r>
            <w:r w:rsidR="00DD7DEA" w:rsidRPr="004C0AA4">
              <w:rPr>
                <w:sz w:val="22"/>
                <w:szCs w:val="22"/>
              </w:rPr>
              <w:t>значение платежа» указывается: «О</w:t>
            </w:r>
            <w:r w:rsidRPr="004C0AA4">
              <w:rPr>
                <w:sz w:val="22"/>
                <w:szCs w:val="22"/>
              </w:rPr>
              <w:t>беспечение заявки для участия в открытом конкурсе по отбору управляющей организации для управления многоквартирным</w:t>
            </w:r>
            <w:r w:rsidR="00DD7DEA" w:rsidRPr="004C0AA4">
              <w:rPr>
                <w:sz w:val="22"/>
                <w:szCs w:val="22"/>
              </w:rPr>
              <w:t xml:space="preserve">и жилыми </w:t>
            </w:r>
            <w:r w:rsidRPr="004C0AA4">
              <w:rPr>
                <w:sz w:val="22"/>
                <w:szCs w:val="22"/>
              </w:rPr>
              <w:t xml:space="preserve"> дом</w:t>
            </w:r>
            <w:r w:rsidR="00DD7DEA" w:rsidRPr="004C0AA4">
              <w:rPr>
                <w:sz w:val="22"/>
                <w:szCs w:val="22"/>
              </w:rPr>
              <w:t>ами</w:t>
            </w:r>
            <w:r w:rsidRPr="004C0AA4">
              <w:rPr>
                <w:sz w:val="22"/>
                <w:szCs w:val="22"/>
              </w:rPr>
              <w:t xml:space="preserve">, </w:t>
            </w:r>
            <w:r w:rsidR="00DD7DEA" w:rsidRPr="004C0AA4">
              <w:rPr>
                <w:sz w:val="22"/>
                <w:szCs w:val="22"/>
              </w:rPr>
              <w:t>Лот</w:t>
            </w:r>
            <w:r w:rsidR="00C20237">
              <w:rPr>
                <w:sz w:val="22"/>
                <w:szCs w:val="22"/>
              </w:rPr>
              <w:t xml:space="preserve"> </w:t>
            </w:r>
            <w:r w:rsidR="00DD7DEA" w:rsidRPr="004C0AA4">
              <w:rPr>
                <w:sz w:val="22"/>
                <w:szCs w:val="22"/>
              </w:rPr>
              <w:t>№_».</w:t>
            </w:r>
          </w:p>
          <w:p w:rsidR="00A16357" w:rsidRPr="004C0AA4" w:rsidRDefault="00A16357" w:rsidP="0004684E">
            <w:pPr>
              <w:keepNext/>
              <w:rPr>
                <w:sz w:val="22"/>
                <w:szCs w:val="22"/>
              </w:rPr>
            </w:pPr>
            <w:r w:rsidRPr="004C0AA4">
              <w:rPr>
                <w:sz w:val="22"/>
                <w:szCs w:val="22"/>
              </w:rPr>
              <w:t>Срок внесения обеспечения - до момента окончания приема заявок на участие в конкурсе.</w:t>
            </w:r>
          </w:p>
        </w:tc>
      </w:tr>
      <w:tr w:rsidR="00A16357" w:rsidRPr="004C0AA4" w:rsidTr="00A16357">
        <w:tc>
          <w:tcPr>
            <w:tcW w:w="588" w:type="dxa"/>
            <w:tcBorders>
              <w:top w:val="single" w:sz="4" w:space="0" w:color="auto"/>
              <w:left w:val="single" w:sz="4" w:space="0" w:color="auto"/>
              <w:bottom w:val="single" w:sz="4" w:space="0" w:color="auto"/>
              <w:right w:val="single" w:sz="4" w:space="0" w:color="auto"/>
            </w:tcBorders>
          </w:tcPr>
          <w:p w:rsidR="00A16357" w:rsidRPr="004C0AA4" w:rsidRDefault="00A16357" w:rsidP="0004684E">
            <w:pPr>
              <w:pStyle w:val="affff"/>
              <w:keepNext/>
              <w:keepLines/>
              <w:widowControl w:val="0"/>
              <w:suppressLineNumbers/>
              <w:suppressAutoHyphens/>
              <w:rPr>
                <w:sz w:val="22"/>
                <w:szCs w:val="22"/>
              </w:rPr>
            </w:pPr>
            <w:r w:rsidRPr="004C0AA4">
              <w:rPr>
                <w:sz w:val="22"/>
                <w:szCs w:val="22"/>
              </w:rPr>
              <w:t>21</w:t>
            </w:r>
          </w:p>
        </w:tc>
        <w:tc>
          <w:tcPr>
            <w:tcW w:w="1560" w:type="dxa"/>
            <w:tcBorders>
              <w:top w:val="single" w:sz="4" w:space="0" w:color="auto"/>
              <w:left w:val="single" w:sz="4" w:space="0" w:color="auto"/>
              <w:bottom w:val="single" w:sz="4" w:space="0" w:color="auto"/>
              <w:right w:val="single" w:sz="4" w:space="0" w:color="auto"/>
            </w:tcBorders>
          </w:tcPr>
          <w:p w:rsidR="00A16357" w:rsidRPr="004C0AA4" w:rsidRDefault="00A16357" w:rsidP="0004684E">
            <w:pPr>
              <w:keepNext/>
              <w:keepLines/>
              <w:widowControl w:val="0"/>
              <w:suppressLineNumbers/>
              <w:rPr>
                <w:sz w:val="22"/>
                <w:szCs w:val="22"/>
              </w:rPr>
            </w:pPr>
          </w:p>
        </w:tc>
        <w:tc>
          <w:tcPr>
            <w:tcW w:w="2400" w:type="dxa"/>
            <w:tcBorders>
              <w:top w:val="single" w:sz="4" w:space="0" w:color="auto"/>
              <w:left w:val="single" w:sz="4" w:space="0" w:color="auto"/>
              <w:bottom w:val="single" w:sz="4" w:space="0" w:color="auto"/>
              <w:right w:val="single" w:sz="4" w:space="0" w:color="auto"/>
            </w:tcBorders>
          </w:tcPr>
          <w:p w:rsidR="00A16357" w:rsidRPr="004C0AA4" w:rsidRDefault="00A16357" w:rsidP="0004684E">
            <w:pPr>
              <w:keepNext/>
              <w:keepLines/>
              <w:widowControl w:val="0"/>
              <w:suppressLineNumbers/>
              <w:rPr>
                <w:sz w:val="22"/>
                <w:szCs w:val="22"/>
              </w:rPr>
            </w:pPr>
            <w:r w:rsidRPr="004C0AA4">
              <w:rPr>
                <w:sz w:val="22"/>
                <w:szCs w:val="22"/>
              </w:rPr>
              <w:t>Реквизиты счета для перечисления денежных средств в качестве обеспечения заявки на участие в конкурсе.</w:t>
            </w:r>
          </w:p>
        </w:tc>
        <w:tc>
          <w:tcPr>
            <w:tcW w:w="6050" w:type="dxa"/>
            <w:tcBorders>
              <w:top w:val="single" w:sz="4" w:space="0" w:color="auto"/>
              <w:left w:val="single" w:sz="4" w:space="0" w:color="auto"/>
              <w:bottom w:val="single" w:sz="4" w:space="0" w:color="auto"/>
              <w:right w:val="single" w:sz="4" w:space="0" w:color="auto"/>
            </w:tcBorders>
          </w:tcPr>
          <w:p w:rsidR="0088713A" w:rsidRPr="0088713A" w:rsidRDefault="009E33E0" w:rsidP="0088713A">
            <w:pPr>
              <w:keepNext/>
              <w:rPr>
                <w:sz w:val="22"/>
                <w:szCs w:val="22"/>
              </w:rPr>
            </w:pPr>
            <w:r w:rsidRPr="0088713A">
              <w:rPr>
                <w:sz w:val="22"/>
                <w:szCs w:val="22"/>
              </w:rPr>
              <w:t xml:space="preserve">Получатель: </w:t>
            </w:r>
            <w:r w:rsidR="0088713A" w:rsidRPr="0088713A">
              <w:rPr>
                <w:sz w:val="22"/>
                <w:szCs w:val="22"/>
              </w:rPr>
              <w:t>УФК по Кировской области (администрация ЗАТО Первомайский Кировской области, л/с  05403019960)</w:t>
            </w:r>
          </w:p>
          <w:p w:rsidR="0088713A" w:rsidRPr="0088713A" w:rsidRDefault="0088713A" w:rsidP="0088713A">
            <w:pPr>
              <w:keepNext/>
              <w:rPr>
                <w:sz w:val="22"/>
                <w:szCs w:val="22"/>
              </w:rPr>
            </w:pPr>
            <w:r w:rsidRPr="0088713A">
              <w:rPr>
                <w:sz w:val="22"/>
                <w:szCs w:val="22"/>
              </w:rPr>
              <w:t>Казначейский счет 03232643337870004000</w:t>
            </w:r>
          </w:p>
          <w:p w:rsidR="0088713A" w:rsidRPr="0088713A" w:rsidRDefault="0088713A" w:rsidP="0088713A">
            <w:pPr>
              <w:keepNext/>
              <w:rPr>
                <w:sz w:val="22"/>
                <w:szCs w:val="22"/>
              </w:rPr>
            </w:pPr>
            <w:r w:rsidRPr="0088713A">
              <w:rPr>
                <w:sz w:val="22"/>
                <w:szCs w:val="22"/>
              </w:rPr>
              <w:t>Банк получателя: Отделение Киров Банка России//УФК по Кировской области г. Киров</w:t>
            </w:r>
          </w:p>
          <w:p w:rsidR="0088713A" w:rsidRPr="0088713A" w:rsidRDefault="0088713A" w:rsidP="0088713A">
            <w:pPr>
              <w:keepNext/>
              <w:rPr>
                <w:sz w:val="22"/>
                <w:szCs w:val="22"/>
              </w:rPr>
            </w:pPr>
            <w:r w:rsidRPr="0088713A">
              <w:rPr>
                <w:sz w:val="22"/>
                <w:szCs w:val="22"/>
              </w:rPr>
              <w:t>Единый казначейский счет 40102810345370000033</w:t>
            </w:r>
          </w:p>
          <w:p w:rsidR="0088713A" w:rsidRPr="0088713A" w:rsidRDefault="0088713A" w:rsidP="0088713A">
            <w:pPr>
              <w:keepNext/>
              <w:rPr>
                <w:sz w:val="22"/>
                <w:szCs w:val="22"/>
              </w:rPr>
            </w:pPr>
            <w:r w:rsidRPr="0088713A">
              <w:rPr>
                <w:sz w:val="22"/>
                <w:szCs w:val="22"/>
              </w:rPr>
              <w:t>ИНН /КПП 4338003111/ 433801001</w:t>
            </w:r>
          </w:p>
          <w:p w:rsidR="0088713A" w:rsidRPr="0088713A" w:rsidRDefault="0088713A" w:rsidP="0088713A">
            <w:pPr>
              <w:keepNext/>
              <w:rPr>
                <w:sz w:val="22"/>
                <w:szCs w:val="22"/>
              </w:rPr>
            </w:pPr>
            <w:r>
              <w:rPr>
                <w:sz w:val="22"/>
                <w:szCs w:val="22"/>
              </w:rPr>
              <w:t xml:space="preserve">ОКТМО 33787000  </w:t>
            </w:r>
            <w:r w:rsidRPr="0088713A">
              <w:rPr>
                <w:sz w:val="22"/>
                <w:szCs w:val="22"/>
              </w:rPr>
              <w:t>ОКАТО 33587000000</w:t>
            </w:r>
          </w:p>
          <w:p w:rsidR="0088713A" w:rsidRPr="0088713A" w:rsidRDefault="0088713A" w:rsidP="0088713A">
            <w:pPr>
              <w:keepNext/>
              <w:rPr>
                <w:sz w:val="22"/>
                <w:szCs w:val="22"/>
              </w:rPr>
            </w:pPr>
            <w:r>
              <w:rPr>
                <w:sz w:val="22"/>
                <w:szCs w:val="22"/>
              </w:rPr>
              <w:t xml:space="preserve">ОКФС 14 </w:t>
            </w:r>
            <w:r w:rsidRPr="0088713A">
              <w:rPr>
                <w:sz w:val="22"/>
                <w:szCs w:val="22"/>
              </w:rPr>
              <w:t>БИК 013304182</w:t>
            </w:r>
          </w:p>
          <w:p w:rsidR="0088713A" w:rsidRPr="0088713A" w:rsidRDefault="0088713A" w:rsidP="0088713A">
            <w:pPr>
              <w:keepNext/>
              <w:rPr>
                <w:sz w:val="22"/>
                <w:szCs w:val="22"/>
              </w:rPr>
            </w:pPr>
            <w:r w:rsidRPr="0088713A">
              <w:rPr>
                <w:sz w:val="22"/>
                <w:szCs w:val="22"/>
              </w:rPr>
              <w:t xml:space="preserve">ОКПО </w:t>
            </w:r>
            <w:r>
              <w:rPr>
                <w:sz w:val="22"/>
                <w:szCs w:val="22"/>
              </w:rPr>
              <w:t xml:space="preserve">32884130 </w:t>
            </w:r>
            <w:r w:rsidRPr="0088713A">
              <w:rPr>
                <w:sz w:val="22"/>
                <w:szCs w:val="22"/>
              </w:rPr>
              <w:t>ОГРН 1024301275338</w:t>
            </w:r>
          </w:p>
          <w:p w:rsidR="009E33E0" w:rsidRPr="009E33E0" w:rsidRDefault="009E33E0" w:rsidP="009E33E0">
            <w:pPr>
              <w:keepNext/>
              <w:rPr>
                <w:sz w:val="22"/>
                <w:szCs w:val="22"/>
              </w:rPr>
            </w:pPr>
            <w:r w:rsidRPr="0088713A">
              <w:rPr>
                <w:sz w:val="22"/>
                <w:szCs w:val="22"/>
              </w:rPr>
              <w:t>Адрес получателя: 613648, Кировская область, ЗАТО Первомайский, ул.Волкова,14</w:t>
            </w:r>
          </w:p>
          <w:p w:rsidR="009E33E0" w:rsidRPr="009E33E0" w:rsidRDefault="00A00007" w:rsidP="009E33E0">
            <w:pPr>
              <w:keepNext/>
              <w:rPr>
                <w:sz w:val="22"/>
                <w:szCs w:val="22"/>
              </w:rPr>
            </w:pPr>
            <w:r>
              <w:rPr>
                <w:sz w:val="22"/>
                <w:szCs w:val="22"/>
              </w:rPr>
              <w:t>Телефон:  (83366) 2-42-31 / 2-42-38</w:t>
            </w:r>
          </w:p>
          <w:p w:rsidR="00A16357" w:rsidRPr="004C0AA4" w:rsidRDefault="009E33E0" w:rsidP="009E33E0">
            <w:pPr>
              <w:keepNext/>
              <w:rPr>
                <w:sz w:val="22"/>
                <w:szCs w:val="22"/>
              </w:rPr>
            </w:pPr>
            <w:r w:rsidRPr="009E33E0">
              <w:rPr>
                <w:sz w:val="22"/>
                <w:szCs w:val="22"/>
              </w:rPr>
              <w:t>Назначение платежа: «Обеспечение заявки для участия в открытом конкурсе по отбору управляющей организации</w:t>
            </w:r>
            <w:r w:rsidR="00664558">
              <w:rPr>
                <w:sz w:val="22"/>
                <w:szCs w:val="22"/>
              </w:rPr>
              <w:t xml:space="preserve"> для </w:t>
            </w:r>
            <w:r w:rsidR="00664558">
              <w:rPr>
                <w:sz w:val="22"/>
                <w:szCs w:val="22"/>
              </w:rPr>
              <w:lastRenderedPageBreak/>
              <w:t>управления многоквартирным домом</w:t>
            </w:r>
            <w:r w:rsidRPr="009E33E0">
              <w:rPr>
                <w:sz w:val="22"/>
                <w:szCs w:val="22"/>
              </w:rPr>
              <w:t>».</w:t>
            </w:r>
          </w:p>
        </w:tc>
      </w:tr>
      <w:tr w:rsidR="00A16357" w:rsidRPr="004C0AA4" w:rsidTr="001312BC">
        <w:tc>
          <w:tcPr>
            <w:tcW w:w="588" w:type="dxa"/>
            <w:vMerge w:val="restart"/>
            <w:tcBorders>
              <w:top w:val="single" w:sz="4" w:space="0" w:color="auto"/>
              <w:left w:val="single" w:sz="4" w:space="0" w:color="auto"/>
              <w:right w:val="single" w:sz="4" w:space="0" w:color="auto"/>
            </w:tcBorders>
          </w:tcPr>
          <w:p w:rsidR="00A16357" w:rsidRPr="004C0AA4" w:rsidRDefault="00A16357" w:rsidP="0004684E">
            <w:pPr>
              <w:pStyle w:val="affff"/>
              <w:keepNext/>
              <w:keepLines/>
              <w:widowControl w:val="0"/>
              <w:suppressLineNumbers/>
              <w:suppressAutoHyphens/>
              <w:rPr>
                <w:sz w:val="22"/>
                <w:szCs w:val="22"/>
              </w:rPr>
            </w:pPr>
            <w:r w:rsidRPr="004C0AA4">
              <w:rPr>
                <w:sz w:val="22"/>
                <w:szCs w:val="22"/>
              </w:rPr>
              <w:lastRenderedPageBreak/>
              <w:t>22</w:t>
            </w:r>
          </w:p>
        </w:tc>
        <w:tc>
          <w:tcPr>
            <w:tcW w:w="1560" w:type="dxa"/>
            <w:tcBorders>
              <w:top w:val="single" w:sz="4" w:space="0" w:color="auto"/>
              <w:left w:val="single" w:sz="4" w:space="0" w:color="auto"/>
              <w:bottom w:val="single" w:sz="4" w:space="0" w:color="auto"/>
              <w:right w:val="single" w:sz="4" w:space="0" w:color="auto"/>
            </w:tcBorders>
          </w:tcPr>
          <w:p w:rsidR="00A16357" w:rsidRPr="004C0AA4" w:rsidRDefault="00A16357" w:rsidP="0004684E">
            <w:pPr>
              <w:keepNext/>
              <w:keepLines/>
              <w:widowControl w:val="0"/>
              <w:suppressLineNumbers/>
              <w:rPr>
                <w:sz w:val="22"/>
                <w:szCs w:val="22"/>
              </w:rPr>
            </w:pPr>
          </w:p>
        </w:tc>
        <w:tc>
          <w:tcPr>
            <w:tcW w:w="2400" w:type="dxa"/>
            <w:tcBorders>
              <w:top w:val="single" w:sz="4" w:space="0" w:color="auto"/>
              <w:left w:val="single" w:sz="4" w:space="0" w:color="auto"/>
              <w:bottom w:val="single" w:sz="4" w:space="0" w:color="auto"/>
              <w:right w:val="single" w:sz="4" w:space="0" w:color="auto"/>
            </w:tcBorders>
          </w:tcPr>
          <w:p w:rsidR="00A16357" w:rsidRPr="004C0AA4" w:rsidRDefault="00A16357" w:rsidP="0004684E">
            <w:pPr>
              <w:keepNext/>
              <w:keepLines/>
              <w:widowControl w:val="0"/>
              <w:suppressLineNumbers/>
              <w:rPr>
                <w:sz w:val="22"/>
                <w:szCs w:val="22"/>
              </w:rPr>
            </w:pPr>
            <w:r w:rsidRPr="004C0AA4">
              <w:rPr>
                <w:sz w:val="22"/>
                <w:szCs w:val="22"/>
              </w:rPr>
              <w:t xml:space="preserve">Место, дата и время вскрытия конвертов с заявками на участие в конкурсе </w:t>
            </w:r>
          </w:p>
        </w:tc>
        <w:tc>
          <w:tcPr>
            <w:tcW w:w="6050" w:type="dxa"/>
            <w:tcBorders>
              <w:top w:val="single" w:sz="4" w:space="0" w:color="auto"/>
              <w:left w:val="single" w:sz="4" w:space="0" w:color="auto"/>
              <w:bottom w:val="single" w:sz="4" w:space="0" w:color="auto"/>
              <w:right w:val="single" w:sz="4" w:space="0" w:color="auto"/>
            </w:tcBorders>
            <w:shd w:val="clear" w:color="auto" w:fill="auto"/>
          </w:tcPr>
          <w:p w:rsidR="00A16357" w:rsidRPr="004C0AA4" w:rsidRDefault="00A16357" w:rsidP="00664558">
            <w:pPr>
              <w:keepNext/>
              <w:keepLines/>
              <w:widowControl w:val="0"/>
              <w:suppressLineNumbers/>
              <w:rPr>
                <w:sz w:val="22"/>
                <w:szCs w:val="22"/>
              </w:rPr>
            </w:pPr>
            <w:r w:rsidRPr="00A00007">
              <w:rPr>
                <w:color w:val="C00000"/>
                <w:sz w:val="22"/>
                <w:szCs w:val="22"/>
              </w:rPr>
              <w:t xml:space="preserve"> </w:t>
            </w:r>
            <w:r w:rsidR="001312BC" w:rsidRPr="00C85F34">
              <w:rPr>
                <w:b/>
                <w:color w:val="000000" w:themeColor="text1"/>
                <w:sz w:val="22"/>
                <w:szCs w:val="22"/>
              </w:rPr>
              <w:t>«</w:t>
            </w:r>
            <w:r w:rsidR="00664558">
              <w:rPr>
                <w:b/>
                <w:color w:val="000000" w:themeColor="text1"/>
                <w:sz w:val="22"/>
                <w:szCs w:val="22"/>
              </w:rPr>
              <w:t>28</w:t>
            </w:r>
            <w:r w:rsidR="001312BC" w:rsidRPr="00C85F34">
              <w:rPr>
                <w:b/>
                <w:color w:val="000000" w:themeColor="text1"/>
                <w:sz w:val="22"/>
                <w:szCs w:val="22"/>
              </w:rPr>
              <w:t xml:space="preserve">» </w:t>
            </w:r>
            <w:r w:rsidR="00664558">
              <w:rPr>
                <w:b/>
                <w:color w:val="000000" w:themeColor="text1"/>
                <w:sz w:val="22"/>
                <w:szCs w:val="22"/>
              </w:rPr>
              <w:t>ноября</w:t>
            </w:r>
            <w:r w:rsidR="001312BC" w:rsidRPr="00C85F34">
              <w:rPr>
                <w:b/>
                <w:color w:val="000000" w:themeColor="text1"/>
                <w:sz w:val="22"/>
                <w:szCs w:val="22"/>
              </w:rPr>
              <w:t xml:space="preserve"> 20</w:t>
            </w:r>
            <w:r w:rsidR="003E7AFC" w:rsidRPr="00C85F34">
              <w:rPr>
                <w:b/>
                <w:color w:val="000000" w:themeColor="text1"/>
                <w:sz w:val="22"/>
                <w:szCs w:val="22"/>
              </w:rPr>
              <w:t>2</w:t>
            </w:r>
            <w:r w:rsidR="00664558">
              <w:rPr>
                <w:b/>
                <w:color w:val="000000" w:themeColor="text1"/>
                <w:sz w:val="22"/>
                <w:szCs w:val="22"/>
              </w:rPr>
              <w:t>3</w:t>
            </w:r>
            <w:r w:rsidR="001312BC" w:rsidRPr="00C85F34">
              <w:rPr>
                <w:b/>
                <w:color w:val="000000" w:themeColor="text1"/>
                <w:sz w:val="22"/>
                <w:szCs w:val="22"/>
              </w:rPr>
              <w:t xml:space="preserve"> г. в 1</w:t>
            </w:r>
            <w:r w:rsidR="00646C9A" w:rsidRPr="00C85F34">
              <w:rPr>
                <w:b/>
                <w:color w:val="000000" w:themeColor="text1"/>
                <w:sz w:val="22"/>
                <w:szCs w:val="22"/>
              </w:rPr>
              <w:t>2</w:t>
            </w:r>
            <w:r w:rsidR="001312BC" w:rsidRPr="00C85F34">
              <w:rPr>
                <w:b/>
                <w:color w:val="000000" w:themeColor="text1"/>
                <w:sz w:val="22"/>
                <w:szCs w:val="22"/>
              </w:rPr>
              <w:t xml:space="preserve"> час. 00 мин</w:t>
            </w:r>
            <w:r w:rsidR="001312BC" w:rsidRPr="003A1819">
              <w:rPr>
                <w:color w:val="000000" w:themeColor="text1"/>
                <w:sz w:val="22"/>
                <w:szCs w:val="22"/>
              </w:rPr>
              <w:t>.</w:t>
            </w:r>
            <w:r w:rsidR="001312BC" w:rsidRPr="001312BC">
              <w:rPr>
                <w:sz w:val="22"/>
                <w:szCs w:val="22"/>
              </w:rPr>
              <w:t xml:space="preserve"> (время местное) по адресу Организатора конкурса: 613648, Кировская область, ЗАТО Первомайский, пгт Первомайский, ул. Волкова, д.14, каб. 32.</w:t>
            </w:r>
          </w:p>
        </w:tc>
      </w:tr>
      <w:tr w:rsidR="00A16357" w:rsidRPr="004C0AA4" w:rsidTr="001312BC">
        <w:tc>
          <w:tcPr>
            <w:tcW w:w="588" w:type="dxa"/>
            <w:vMerge/>
            <w:tcBorders>
              <w:left w:val="single" w:sz="4" w:space="0" w:color="auto"/>
              <w:right w:val="single" w:sz="4" w:space="0" w:color="auto"/>
            </w:tcBorders>
          </w:tcPr>
          <w:p w:rsidR="00A16357" w:rsidRPr="004C0AA4" w:rsidRDefault="00A16357" w:rsidP="0004684E">
            <w:pPr>
              <w:pStyle w:val="affff"/>
              <w:keepNext/>
              <w:keepLines/>
              <w:widowControl w:val="0"/>
              <w:suppressLineNumbers/>
              <w:suppressAutoHyphens/>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A16357" w:rsidRPr="004C0AA4" w:rsidRDefault="00A16357" w:rsidP="0004684E">
            <w:pPr>
              <w:keepNext/>
              <w:keepLines/>
              <w:widowControl w:val="0"/>
              <w:suppressLineNumbers/>
              <w:rPr>
                <w:sz w:val="22"/>
                <w:szCs w:val="22"/>
              </w:rPr>
            </w:pPr>
          </w:p>
        </w:tc>
        <w:tc>
          <w:tcPr>
            <w:tcW w:w="2400" w:type="dxa"/>
            <w:tcBorders>
              <w:top w:val="single" w:sz="4" w:space="0" w:color="auto"/>
              <w:left w:val="single" w:sz="4" w:space="0" w:color="auto"/>
              <w:bottom w:val="single" w:sz="4" w:space="0" w:color="auto"/>
              <w:right w:val="single" w:sz="4" w:space="0" w:color="auto"/>
            </w:tcBorders>
          </w:tcPr>
          <w:p w:rsidR="00A16357" w:rsidRPr="004C0AA4" w:rsidRDefault="00A16357" w:rsidP="0004684E">
            <w:pPr>
              <w:keepNext/>
              <w:keepLines/>
              <w:widowControl w:val="0"/>
              <w:suppressLineNumbers/>
              <w:rPr>
                <w:sz w:val="22"/>
                <w:szCs w:val="22"/>
              </w:rPr>
            </w:pPr>
            <w:r w:rsidRPr="004C0AA4">
              <w:rPr>
                <w:sz w:val="22"/>
                <w:szCs w:val="22"/>
              </w:rPr>
              <w:t>Место, дата, время рассмотрения конкурсной комиссией  заявок на участие в конкурсе</w:t>
            </w:r>
          </w:p>
        </w:tc>
        <w:tc>
          <w:tcPr>
            <w:tcW w:w="6050" w:type="dxa"/>
            <w:tcBorders>
              <w:top w:val="single" w:sz="4" w:space="0" w:color="auto"/>
              <w:left w:val="single" w:sz="4" w:space="0" w:color="auto"/>
              <w:bottom w:val="single" w:sz="4" w:space="0" w:color="auto"/>
              <w:right w:val="single" w:sz="4" w:space="0" w:color="auto"/>
            </w:tcBorders>
            <w:shd w:val="clear" w:color="auto" w:fill="auto"/>
          </w:tcPr>
          <w:p w:rsidR="00A16357" w:rsidRPr="004C0AA4" w:rsidRDefault="00A16357" w:rsidP="00C85F34">
            <w:pPr>
              <w:keepNext/>
              <w:keepLines/>
              <w:widowControl w:val="0"/>
              <w:suppressLineNumbers/>
              <w:rPr>
                <w:sz w:val="22"/>
                <w:szCs w:val="22"/>
              </w:rPr>
            </w:pPr>
            <w:r w:rsidRPr="003A1819">
              <w:rPr>
                <w:color w:val="000000" w:themeColor="text1"/>
                <w:sz w:val="22"/>
                <w:szCs w:val="22"/>
              </w:rPr>
              <w:t xml:space="preserve"> </w:t>
            </w:r>
            <w:r w:rsidR="002D42DF" w:rsidRPr="00C85F34">
              <w:rPr>
                <w:b/>
                <w:color w:val="000000" w:themeColor="text1"/>
                <w:sz w:val="22"/>
                <w:szCs w:val="22"/>
              </w:rPr>
              <w:t>«</w:t>
            </w:r>
            <w:r w:rsidR="00664558">
              <w:rPr>
                <w:b/>
                <w:color w:val="000000" w:themeColor="text1"/>
                <w:sz w:val="22"/>
                <w:szCs w:val="22"/>
              </w:rPr>
              <w:t>29</w:t>
            </w:r>
            <w:r w:rsidR="002D42DF" w:rsidRPr="00C85F34">
              <w:rPr>
                <w:b/>
                <w:color w:val="000000" w:themeColor="text1"/>
                <w:sz w:val="22"/>
                <w:szCs w:val="22"/>
              </w:rPr>
              <w:t xml:space="preserve">» </w:t>
            </w:r>
            <w:r w:rsidR="00664558">
              <w:rPr>
                <w:b/>
                <w:color w:val="000000" w:themeColor="text1"/>
                <w:sz w:val="22"/>
                <w:szCs w:val="22"/>
              </w:rPr>
              <w:t>ноября</w:t>
            </w:r>
            <w:r w:rsidR="002D42DF" w:rsidRPr="00C85F34">
              <w:rPr>
                <w:b/>
                <w:color w:val="000000" w:themeColor="text1"/>
                <w:sz w:val="22"/>
                <w:szCs w:val="22"/>
              </w:rPr>
              <w:t xml:space="preserve"> 20</w:t>
            </w:r>
            <w:r w:rsidR="003E7AFC" w:rsidRPr="00C85F34">
              <w:rPr>
                <w:b/>
                <w:color w:val="000000" w:themeColor="text1"/>
                <w:sz w:val="22"/>
                <w:szCs w:val="22"/>
              </w:rPr>
              <w:t>2</w:t>
            </w:r>
            <w:r w:rsidR="00664558">
              <w:rPr>
                <w:b/>
                <w:color w:val="000000" w:themeColor="text1"/>
                <w:sz w:val="22"/>
                <w:szCs w:val="22"/>
              </w:rPr>
              <w:t>3</w:t>
            </w:r>
            <w:r w:rsidR="003E7AFC" w:rsidRPr="00C85F34">
              <w:rPr>
                <w:b/>
                <w:color w:val="000000" w:themeColor="text1"/>
                <w:sz w:val="22"/>
                <w:szCs w:val="22"/>
              </w:rPr>
              <w:t xml:space="preserve"> г. в 12</w:t>
            </w:r>
            <w:r w:rsidR="001312BC" w:rsidRPr="00C85F34">
              <w:rPr>
                <w:b/>
                <w:color w:val="000000" w:themeColor="text1"/>
                <w:sz w:val="22"/>
                <w:szCs w:val="22"/>
              </w:rPr>
              <w:t xml:space="preserve"> час. 00 мин</w:t>
            </w:r>
            <w:r w:rsidR="001312BC" w:rsidRPr="003A1819">
              <w:rPr>
                <w:color w:val="000000" w:themeColor="text1"/>
                <w:sz w:val="22"/>
                <w:szCs w:val="22"/>
              </w:rPr>
              <w:t>. (время местное)</w:t>
            </w:r>
            <w:r w:rsidR="001312BC" w:rsidRPr="001312BC">
              <w:rPr>
                <w:sz w:val="22"/>
                <w:szCs w:val="22"/>
              </w:rPr>
              <w:t xml:space="preserve"> по адресу Организатора конкурса: 613648, Кировская область, ЗАТО Первомайский, пгт Первомайский, ул. Волкова, д.14, каб. 32.</w:t>
            </w:r>
          </w:p>
        </w:tc>
      </w:tr>
      <w:tr w:rsidR="00A16357" w:rsidRPr="004C0AA4" w:rsidTr="001312BC">
        <w:tc>
          <w:tcPr>
            <w:tcW w:w="588" w:type="dxa"/>
            <w:vMerge/>
            <w:tcBorders>
              <w:left w:val="single" w:sz="4" w:space="0" w:color="auto"/>
              <w:bottom w:val="single" w:sz="4" w:space="0" w:color="auto"/>
              <w:right w:val="single" w:sz="4" w:space="0" w:color="auto"/>
            </w:tcBorders>
          </w:tcPr>
          <w:p w:rsidR="00A16357" w:rsidRPr="004C0AA4" w:rsidRDefault="00A16357" w:rsidP="0004684E">
            <w:pPr>
              <w:pStyle w:val="affff"/>
              <w:keepNext/>
              <w:keepLines/>
              <w:widowControl w:val="0"/>
              <w:suppressLineNumbers/>
              <w:suppressAutoHyphens/>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A16357" w:rsidRPr="004C0AA4" w:rsidRDefault="00A16357" w:rsidP="0004684E">
            <w:pPr>
              <w:keepNext/>
              <w:keepLines/>
              <w:widowControl w:val="0"/>
              <w:suppressLineNumbers/>
              <w:rPr>
                <w:sz w:val="22"/>
                <w:szCs w:val="22"/>
              </w:rPr>
            </w:pPr>
          </w:p>
        </w:tc>
        <w:tc>
          <w:tcPr>
            <w:tcW w:w="2400" w:type="dxa"/>
            <w:tcBorders>
              <w:top w:val="single" w:sz="4" w:space="0" w:color="auto"/>
              <w:left w:val="single" w:sz="4" w:space="0" w:color="auto"/>
              <w:bottom w:val="single" w:sz="4" w:space="0" w:color="auto"/>
              <w:right w:val="single" w:sz="4" w:space="0" w:color="auto"/>
            </w:tcBorders>
          </w:tcPr>
          <w:p w:rsidR="00A16357" w:rsidRPr="004C0AA4" w:rsidRDefault="00A16357" w:rsidP="0004684E">
            <w:pPr>
              <w:keepNext/>
              <w:keepLines/>
              <w:widowControl w:val="0"/>
              <w:suppressLineNumbers/>
              <w:rPr>
                <w:sz w:val="22"/>
                <w:szCs w:val="22"/>
              </w:rPr>
            </w:pPr>
            <w:r w:rsidRPr="004C0AA4">
              <w:rPr>
                <w:sz w:val="22"/>
                <w:szCs w:val="22"/>
              </w:rPr>
              <w:t>Место, дата, и время проведения конкурса</w:t>
            </w:r>
          </w:p>
        </w:tc>
        <w:tc>
          <w:tcPr>
            <w:tcW w:w="6050" w:type="dxa"/>
            <w:tcBorders>
              <w:top w:val="single" w:sz="4" w:space="0" w:color="auto"/>
              <w:left w:val="single" w:sz="4" w:space="0" w:color="auto"/>
              <w:bottom w:val="single" w:sz="4" w:space="0" w:color="auto"/>
              <w:right w:val="single" w:sz="4" w:space="0" w:color="auto"/>
            </w:tcBorders>
            <w:shd w:val="clear" w:color="auto" w:fill="auto"/>
          </w:tcPr>
          <w:p w:rsidR="00A16357" w:rsidRPr="004C0AA4" w:rsidRDefault="001312BC" w:rsidP="00C85F34">
            <w:pPr>
              <w:keepNext/>
              <w:keepLines/>
              <w:widowControl w:val="0"/>
              <w:suppressLineNumbers/>
              <w:rPr>
                <w:sz w:val="22"/>
                <w:szCs w:val="22"/>
              </w:rPr>
            </w:pPr>
            <w:r w:rsidRPr="00C85F34">
              <w:rPr>
                <w:b/>
                <w:color w:val="000000" w:themeColor="text1"/>
                <w:sz w:val="22"/>
                <w:szCs w:val="22"/>
              </w:rPr>
              <w:t>«</w:t>
            </w:r>
            <w:r w:rsidR="00664558">
              <w:rPr>
                <w:b/>
                <w:color w:val="000000" w:themeColor="text1"/>
                <w:sz w:val="22"/>
                <w:szCs w:val="22"/>
              </w:rPr>
              <w:t>30</w:t>
            </w:r>
            <w:r w:rsidR="002D42DF" w:rsidRPr="00C85F34">
              <w:rPr>
                <w:b/>
                <w:color w:val="000000" w:themeColor="text1"/>
                <w:sz w:val="22"/>
                <w:szCs w:val="22"/>
              </w:rPr>
              <w:t xml:space="preserve">» </w:t>
            </w:r>
            <w:r w:rsidR="00664558">
              <w:rPr>
                <w:b/>
                <w:color w:val="000000" w:themeColor="text1"/>
                <w:sz w:val="22"/>
                <w:szCs w:val="22"/>
              </w:rPr>
              <w:t>ноября</w:t>
            </w:r>
            <w:r w:rsidR="002D42DF" w:rsidRPr="00C85F34">
              <w:rPr>
                <w:b/>
                <w:color w:val="000000" w:themeColor="text1"/>
                <w:sz w:val="22"/>
                <w:szCs w:val="22"/>
              </w:rPr>
              <w:t xml:space="preserve"> 20</w:t>
            </w:r>
            <w:r w:rsidR="003E7AFC" w:rsidRPr="00C85F34">
              <w:rPr>
                <w:b/>
                <w:color w:val="000000" w:themeColor="text1"/>
                <w:sz w:val="22"/>
                <w:szCs w:val="22"/>
              </w:rPr>
              <w:t>2</w:t>
            </w:r>
            <w:r w:rsidR="00664558">
              <w:rPr>
                <w:b/>
                <w:color w:val="000000" w:themeColor="text1"/>
                <w:sz w:val="22"/>
                <w:szCs w:val="22"/>
              </w:rPr>
              <w:t>3</w:t>
            </w:r>
            <w:r w:rsidR="002D42DF" w:rsidRPr="00C85F34">
              <w:rPr>
                <w:b/>
                <w:color w:val="000000" w:themeColor="text1"/>
                <w:sz w:val="22"/>
                <w:szCs w:val="22"/>
              </w:rPr>
              <w:t xml:space="preserve"> г. в 1</w:t>
            </w:r>
            <w:r w:rsidR="003E7AFC" w:rsidRPr="00C85F34">
              <w:rPr>
                <w:b/>
                <w:color w:val="000000" w:themeColor="text1"/>
                <w:sz w:val="22"/>
                <w:szCs w:val="22"/>
              </w:rPr>
              <w:t>2</w:t>
            </w:r>
            <w:r w:rsidRPr="00C85F34">
              <w:rPr>
                <w:b/>
                <w:color w:val="000000" w:themeColor="text1"/>
                <w:sz w:val="22"/>
                <w:szCs w:val="22"/>
              </w:rPr>
              <w:t xml:space="preserve"> час. 00 мин</w:t>
            </w:r>
            <w:r w:rsidRPr="003A1819">
              <w:rPr>
                <w:color w:val="000000" w:themeColor="text1"/>
                <w:sz w:val="22"/>
                <w:szCs w:val="22"/>
              </w:rPr>
              <w:t>.</w:t>
            </w:r>
            <w:r w:rsidRPr="001312BC">
              <w:rPr>
                <w:sz w:val="22"/>
                <w:szCs w:val="22"/>
              </w:rPr>
              <w:t xml:space="preserve"> (время местное) по адресу Организатора конкурса: 613648, Кировская область, ЗАТО Первомайский, пгт Первомайский, ул. Волкова, д.14, каб. 32.</w:t>
            </w:r>
          </w:p>
        </w:tc>
      </w:tr>
      <w:tr w:rsidR="00A16357" w:rsidRPr="004C0AA4" w:rsidTr="00A16357">
        <w:tc>
          <w:tcPr>
            <w:tcW w:w="588" w:type="dxa"/>
            <w:tcBorders>
              <w:top w:val="single" w:sz="4" w:space="0" w:color="auto"/>
              <w:left w:val="single" w:sz="4" w:space="0" w:color="auto"/>
              <w:bottom w:val="single" w:sz="4" w:space="0" w:color="auto"/>
              <w:right w:val="single" w:sz="4" w:space="0" w:color="auto"/>
            </w:tcBorders>
          </w:tcPr>
          <w:p w:rsidR="00A16357" w:rsidRPr="004C0AA4" w:rsidRDefault="00A16357" w:rsidP="0004684E">
            <w:pPr>
              <w:keepNext/>
              <w:keepLines/>
              <w:widowControl w:val="0"/>
              <w:suppressLineNumbers/>
              <w:rPr>
                <w:sz w:val="22"/>
                <w:szCs w:val="22"/>
              </w:rPr>
            </w:pPr>
            <w:r w:rsidRPr="004C0AA4">
              <w:rPr>
                <w:sz w:val="22"/>
                <w:szCs w:val="22"/>
              </w:rPr>
              <w:t>23</w:t>
            </w:r>
          </w:p>
        </w:tc>
        <w:tc>
          <w:tcPr>
            <w:tcW w:w="1560" w:type="dxa"/>
            <w:tcBorders>
              <w:top w:val="single" w:sz="4" w:space="0" w:color="auto"/>
              <w:left w:val="single" w:sz="4" w:space="0" w:color="auto"/>
              <w:bottom w:val="single" w:sz="4" w:space="0" w:color="auto"/>
              <w:right w:val="single" w:sz="4" w:space="0" w:color="auto"/>
            </w:tcBorders>
          </w:tcPr>
          <w:p w:rsidR="00A16357" w:rsidRPr="004C0AA4" w:rsidRDefault="00A16357" w:rsidP="0004684E">
            <w:pPr>
              <w:keepNext/>
              <w:keepLines/>
              <w:widowControl w:val="0"/>
              <w:suppressLineNumbers/>
              <w:rPr>
                <w:sz w:val="22"/>
                <w:szCs w:val="22"/>
              </w:rPr>
            </w:pPr>
            <w:r w:rsidRPr="004C0AA4">
              <w:rPr>
                <w:sz w:val="22"/>
                <w:szCs w:val="22"/>
              </w:rPr>
              <w:t>Раздел I.2,</w:t>
            </w:r>
          </w:p>
          <w:p w:rsidR="00A16357" w:rsidRPr="004C0AA4" w:rsidRDefault="00A16357" w:rsidP="0004684E">
            <w:pPr>
              <w:keepNext/>
              <w:keepLines/>
              <w:widowControl w:val="0"/>
              <w:suppressLineNumbers/>
              <w:rPr>
                <w:sz w:val="22"/>
                <w:szCs w:val="22"/>
              </w:rPr>
            </w:pPr>
            <w:r w:rsidRPr="004C0AA4">
              <w:rPr>
                <w:sz w:val="22"/>
                <w:szCs w:val="22"/>
              </w:rPr>
              <w:t>пункт 8.1.</w:t>
            </w:r>
          </w:p>
        </w:tc>
        <w:tc>
          <w:tcPr>
            <w:tcW w:w="2400" w:type="dxa"/>
            <w:tcBorders>
              <w:top w:val="single" w:sz="4" w:space="0" w:color="auto"/>
              <w:left w:val="single" w:sz="4" w:space="0" w:color="auto"/>
              <w:bottom w:val="single" w:sz="4" w:space="0" w:color="auto"/>
              <w:right w:val="single" w:sz="4" w:space="0" w:color="auto"/>
            </w:tcBorders>
          </w:tcPr>
          <w:p w:rsidR="00A16357" w:rsidRPr="004C0AA4" w:rsidRDefault="00A16357" w:rsidP="0004684E">
            <w:pPr>
              <w:keepNext/>
              <w:keepLines/>
              <w:widowControl w:val="0"/>
              <w:suppressLineNumbers/>
              <w:rPr>
                <w:sz w:val="22"/>
                <w:szCs w:val="22"/>
              </w:rPr>
            </w:pPr>
            <w:r w:rsidRPr="004C0AA4">
              <w:rPr>
                <w:sz w:val="22"/>
                <w:szCs w:val="22"/>
              </w:rPr>
              <w:t>Срок, в течение которого победитель конкурса должен подписать договор управления многоквартирным домом</w:t>
            </w:r>
          </w:p>
        </w:tc>
        <w:tc>
          <w:tcPr>
            <w:tcW w:w="6050" w:type="dxa"/>
            <w:tcBorders>
              <w:top w:val="single" w:sz="4" w:space="0" w:color="auto"/>
              <w:left w:val="single" w:sz="4" w:space="0" w:color="auto"/>
              <w:bottom w:val="single" w:sz="4" w:space="0" w:color="auto"/>
              <w:right w:val="single" w:sz="4" w:space="0" w:color="auto"/>
            </w:tcBorders>
          </w:tcPr>
          <w:p w:rsidR="00A16357" w:rsidRPr="004C0AA4" w:rsidRDefault="00A16357" w:rsidP="0004684E">
            <w:pPr>
              <w:keepNext/>
              <w:keepLines/>
              <w:widowControl w:val="0"/>
              <w:suppressLineNumbers/>
              <w:rPr>
                <w:sz w:val="22"/>
                <w:szCs w:val="22"/>
              </w:rPr>
            </w:pPr>
            <w:r w:rsidRPr="004C0AA4">
              <w:rPr>
                <w:sz w:val="22"/>
                <w:szCs w:val="22"/>
              </w:rPr>
              <w:t>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w:t>
            </w:r>
            <w:r w:rsidR="004C0AA4" w:rsidRPr="004C0AA4">
              <w:rPr>
                <w:sz w:val="22"/>
                <w:szCs w:val="22"/>
              </w:rPr>
              <w:t>и</w:t>
            </w:r>
            <w:r w:rsidRPr="004C0AA4">
              <w:rPr>
                <w:sz w:val="22"/>
                <w:szCs w:val="22"/>
              </w:rPr>
              <w:t xml:space="preserve"> дом</w:t>
            </w:r>
            <w:r w:rsidR="004C0AA4" w:rsidRPr="004C0AA4">
              <w:rPr>
                <w:sz w:val="22"/>
                <w:szCs w:val="22"/>
              </w:rPr>
              <w:t>ами</w:t>
            </w:r>
            <w:r w:rsidRPr="004C0AA4">
              <w:rPr>
                <w:sz w:val="22"/>
                <w:szCs w:val="22"/>
              </w:rPr>
              <w:t>, а также обеспечение исполнения обязательств.</w:t>
            </w:r>
          </w:p>
          <w:p w:rsidR="00A16357" w:rsidRPr="004C0AA4" w:rsidRDefault="00A16357" w:rsidP="004C0AA4">
            <w:pPr>
              <w:keepNext/>
              <w:keepLines/>
              <w:widowControl w:val="0"/>
              <w:suppressLineNumbers/>
              <w:rPr>
                <w:i/>
                <w:iCs/>
                <w:sz w:val="22"/>
                <w:szCs w:val="22"/>
              </w:rPr>
            </w:pPr>
            <w:r w:rsidRPr="004C0AA4">
              <w:rPr>
                <w:sz w:val="22"/>
                <w:szCs w:val="22"/>
              </w:rPr>
              <w:t>Победитель конкурса в течение 20 дней с даты утверждения протокола конкурса направляет подписанные им проекты договоров управления многоквартирным</w:t>
            </w:r>
            <w:r w:rsidR="004C0AA4" w:rsidRPr="004C0AA4">
              <w:rPr>
                <w:sz w:val="22"/>
                <w:szCs w:val="22"/>
              </w:rPr>
              <w:t>и</w:t>
            </w:r>
            <w:r w:rsidRPr="004C0AA4">
              <w:rPr>
                <w:sz w:val="22"/>
                <w:szCs w:val="22"/>
              </w:rPr>
              <w:t xml:space="preserve"> дом</w:t>
            </w:r>
            <w:r w:rsidR="004C0AA4" w:rsidRPr="004C0AA4">
              <w:rPr>
                <w:sz w:val="22"/>
                <w:szCs w:val="22"/>
              </w:rPr>
              <w:t>ами</w:t>
            </w:r>
            <w:r w:rsidRPr="004C0AA4">
              <w:rPr>
                <w:sz w:val="22"/>
                <w:szCs w:val="22"/>
              </w:rPr>
              <w:t xml:space="preserve">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
        </w:tc>
      </w:tr>
      <w:tr w:rsidR="00A16357" w:rsidRPr="004C0AA4" w:rsidTr="00A16357">
        <w:tc>
          <w:tcPr>
            <w:tcW w:w="588" w:type="dxa"/>
            <w:tcBorders>
              <w:top w:val="single" w:sz="4" w:space="0" w:color="auto"/>
              <w:left w:val="single" w:sz="4" w:space="0" w:color="auto"/>
              <w:bottom w:val="single" w:sz="4" w:space="0" w:color="auto"/>
              <w:right w:val="single" w:sz="4" w:space="0" w:color="auto"/>
            </w:tcBorders>
          </w:tcPr>
          <w:p w:rsidR="00A16357" w:rsidRPr="004C0AA4" w:rsidRDefault="00A16357" w:rsidP="0004684E">
            <w:pPr>
              <w:keepNext/>
              <w:keepLines/>
              <w:widowControl w:val="0"/>
              <w:suppressLineNumbers/>
              <w:rPr>
                <w:sz w:val="22"/>
                <w:szCs w:val="22"/>
              </w:rPr>
            </w:pPr>
            <w:r w:rsidRPr="004C0AA4">
              <w:rPr>
                <w:sz w:val="22"/>
                <w:szCs w:val="22"/>
              </w:rPr>
              <w:t>24</w:t>
            </w:r>
          </w:p>
        </w:tc>
        <w:tc>
          <w:tcPr>
            <w:tcW w:w="1560" w:type="dxa"/>
            <w:tcBorders>
              <w:top w:val="single" w:sz="4" w:space="0" w:color="auto"/>
              <w:left w:val="single" w:sz="4" w:space="0" w:color="auto"/>
              <w:bottom w:val="single" w:sz="4" w:space="0" w:color="auto"/>
              <w:right w:val="single" w:sz="4" w:space="0" w:color="auto"/>
            </w:tcBorders>
          </w:tcPr>
          <w:p w:rsidR="00A16357" w:rsidRPr="004C0AA4" w:rsidRDefault="00A16357" w:rsidP="0004684E">
            <w:pPr>
              <w:keepNext/>
              <w:keepLines/>
              <w:widowControl w:val="0"/>
              <w:suppressLineNumbers/>
              <w:rPr>
                <w:sz w:val="22"/>
                <w:szCs w:val="22"/>
              </w:rPr>
            </w:pPr>
            <w:r w:rsidRPr="004C0AA4">
              <w:rPr>
                <w:sz w:val="22"/>
                <w:szCs w:val="22"/>
              </w:rPr>
              <w:t>Раздел I.</w:t>
            </w:r>
            <w:r w:rsidR="00F20D3F">
              <w:rPr>
                <w:sz w:val="22"/>
                <w:szCs w:val="22"/>
              </w:rPr>
              <w:t>1</w:t>
            </w:r>
            <w:r w:rsidRPr="004C0AA4">
              <w:rPr>
                <w:sz w:val="22"/>
                <w:szCs w:val="22"/>
              </w:rPr>
              <w:t>,</w:t>
            </w:r>
          </w:p>
          <w:p w:rsidR="00A16357" w:rsidRPr="004C0AA4" w:rsidRDefault="00A16357" w:rsidP="0004684E">
            <w:pPr>
              <w:keepNext/>
              <w:keepLines/>
              <w:widowControl w:val="0"/>
              <w:suppressLineNumbers/>
              <w:rPr>
                <w:sz w:val="22"/>
                <w:szCs w:val="22"/>
              </w:rPr>
            </w:pPr>
            <w:r w:rsidRPr="004C0AA4">
              <w:rPr>
                <w:sz w:val="22"/>
                <w:szCs w:val="22"/>
              </w:rPr>
              <w:t>пункт 8.2.</w:t>
            </w:r>
          </w:p>
        </w:tc>
        <w:tc>
          <w:tcPr>
            <w:tcW w:w="2400" w:type="dxa"/>
            <w:tcBorders>
              <w:top w:val="single" w:sz="4" w:space="0" w:color="auto"/>
              <w:left w:val="single" w:sz="4" w:space="0" w:color="auto"/>
              <w:bottom w:val="single" w:sz="4" w:space="0" w:color="auto"/>
              <w:right w:val="single" w:sz="4" w:space="0" w:color="auto"/>
            </w:tcBorders>
          </w:tcPr>
          <w:p w:rsidR="00A16357" w:rsidRPr="004C0AA4" w:rsidRDefault="00A16357" w:rsidP="004D599A">
            <w:pPr>
              <w:keepNext/>
              <w:keepLines/>
              <w:widowControl w:val="0"/>
              <w:suppressLineNumbers/>
              <w:rPr>
                <w:bCs/>
                <w:sz w:val="22"/>
                <w:szCs w:val="22"/>
              </w:rPr>
            </w:pPr>
            <w:r w:rsidRPr="004C0AA4">
              <w:rPr>
                <w:sz w:val="22"/>
                <w:szCs w:val="22"/>
              </w:rPr>
              <w:t>Размер и срок предоставления обеспечения исполнения обязательств, реализуемого в случае неисполнения либо ненадлежащего исполнения управляющей организацией</w:t>
            </w:r>
          </w:p>
        </w:tc>
        <w:tc>
          <w:tcPr>
            <w:tcW w:w="6050" w:type="dxa"/>
            <w:tcBorders>
              <w:top w:val="single" w:sz="4" w:space="0" w:color="auto"/>
              <w:left w:val="single" w:sz="4" w:space="0" w:color="auto"/>
              <w:bottom w:val="single" w:sz="4" w:space="0" w:color="auto"/>
              <w:right w:val="single" w:sz="4" w:space="0" w:color="auto"/>
            </w:tcBorders>
          </w:tcPr>
          <w:p w:rsidR="00A16357" w:rsidRPr="004C0AA4" w:rsidRDefault="00A16357" w:rsidP="0004684E">
            <w:pPr>
              <w:keepLines/>
              <w:widowControl w:val="0"/>
              <w:suppressLineNumbers/>
              <w:autoSpaceDE w:val="0"/>
              <w:autoSpaceDN w:val="0"/>
              <w:rPr>
                <w:sz w:val="22"/>
                <w:szCs w:val="22"/>
              </w:rPr>
            </w:pPr>
            <w:r w:rsidRPr="004C0AA4">
              <w:rPr>
                <w:sz w:val="22"/>
                <w:szCs w:val="22"/>
              </w:rPr>
              <w:t xml:space="preserve">Мерами по обеспечению исполнения обязательств могут являться: </w:t>
            </w:r>
          </w:p>
          <w:p w:rsidR="00A16357" w:rsidRPr="004C0AA4" w:rsidRDefault="00A16357" w:rsidP="0004684E">
            <w:pPr>
              <w:keepLines/>
              <w:widowControl w:val="0"/>
              <w:suppressLineNumbers/>
              <w:autoSpaceDE w:val="0"/>
              <w:autoSpaceDN w:val="0"/>
              <w:rPr>
                <w:sz w:val="22"/>
                <w:szCs w:val="22"/>
              </w:rPr>
            </w:pPr>
            <w:r w:rsidRPr="004C0AA4">
              <w:rPr>
                <w:sz w:val="22"/>
                <w:szCs w:val="22"/>
              </w:rPr>
              <w:t>- безотзывная банковская гарантия;</w:t>
            </w:r>
          </w:p>
          <w:p w:rsidR="00A16357" w:rsidRPr="004C0AA4" w:rsidRDefault="00A16357" w:rsidP="0004684E">
            <w:pPr>
              <w:keepLines/>
              <w:widowControl w:val="0"/>
              <w:suppressLineNumbers/>
              <w:autoSpaceDE w:val="0"/>
              <w:autoSpaceDN w:val="0"/>
              <w:rPr>
                <w:sz w:val="22"/>
                <w:szCs w:val="22"/>
              </w:rPr>
            </w:pPr>
            <w:r w:rsidRPr="004C0AA4">
              <w:rPr>
                <w:sz w:val="22"/>
                <w:szCs w:val="22"/>
              </w:rPr>
              <w:t>- договор поручительства;</w:t>
            </w:r>
          </w:p>
          <w:p w:rsidR="00A16357" w:rsidRPr="004C0AA4" w:rsidRDefault="00A16357" w:rsidP="0004684E">
            <w:pPr>
              <w:keepLines/>
              <w:widowControl w:val="0"/>
              <w:suppressLineNumbers/>
              <w:autoSpaceDE w:val="0"/>
              <w:autoSpaceDN w:val="0"/>
              <w:rPr>
                <w:sz w:val="22"/>
                <w:szCs w:val="22"/>
              </w:rPr>
            </w:pPr>
            <w:r w:rsidRPr="004C0AA4">
              <w:rPr>
                <w:sz w:val="22"/>
                <w:szCs w:val="22"/>
              </w:rPr>
              <w:t>- залог денежных средств, в том числе в форме вклада (депозита).</w:t>
            </w:r>
          </w:p>
          <w:p w:rsidR="00A16357" w:rsidRPr="004C0AA4" w:rsidRDefault="00A16357" w:rsidP="0004684E">
            <w:pPr>
              <w:keepNext/>
              <w:keepLines/>
              <w:widowControl w:val="0"/>
              <w:suppressLineNumbers/>
              <w:rPr>
                <w:sz w:val="22"/>
                <w:szCs w:val="22"/>
              </w:rPr>
            </w:pPr>
            <w:r w:rsidRPr="004C0AA4">
              <w:rPr>
                <w:sz w:val="22"/>
                <w:szCs w:val="22"/>
              </w:rPr>
              <w:t>Способ обеспечения исполнения обязательств определяется управляющей организацией, с которой заключается договор управления многоквартирными домами.</w:t>
            </w:r>
          </w:p>
          <w:p w:rsidR="004D599A" w:rsidRPr="00BE7303" w:rsidRDefault="00A16357" w:rsidP="0004684E">
            <w:pPr>
              <w:keepNext/>
              <w:keepLines/>
              <w:widowControl w:val="0"/>
              <w:suppressLineNumbers/>
              <w:rPr>
                <w:sz w:val="22"/>
                <w:szCs w:val="22"/>
              </w:rPr>
            </w:pPr>
            <w:r w:rsidRPr="00BE7303">
              <w:rPr>
                <w:sz w:val="22"/>
                <w:szCs w:val="22"/>
              </w:rPr>
              <w:t>Сумма обеспечения исполнения обязательств пр</w:t>
            </w:r>
            <w:r w:rsidR="00BE7303" w:rsidRPr="00BE7303">
              <w:rPr>
                <w:sz w:val="22"/>
                <w:szCs w:val="22"/>
              </w:rPr>
              <w:t>едусмотрена в  размере</w:t>
            </w:r>
            <w:r w:rsidR="004D599A" w:rsidRPr="00BE7303">
              <w:rPr>
                <w:color w:val="000000" w:themeColor="text1"/>
                <w:sz w:val="22"/>
                <w:szCs w:val="22"/>
              </w:rPr>
              <w:t xml:space="preserve"> </w:t>
            </w:r>
            <w:r w:rsidR="00BE7303" w:rsidRPr="00BE7303">
              <w:rPr>
                <w:color w:val="000000" w:themeColor="text1"/>
                <w:sz w:val="22"/>
                <w:szCs w:val="22"/>
              </w:rPr>
              <w:t>63 766,35</w:t>
            </w:r>
            <w:r w:rsidR="009379B8" w:rsidRPr="00BE7303">
              <w:rPr>
                <w:color w:val="000000" w:themeColor="text1"/>
                <w:sz w:val="22"/>
                <w:szCs w:val="22"/>
              </w:rPr>
              <w:t xml:space="preserve"> руб.</w:t>
            </w:r>
          </w:p>
          <w:p w:rsidR="00A16357" w:rsidRPr="004C0AA4" w:rsidRDefault="00A16357" w:rsidP="0028693F">
            <w:pPr>
              <w:rPr>
                <w:sz w:val="22"/>
                <w:szCs w:val="22"/>
              </w:rPr>
            </w:pPr>
            <w:r w:rsidRPr="004C0AA4">
              <w:rPr>
                <w:sz w:val="22"/>
                <w:szCs w:val="22"/>
              </w:rPr>
              <w:t>Порядок предоставления:</w:t>
            </w:r>
            <w:r w:rsidR="0028693F">
              <w:rPr>
                <w:sz w:val="22"/>
                <w:szCs w:val="22"/>
              </w:rPr>
              <w:t xml:space="preserve"> </w:t>
            </w:r>
            <w:r w:rsidRPr="004C0AA4">
              <w:rPr>
                <w:sz w:val="22"/>
                <w:szCs w:val="22"/>
              </w:rPr>
              <w:t>Участник размещения заказа по своему усмотрению выбирает один из способов обеспечения исполнения обязательств: страхование ответственности управляющей организации, безотзывная банковская гарантия или перечисления в качестве обеспечения на расчетный счет заказчика денежных средств в установленном размере, в том числе в форме вклада (депозита).</w:t>
            </w:r>
          </w:p>
          <w:p w:rsidR="00A16357" w:rsidRPr="004C0AA4" w:rsidRDefault="00A16357" w:rsidP="0004684E">
            <w:pPr>
              <w:pStyle w:val="36"/>
              <w:ind w:left="0"/>
              <w:rPr>
                <w:sz w:val="22"/>
                <w:szCs w:val="22"/>
              </w:rPr>
            </w:pPr>
            <w:r w:rsidRPr="004C0AA4">
              <w:rPr>
                <w:sz w:val="22"/>
                <w:szCs w:val="22"/>
              </w:rPr>
              <w:t xml:space="preserve">Срок действия обеспечения должен устанавливаться с учетом установленного срока действия договоров управления многоквартирным домом, договоров ресурсоснабжения и приема (сброса) сточных вод и оканчиваться не ранее его завершения. </w:t>
            </w:r>
          </w:p>
          <w:p w:rsidR="00A16357" w:rsidRPr="004C0AA4" w:rsidRDefault="00A16357" w:rsidP="0004684E">
            <w:pPr>
              <w:keepNext/>
              <w:rPr>
                <w:sz w:val="22"/>
                <w:szCs w:val="22"/>
              </w:rPr>
            </w:pPr>
            <w:r w:rsidRPr="004C0AA4">
              <w:rPr>
                <w:sz w:val="22"/>
                <w:szCs w:val="22"/>
              </w:rPr>
              <w:t>В случае перечисления денежных средств в качестве обеспечения исполнения обязательств в графе «назначение платежа» указывается: «Денежное обеспечение исполнения договора по открытому конкурсу по отбору управляющей организации для управления многоквартирным жилым дом</w:t>
            </w:r>
            <w:r w:rsidR="00664558">
              <w:rPr>
                <w:sz w:val="22"/>
                <w:szCs w:val="22"/>
              </w:rPr>
              <w:t>ом</w:t>
            </w:r>
            <w:r w:rsidR="004C0AA4" w:rsidRPr="004C0AA4">
              <w:rPr>
                <w:sz w:val="22"/>
                <w:szCs w:val="22"/>
              </w:rPr>
              <w:t>,</w:t>
            </w:r>
            <w:r w:rsidRPr="004C0AA4">
              <w:rPr>
                <w:sz w:val="22"/>
                <w:szCs w:val="22"/>
              </w:rPr>
              <w:t xml:space="preserve"> без учета НДС.</w:t>
            </w:r>
          </w:p>
          <w:p w:rsidR="00A16357" w:rsidRPr="00A00007" w:rsidRDefault="00A16357" w:rsidP="0004684E">
            <w:pPr>
              <w:pStyle w:val="36"/>
              <w:ind w:left="0"/>
              <w:rPr>
                <w:sz w:val="22"/>
                <w:szCs w:val="22"/>
              </w:rPr>
            </w:pPr>
            <w:r w:rsidRPr="004C0AA4">
              <w:rPr>
                <w:sz w:val="22"/>
                <w:szCs w:val="22"/>
              </w:rPr>
              <w:t>Срок предоставления обеспечения заявки - д</w:t>
            </w:r>
            <w:r w:rsidR="00A00007">
              <w:rPr>
                <w:sz w:val="22"/>
                <w:szCs w:val="22"/>
              </w:rPr>
              <w:t xml:space="preserve">о момента </w:t>
            </w:r>
            <w:r w:rsidR="00A00007">
              <w:rPr>
                <w:sz w:val="22"/>
                <w:szCs w:val="22"/>
              </w:rPr>
              <w:lastRenderedPageBreak/>
              <w:t>заключения контракта.</w:t>
            </w:r>
          </w:p>
        </w:tc>
      </w:tr>
      <w:tr w:rsidR="00A16357" w:rsidRPr="004C0AA4" w:rsidTr="00A16357">
        <w:tc>
          <w:tcPr>
            <w:tcW w:w="588" w:type="dxa"/>
            <w:tcBorders>
              <w:top w:val="single" w:sz="4" w:space="0" w:color="auto"/>
              <w:left w:val="single" w:sz="4" w:space="0" w:color="auto"/>
              <w:bottom w:val="single" w:sz="4" w:space="0" w:color="auto"/>
              <w:right w:val="single" w:sz="4" w:space="0" w:color="auto"/>
            </w:tcBorders>
          </w:tcPr>
          <w:p w:rsidR="00A16357" w:rsidRPr="004C0AA4" w:rsidRDefault="00A16357" w:rsidP="0004684E">
            <w:pPr>
              <w:keepNext/>
              <w:keepLines/>
              <w:widowControl w:val="0"/>
              <w:suppressLineNumbers/>
              <w:rPr>
                <w:sz w:val="22"/>
                <w:szCs w:val="22"/>
              </w:rPr>
            </w:pPr>
            <w:r w:rsidRPr="004C0AA4">
              <w:rPr>
                <w:sz w:val="22"/>
                <w:szCs w:val="22"/>
              </w:rPr>
              <w:lastRenderedPageBreak/>
              <w:t>25</w:t>
            </w:r>
          </w:p>
        </w:tc>
        <w:tc>
          <w:tcPr>
            <w:tcW w:w="1560" w:type="dxa"/>
            <w:tcBorders>
              <w:top w:val="single" w:sz="4" w:space="0" w:color="auto"/>
              <w:left w:val="single" w:sz="4" w:space="0" w:color="auto"/>
              <w:bottom w:val="single" w:sz="4" w:space="0" w:color="auto"/>
              <w:right w:val="single" w:sz="4" w:space="0" w:color="auto"/>
            </w:tcBorders>
          </w:tcPr>
          <w:p w:rsidR="00A16357" w:rsidRPr="004C0AA4" w:rsidRDefault="00A16357" w:rsidP="0004684E">
            <w:pPr>
              <w:keepNext/>
              <w:keepLines/>
              <w:widowControl w:val="0"/>
              <w:suppressLineNumbers/>
              <w:rPr>
                <w:sz w:val="22"/>
                <w:szCs w:val="22"/>
              </w:rPr>
            </w:pPr>
          </w:p>
        </w:tc>
        <w:tc>
          <w:tcPr>
            <w:tcW w:w="2400" w:type="dxa"/>
            <w:tcBorders>
              <w:top w:val="single" w:sz="4" w:space="0" w:color="auto"/>
              <w:left w:val="single" w:sz="4" w:space="0" w:color="auto"/>
              <w:bottom w:val="single" w:sz="4" w:space="0" w:color="auto"/>
              <w:right w:val="single" w:sz="4" w:space="0" w:color="auto"/>
            </w:tcBorders>
          </w:tcPr>
          <w:p w:rsidR="00A16357" w:rsidRPr="004C0AA4" w:rsidRDefault="00A16357" w:rsidP="0004684E">
            <w:pPr>
              <w:keepNext/>
              <w:keepLines/>
              <w:widowControl w:val="0"/>
              <w:suppressLineNumbers/>
              <w:rPr>
                <w:sz w:val="22"/>
                <w:szCs w:val="22"/>
              </w:rPr>
            </w:pPr>
            <w:r w:rsidRPr="004C0AA4">
              <w:rPr>
                <w:sz w:val="22"/>
                <w:szCs w:val="22"/>
              </w:rPr>
              <w:t>Реквизиты счета для перечисления денежных средств в качестве обеспечения исполнения обязательств</w:t>
            </w:r>
          </w:p>
        </w:tc>
        <w:tc>
          <w:tcPr>
            <w:tcW w:w="6050" w:type="dxa"/>
            <w:tcBorders>
              <w:top w:val="single" w:sz="4" w:space="0" w:color="auto"/>
              <w:left w:val="single" w:sz="4" w:space="0" w:color="auto"/>
              <w:bottom w:val="single" w:sz="4" w:space="0" w:color="auto"/>
              <w:right w:val="single" w:sz="4" w:space="0" w:color="auto"/>
            </w:tcBorders>
          </w:tcPr>
          <w:p w:rsidR="0088713A" w:rsidRPr="0088713A" w:rsidRDefault="0088713A" w:rsidP="0088713A">
            <w:pPr>
              <w:keepNext/>
              <w:rPr>
                <w:sz w:val="22"/>
                <w:szCs w:val="22"/>
              </w:rPr>
            </w:pPr>
            <w:r w:rsidRPr="0088713A">
              <w:rPr>
                <w:sz w:val="22"/>
                <w:szCs w:val="22"/>
              </w:rPr>
              <w:t>Получатель: УФК по Кировской области (администрация ЗАТО Первомайский Кировской области, л/с  05403019960)</w:t>
            </w:r>
          </w:p>
          <w:p w:rsidR="0088713A" w:rsidRPr="0088713A" w:rsidRDefault="0088713A" w:rsidP="0088713A">
            <w:pPr>
              <w:keepNext/>
              <w:rPr>
                <w:sz w:val="22"/>
                <w:szCs w:val="22"/>
              </w:rPr>
            </w:pPr>
            <w:r w:rsidRPr="0088713A">
              <w:rPr>
                <w:sz w:val="22"/>
                <w:szCs w:val="22"/>
              </w:rPr>
              <w:t>Казначейский счет 03232643337870004000</w:t>
            </w:r>
          </w:p>
          <w:p w:rsidR="0088713A" w:rsidRPr="0088713A" w:rsidRDefault="0088713A" w:rsidP="0088713A">
            <w:pPr>
              <w:keepNext/>
              <w:rPr>
                <w:sz w:val="22"/>
                <w:szCs w:val="22"/>
              </w:rPr>
            </w:pPr>
            <w:r w:rsidRPr="0088713A">
              <w:rPr>
                <w:sz w:val="22"/>
                <w:szCs w:val="22"/>
              </w:rPr>
              <w:t>Банк получателя: Отделение Киров Банка России//УФК по Кировской области г. Киров</w:t>
            </w:r>
          </w:p>
          <w:p w:rsidR="0088713A" w:rsidRPr="0088713A" w:rsidRDefault="0088713A" w:rsidP="0088713A">
            <w:pPr>
              <w:keepNext/>
              <w:rPr>
                <w:sz w:val="22"/>
                <w:szCs w:val="22"/>
              </w:rPr>
            </w:pPr>
            <w:r w:rsidRPr="0088713A">
              <w:rPr>
                <w:sz w:val="22"/>
                <w:szCs w:val="22"/>
              </w:rPr>
              <w:t>Единый казначейский счет 40102810345370000033</w:t>
            </w:r>
          </w:p>
          <w:p w:rsidR="0088713A" w:rsidRPr="0088713A" w:rsidRDefault="0088713A" w:rsidP="0088713A">
            <w:pPr>
              <w:keepNext/>
              <w:rPr>
                <w:sz w:val="22"/>
                <w:szCs w:val="22"/>
              </w:rPr>
            </w:pPr>
            <w:r w:rsidRPr="0088713A">
              <w:rPr>
                <w:sz w:val="22"/>
                <w:szCs w:val="22"/>
              </w:rPr>
              <w:t>ИНН /КПП 4338003111/ 433801001</w:t>
            </w:r>
          </w:p>
          <w:p w:rsidR="0088713A" w:rsidRPr="0088713A" w:rsidRDefault="0088713A" w:rsidP="0088713A">
            <w:pPr>
              <w:keepNext/>
              <w:rPr>
                <w:sz w:val="22"/>
                <w:szCs w:val="22"/>
              </w:rPr>
            </w:pPr>
            <w:r>
              <w:rPr>
                <w:sz w:val="22"/>
                <w:szCs w:val="22"/>
              </w:rPr>
              <w:t xml:space="preserve">ОКТМО 33787000  </w:t>
            </w:r>
            <w:r w:rsidRPr="0088713A">
              <w:rPr>
                <w:sz w:val="22"/>
                <w:szCs w:val="22"/>
              </w:rPr>
              <w:t>ОКАТО 33587000000</w:t>
            </w:r>
          </w:p>
          <w:p w:rsidR="0088713A" w:rsidRPr="0088713A" w:rsidRDefault="0088713A" w:rsidP="0088713A">
            <w:pPr>
              <w:keepNext/>
              <w:rPr>
                <w:sz w:val="22"/>
                <w:szCs w:val="22"/>
              </w:rPr>
            </w:pPr>
            <w:r>
              <w:rPr>
                <w:sz w:val="22"/>
                <w:szCs w:val="22"/>
              </w:rPr>
              <w:t xml:space="preserve">ОКФС 14 </w:t>
            </w:r>
            <w:r w:rsidRPr="0088713A">
              <w:rPr>
                <w:sz w:val="22"/>
                <w:szCs w:val="22"/>
              </w:rPr>
              <w:t>БИК 013304182</w:t>
            </w:r>
          </w:p>
          <w:p w:rsidR="0088713A" w:rsidRPr="0088713A" w:rsidRDefault="0088713A" w:rsidP="0088713A">
            <w:pPr>
              <w:keepNext/>
              <w:rPr>
                <w:sz w:val="22"/>
                <w:szCs w:val="22"/>
              </w:rPr>
            </w:pPr>
            <w:r w:rsidRPr="0088713A">
              <w:rPr>
                <w:sz w:val="22"/>
                <w:szCs w:val="22"/>
              </w:rPr>
              <w:t xml:space="preserve">ОКПО </w:t>
            </w:r>
            <w:r>
              <w:rPr>
                <w:sz w:val="22"/>
                <w:szCs w:val="22"/>
              </w:rPr>
              <w:t xml:space="preserve">32884130 </w:t>
            </w:r>
            <w:r w:rsidRPr="0088713A">
              <w:rPr>
                <w:sz w:val="22"/>
                <w:szCs w:val="22"/>
              </w:rPr>
              <w:t>ОГРН 1024301275338</w:t>
            </w:r>
          </w:p>
          <w:p w:rsidR="0088713A" w:rsidRPr="009E33E0" w:rsidRDefault="0088713A" w:rsidP="0088713A">
            <w:pPr>
              <w:keepNext/>
              <w:rPr>
                <w:sz w:val="22"/>
                <w:szCs w:val="22"/>
              </w:rPr>
            </w:pPr>
            <w:r w:rsidRPr="0088713A">
              <w:rPr>
                <w:sz w:val="22"/>
                <w:szCs w:val="22"/>
              </w:rPr>
              <w:t>Адрес получателя: 613648, Кировская область, ЗАТО Первомайский, ул.Волкова,14</w:t>
            </w:r>
          </w:p>
          <w:p w:rsidR="0088713A" w:rsidRPr="009E33E0" w:rsidRDefault="0088713A" w:rsidP="0088713A">
            <w:pPr>
              <w:keepNext/>
              <w:rPr>
                <w:sz w:val="22"/>
                <w:szCs w:val="22"/>
              </w:rPr>
            </w:pPr>
            <w:r>
              <w:rPr>
                <w:sz w:val="22"/>
                <w:szCs w:val="22"/>
              </w:rPr>
              <w:t>Телефон:  (83366) 2-42-31 / 2-42-38</w:t>
            </w:r>
          </w:p>
          <w:p w:rsidR="00A16357" w:rsidRPr="004C0AA4" w:rsidRDefault="009E33E0" w:rsidP="0088713A">
            <w:pPr>
              <w:keepNext/>
              <w:rPr>
                <w:sz w:val="22"/>
                <w:szCs w:val="22"/>
              </w:rPr>
            </w:pPr>
            <w:r w:rsidRPr="009E33E0">
              <w:rPr>
                <w:sz w:val="22"/>
                <w:szCs w:val="22"/>
              </w:rPr>
              <w:t xml:space="preserve">Назначение платежа: «Обеспечение </w:t>
            </w:r>
            <w:r w:rsidR="0088713A">
              <w:rPr>
                <w:sz w:val="22"/>
                <w:szCs w:val="22"/>
              </w:rPr>
              <w:t>исполнения обязательств</w:t>
            </w:r>
            <w:r w:rsidRPr="009E33E0">
              <w:rPr>
                <w:sz w:val="22"/>
                <w:szCs w:val="22"/>
              </w:rPr>
              <w:t xml:space="preserve"> для участия в открытом конкурсе по отбору управляющей организации</w:t>
            </w:r>
            <w:r w:rsidR="00664558">
              <w:rPr>
                <w:sz w:val="22"/>
                <w:szCs w:val="22"/>
              </w:rPr>
              <w:t xml:space="preserve"> для управления многоквартирным жилым  домом</w:t>
            </w:r>
            <w:r w:rsidRPr="009E33E0">
              <w:rPr>
                <w:sz w:val="22"/>
                <w:szCs w:val="22"/>
              </w:rPr>
              <w:t>».</w:t>
            </w:r>
          </w:p>
        </w:tc>
      </w:tr>
      <w:tr w:rsidR="00A16357" w:rsidRPr="004C0AA4" w:rsidTr="00A16357">
        <w:trPr>
          <w:trHeight w:val="507"/>
        </w:trPr>
        <w:tc>
          <w:tcPr>
            <w:tcW w:w="588" w:type="dxa"/>
            <w:tcBorders>
              <w:top w:val="single" w:sz="4" w:space="0" w:color="auto"/>
              <w:left w:val="single" w:sz="4" w:space="0" w:color="auto"/>
              <w:bottom w:val="single" w:sz="4" w:space="0" w:color="auto"/>
              <w:right w:val="single" w:sz="4" w:space="0" w:color="auto"/>
            </w:tcBorders>
          </w:tcPr>
          <w:p w:rsidR="00A16357" w:rsidRPr="004C0AA4" w:rsidRDefault="00673849" w:rsidP="0004684E">
            <w:pPr>
              <w:keepNext/>
              <w:keepLines/>
              <w:widowControl w:val="0"/>
              <w:suppressLineNumbers/>
              <w:rPr>
                <w:sz w:val="22"/>
                <w:szCs w:val="22"/>
              </w:rPr>
            </w:pPr>
            <w:r>
              <w:rPr>
                <w:sz w:val="22"/>
                <w:szCs w:val="22"/>
              </w:rPr>
              <w:t>26</w:t>
            </w:r>
          </w:p>
        </w:tc>
        <w:tc>
          <w:tcPr>
            <w:tcW w:w="1560" w:type="dxa"/>
            <w:tcBorders>
              <w:top w:val="single" w:sz="4" w:space="0" w:color="auto"/>
              <w:left w:val="single" w:sz="4" w:space="0" w:color="auto"/>
              <w:bottom w:val="single" w:sz="4" w:space="0" w:color="auto"/>
              <w:right w:val="single" w:sz="4" w:space="0" w:color="auto"/>
            </w:tcBorders>
          </w:tcPr>
          <w:p w:rsidR="00A16357" w:rsidRPr="004C0AA4" w:rsidRDefault="00A16357" w:rsidP="0004684E">
            <w:pPr>
              <w:keepNext/>
              <w:keepLines/>
              <w:widowControl w:val="0"/>
              <w:suppressLineNumbers/>
              <w:rPr>
                <w:sz w:val="22"/>
                <w:szCs w:val="22"/>
              </w:rPr>
            </w:pPr>
            <w:r w:rsidRPr="004C0AA4">
              <w:rPr>
                <w:sz w:val="22"/>
                <w:szCs w:val="22"/>
              </w:rPr>
              <w:t>Раздел I.</w:t>
            </w:r>
            <w:r w:rsidR="00F20D3F">
              <w:rPr>
                <w:sz w:val="22"/>
                <w:szCs w:val="22"/>
              </w:rPr>
              <w:t>1</w:t>
            </w:r>
            <w:r w:rsidRPr="004C0AA4">
              <w:rPr>
                <w:sz w:val="22"/>
                <w:szCs w:val="22"/>
              </w:rPr>
              <w:t>,</w:t>
            </w:r>
          </w:p>
          <w:p w:rsidR="00A16357" w:rsidRPr="004C0AA4" w:rsidRDefault="00A16357" w:rsidP="0004684E">
            <w:pPr>
              <w:keepNext/>
              <w:keepLines/>
              <w:widowControl w:val="0"/>
              <w:suppressLineNumbers/>
              <w:rPr>
                <w:sz w:val="22"/>
                <w:szCs w:val="22"/>
              </w:rPr>
            </w:pPr>
            <w:r w:rsidRPr="004C0AA4">
              <w:rPr>
                <w:sz w:val="22"/>
                <w:szCs w:val="22"/>
              </w:rPr>
              <w:t>пункт. 2.5.</w:t>
            </w:r>
          </w:p>
        </w:tc>
        <w:tc>
          <w:tcPr>
            <w:tcW w:w="2400" w:type="dxa"/>
            <w:tcBorders>
              <w:top w:val="single" w:sz="4" w:space="0" w:color="auto"/>
              <w:left w:val="single" w:sz="4" w:space="0" w:color="auto"/>
              <w:bottom w:val="single" w:sz="4" w:space="0" w:color="auto"/>
              <w:right w:val="single" w:sz="4" w:space="0" w:color="auto"/>
            </w:tcBorders>
          </w:tcPr>
          <w:p w:rsidR="00A16357" w:rsidRPr="004C0AA4" w:rsidRDefault="00A16357" w:rsidP="0004684E">
            <w:pPr>
              <w:pStyle w:val="affff1"/>
              <w:keepNext/>
              <w:keepLines/>
              <w:widowControl w:val="0"/>
              <w:suppressLineNumbers/>
              <w:suppressAutoHyphens/>
              <w:spacing w:after="60"/>
              <w:jc w:val="both"/>
              <w:rPr>
                <w:rFonts w:ascii="Times New Roman" w:hAnsi="Times New Roman"/>
                <w:sz w:val="22"/>
                <w:szCs w:val="22"/>
                <w:lang w:val="ru-RU"/>
              </w:rPr>
            </w:pPr>
            <w:r w:rsidRPr="004C0AA4">
              <w:rPr>
                <w:rFonts w:ascii="Times New Roman" w:hAnsi="Times New Roman"/>
                <w:sz w:val="22"/>
                <w:szCs w:val="22"/>
                <w:lang w:val="ru-RU"/>
              </w:rPr>
              <w:t>Порядок выдачи конкурсной документации</w:t>
            </w:r>
          </w:p>
        </w:tc>
        <w:tc>
          <w:tcPr>
            <w:tcW w:w="6050" w:type="dxa"/>
            <w:tcBorders>
              <w:top w:val="single" w:sz="4" w:space="0" w:color="auto"/>
              <w:left w:val="single" w:sz="4" w:space="0" w:color="auto"/>
              <w:bottom w:val="single" w:sz="4" w:space="0" w:color="auto"/>
              <w:right w:val="single" w:sz="4" w:space="0" w:color="auto"/>
            </w:tcBorders>
          </w:tcPr>
          <w:p w:rsidR="004C0AA4" w:rsidRPr="004C0AA4" w:rsidRDefault="00A16357" w:rsidP="004C0AA4">
            <w:pPr>
              <w:pStyle w:val="3a"/>
              <w:widowControl w:val="0"/>
              <w:spacing w:after="0"/>
              <w:ind w:left="0"/>
              <w:jc w:val="both"/>
              <w:rPr>
                <w:sz w:val="22"/>
                <w:szCs w:val="22"/>
              </w:rPr>
            </w:pPr>
            <w:r w:rsidRPr="004C0AA4">
              <w:rPr>
                <w:sz w:val="22"/>
                <w:szCs w:val="22"/>
              </w:rPr>
              <w:t>Конкурсная д</w:t>
            </w:r>
            <w:r w:rsidR="004C0AA4" w:rsidRPr="004C0AA4">
              <w:rPr>
                <w:sz w:val="22"/>
                <w:szCs w:val="22"/>
              </w:rPr>
              <w:t xml:space="preserve">окументация  выдается по адресу: </w:t>
            </w:r>
            <w:r w:rsidR="004C0AA4" w:rsidRPr="004C0AA4">
              <w:rPr>
                <w:color w:val="0D0D0D"/>
                <w:sz w:val="22"/>
                <w:szCs w:val="22"/>
              </w:rPr>
              <w:t>Кировская область, ЗАТО Первомайский, пгт Первомайский, ул. Волкова, д.14</w:t>
            </w:r>
            <w:r w:rsidR="004C0AA4" w:rsidRPr="004C0AA4">
              <w:rPr>
                <w:sz w:val="22"/>
                <w:szCs w:val="22"/>
              </w:rPr>
              <w:t xml:space="preserve">, </w:t>
            </w:r>
            <w:r w:rsidR="00673849">
              <w:rPr>
                <w:sz w:val="22"/>
                <w:szCs w:val="22"/>
              </w:rPr>
              <w:t>каб. 6</w:t>
            </w:r>
          </w:p>
          <w:p w:rsidR="004C0AA4" w:rsidRPr="004C0AA4" w:rsidRDefault="004C0AA4" w:rsidP="004C0AA4">
            <w:pPr>
              <w:keepNext/>
              <w:keepLines/>
              <w:widowControl w:val="0"/>
              <w:suppressLineNumbers/>
              <w:snapToGrid w:val="0"/>
              <w:rPr>
                <w:sz w:val="22"/>
                <w:szCs w:val="22"/>
              </w:rPr>
            </w:pPr>
            <w:r w:rsidRPr="004C0AA4">
              <w:rPr>
                <w:sz w:val="22"/>
                <w:szCs w:val="22"/>
              </w:rPr>
              <w:t>(тел. 883366 2-42-31)</w:t>
            </w:r>
          </w:p>
          <w:p w:rsidR="00867016" w:rsidRPr="004C0AA4" w:rsidRDefault="004C0AA4" w:rsidP="00867016">
            <w:pPr>
              <w:keepNext/>
              <w:keepLines/>
              <w:widowControl w:val="0"/>
              <w:suppressLineNumbers/>
              <w:snapToGrid w:val="0"/>
              <w:rPr>
                <w:sz w:val="22"/>
                <w:szCs w:val="22"/>
              </w:rPr>
            </w:pPr>
            <w:r w:rsidRPr="004C0AA4">
              <w:rPr>
                <w:sz w:val="22"/>
                <w:szCs w:val="22"/>
              </w:rPr>
              <w:t>с понедельника по четверг - с 8.40 до 18.00, перерыв - с 13.00 до 14.00, пятница - с 8.40 до 16.20, перерыв - с 13.00 до 14.00</w:t>
            </w:r>
            <w:r w:rsidR="00867016" w:rsidRPr="004C0AA4">
              <w:rPr>
                <w:sz w:val="22"/>
                <w:szCs w:val="22"/>
              </w:rPr>
              <w:t>.</w:t>
            </w:r>
          </w:p>
          <w:p w:rsidR="004C0AA4" w:rsidRPr="004C0AA4" w:rsidRDefault="00867016" w:rsidP="004C0AA4">
            <w:pPr>
              <w:ind w:left="12" w:right="169"/>
              <w:rPr>
                <w:sz w:val="22"/>
                <w:szCs w:val="22"/>
              </w:rPr>
            </w:pPr>
            <w:r w:rsidRPr="00343B9E">
              <w:rPr>
                <w:sz w:val="22"/>
                <w:szCs w:val="22"/>
              </w:rPr>
              <w:t xml:space="preserve">в период </w:t>
            </w:r>
            <w:r w:rsidRPr="00C85F34">
              <w:rPr>
                <w:b/>
                <w:color w:val="000000" w:themeColor="text1"/>
                <w:sz w:val="22"/>
                <w:szCs w:val="22"/>
              </w:rPr>
              <w:t xml:space="preserve">с </w:t>
            </w:r>
            <w:r w:rsidR="00664558">
              <w:rPr>
                <w:b/>
                <w:color w:val="000000" w:themeColor="text1"/>
                <w:sz w:val="22"/>
                <w:szCs w:val="22"/>
              </w:rPr>
              <w:t>28.10.2023</w:t>
            </w:r>
            <w:r w:rsidRPr="00C85F34">
              <w:rPr>
                <w:b/>
                <w:color w:val="000000" w:themeColor="text1"/>
                <w:sz w:val="22"/>
                <w:szCs w:val="22"/>
              </w:rPr>
              <w:t xml:space="preserve"> до </w:t>
            </w:r>
            <w:r w:rsidR="00664558">
              <w:rPr>
                <w:b/>
                <w:color w:val="000000" w:themeColor="text1"/>
                <w:sz w:val="22"/>
                <w:szCs w:val="22"/>
              </w:rPr>
              <w:t>27.11.2023</w:t>
            </w:r>
            <w:r w:rsidR="001C2D2F">
              <w:rPr>
                <w:sz w:val="22"/>
                <w:szCs w:val="22"/>
              </w:rPr>
              <w:t xml:space="preserve"> </w:t>
            </w:r>
            <w:r w:rsidR="004C0AA4" w:rsidRPr="004C0AA4">
              <w:rPr>
                <w:sz w:val="22"/>
                <w:szCs w:val="22"/>
              </w:rPr>
              <w:t xml:space="preserve"> </w:t>
            </w:r>
          </w:p>
          <w:p w:rsidR="00A16357" w:rsidRPr="004C0AA4" w:rsidRDefault="00A16357" w:rsidP="0004684E">
            <w:pPr>
              <w:keepNext/>
              <w:keepLines/>
              <w:widowControl w:val="0"/>
              <w:suppressLineNumbers/>
              <w:rPr>
                <w:sz w:val="22"/>
                <w:szCs w:val="22"/>
              </w:rPr>
            </w:pPr>
            <w:r w:rsidRPr="004C0AA4">
              <w:rPr>
                <w:sz w:val="22"/>
                <w:szCs w:val="22"/>
              </w:rPr>
              <w:t>Заявление на получение конкурсной документации подается в письменной форме, лично или по факсу. Конкурсная документация на бумажном носителе предоставляется при наличии доверенности на получение.</w:t>
            </w:r>
          </w:p>
          <w:p w:rsidR="00A16357" w:rsidRPr="004C0AA4" w:rsidRDefault="00A16357" w:rsidP="0004684E">
            <w:pPr>
              <w:rPr>
                <w:color w:val="000000"/>
                <w:sz w:val="22"/>
                <w:szCs w:val="22"/>
                <w:shd w:val="clear" w:color="auto" w:fill="FFFFFF"/>
              </w:rPr>
            </w:pPr>
            <w:r w:rsidRPr="004C0AA4">
              <w:rPr>
                <w:sz w:val="22"/>
                <w:szCs w:val="22"/>
              </w:rPr>
              <w:t xml:space="preserve">Конкурсная документация доступна бесплатно на официальном сайте </w:t>
            </w:r>
            <w:r w:rsidR="004C0AA4" w:rsidRPr="004C0AA4">
              <w:rPr>
                <w:color w:val="000000"/>
                <w:sz w:val="22"/>
                <w:szCs w:val="22"/>
                <w:shd w:val="clear" w:color="auto" w:fill="FFFFFF"/>
              </w:rPr>
              <w:t>а</w:t>
            </w:r>
            <w:r w:rsidRPr="004C0AA4">
              <w:rPr>
                <w:color w:val="000000"/>
                <w:sz w:val="22"/>
                <w:szCs w:val="22"/>
                <w:shd w:val="clear" w:color="auto" w:fill="FFFFFF"/>
              </w:rPr>
              <w:t xml:space="preserve">дминистрации </w:t>
            </w:r>
            <w:r w:rsidR="004C0AA4" w:rsidRPr="004C0AA4">
              <w:rPr>
                <w:color w:val="000000"/>
                <w:sz w:val="22"/>
                <w:szCs w:val="22"/>
                <w:shd w:val="clear" w:color="auto" w:fill="FFFFFF"/>
              </w:rPr>
              <w:t>ЗАТО Первомайский.</w:t>
            </w:r>
          </w:p>
          <w:p w:rsidR="00A16357" w:rsidRPr="004C0AA4" w:rsidRDefault="00A16357" w:rsidP="0004684E">
            <w:pPr>
              <w:rPr>
                <w:sz w:val="22"/>
                <w:szCs w:val="22"/>
              </w:rPr>
            </w:pPr>
          </w:p>
        </w:tc>
      </w:tr>
    </w:tbl>
    <w:p w:rsidR="00A16357" w:rsidRDefault="00A16357" w:rsidP="00FD6E48">
      <w:pPr>
        <w:tabs>
          <w:tab w:val="left" w:pos="708"/>
        </w:tabs>
        <w:spacing w:after="0"/>
      </w:pPr>
    </w:p>
    <w:p w:rsidR="00732291" w:rsidRDefault="00732291">
      <w:pPr>
        <w:pStyle w:val="1"/>
        <w:pageBreakBefore/>
        <w:tabs>
          <w:tab w:val="left" w:pos="708"/>
        </w:tabs>
        <w:spacing w:before="0" w:after="0"/>
        <w:rPr>
          <w:b/>
          <w:sz w:val="26"/>
          <w:szCs w:val="26"/>
        </w:rPr>
      </w:pPr>
      <w:bookmarkStart w:id="16" w:name="_Ref119427310"/>
      <w:bookmarkEnd w:id="16"/>
      <w:r>
        <w:rPr>
          <w:b/>
          <w:sz w:val="26"/>
          <w:szCs w:val="26"/>
        </w:rPr>
        <w:lastRenderedPageBreak/>
        <w:t xml:space="preserve">РАЗДЕЛ </w:t>
      </w:r>
      <w:r>
        <w:rPr>
          <w:b/>
          <w:sz w:val="26"/>
          <w:szCs w:val="26"/>
          <w:lang w:val="en-US"/>
        </w:rPr>
        <w:t>I</w:t>
      </w:r>
      <w:r>
        <w:rPr>
          <w:b/>
          <w:sz w:val="26"/>
          <w:szCs w:val="26"/>
        </w:rPr>
        <w:t>.3 ОБРАЗЦЫ ФОРМ И ДОКУМЕНТОВ ДЛЯ ЗАПОЛНЕНИЯ ПРЕТЕНДЕНТАМИ</w:t>
      </w:r>
    </w:p>
    <w:p w:rsidR="00732291" w:rsidRDefault="00732291">
      <w:pPr>
        <w:pStyle w:val="1"/>
        <w:tabs>
          <w:tab w:val="left" w:pos="708"/>
        </w:tabs>
        <w:spacing w:before="0" w:after="0"/>
        <w:rPr>
          <w:b/>
          <w:sz w:val="26"/>
          <w:szCs w:val="26"/>
        </w:rPr>
      </w:pPr>
      <w:r>
        <w:rPr>
          <w:b/>
          <w:sz w:val="26"/>
          <w:szCs w:val="26"/>
          <w:lang w:val="en-US"/>
        </w:rPr>
        <w:t>I</w:t>
      </w:r>
      <w:r>
        <w:rPr>
          <w:b/>
          <w:sz w:val="26"/>
          <w:szCs w:val="26"/>
        </w:rPr>
        <w:t xml:space="preserve">.3.1 ФОРМА ОПИСИ ДОКУМЕНТОВ, ПРЕДСТАВЛЯЕМЫХ ДЛЯ </w:t>
      </w:r>
      <w:r>
        <w:rPr>
          <w:b/>
          <w:sz w:val="26"/>
          <w:szCs w:val="26"/>
        </w:rPr>
        <w:br/>
        <w:t>УЧАСТИЯ В КОНКУРСЕ</w:t>
      </w:r>
    </w:p>
    <w:p w:rsidR="008D7460" w:rsidRDefault="008D7460">
      <w:pPr>
        <w:tabs>
          <w:tab w:val="left" w:pos="708"/>
        </w:tabs>
        <w:jc w:val="center"/>
        <w:rPr>
          <w:b/>
          <w:sz w:val="22"/>
          <w:szCs w:val="22"/>
        </w:rPr>
      </w:pPr>
    </w:p>
    <w:p w:rsidR="00732291" w:rsidRDefault="00732291" w:rsidP="008D7460">
      <w:pPr>
        <w:tabs>
          <w:tab w:val="left" w:pos="708"/>
        </w:tabs>
        <w:jc w:val="center"/>
        <w:rPr>
          <w:b/>
        </w:rPr>
      </w:pPr>
      <w:r>
        <w:rPr>
          <w:b/>
          <w:sz w:val="22"/>
          <w:szCs w:val="22"/>
        </w:rPr>
        <w:t>ОПИСЬ ДОКУМЕНТОВ</w:t>
      </w:r>
      <w:r>
        <w:rPr>
          <w:b/>
        </w:rPr>
        <w:t>,</w:t>
      </w:r>
    </w:p>
    <w:p w:rsidR="00732291" w:rsidRDefault="00732291" w:rsidP="00EA09FC">
      <w:pPr>
        <w:jc w:val="center"/>
        <w:rPr>
          <w:b/>
        </w:rPr>
      </w:pPr>
      <w:r w:rsidRPr="008524CF">
        <w:rPr>
          <w:b/>
        </w:rPr>
        <w:t xml:space="preserve">представляемых для участия в открытом конкурсе по отбору </w:t>
      </w:r>
      <w:r w:rsidR="00C20237">
        <w:rPr>
          <w:b/>
        </w:rPr>
        <w:t>у</w:t>
      </w:r>
      <w:r w:rsidRPr="008524CF">
        <w:rPr>
          <w:b/>
        </w:rPr>
        <w:t>правляющей организации</w:t>
      </w:r>
      <w:r w:rsidR="00664558">
        <w:rPr>
          <w:b/>
        </w:rPr>
        <w:t xml:space="preserve"> для управления многоквартирным домом</w:t>
      </w:r>
      <w:r w:rsidRPr="008524CF">
        <w:rPr>
          <w:b/>
        </w:rPr>
        <w:t xml:space="preserve">, </w:t>
      </w:r>
      <w:r w:rsidR="00940CA4" w:rsidRPr="008524CF">
        <w:rPr>
          <w:b/>
        </w:rPr>
        <w:t xml:space="preserve">расположенными </w:t>
      </w:r>
      <w:r w:rsidR="008D7460">
        <w:rPr>
          <w:b/>
        </w:rPr>
        <w:t>в</w:t>
      </w:r>
      <w:r w:rsidRPr="008524CF">
        <w:rPr>
          <w:b/>
        </w:rPr>
        <w:t xml:space="preserve"> </w:t>
      </w:r>
      <w:r w:rsidR="00192272">
        <w:rPr>
          <w:b/>
        </w:rPr>
        <w:t xml:space="preserve">ЗАТО </w:t>
      </w:r>
      <w:r w:rsidR="00C137CB">
        <w:rPr>
          <w:b/>
        </w:rPr>
        <w:t>Первомайский</w:t>
      </w:r>
      <w:r w:rsidR="00192272">
        <w:rPr>
          <w:b/>
        </w:rPr>
        <w:t xml:space="preserve"> </w:t>
      </w:r>
    </w:p>
    <w:p w:rsidR="00732291" w:rsidRDefault="00732291">
      <w:pPr>
        <w:ind w:right="-54"/>
      </w:pPr>
      <w:r>
        <w:t>Настоящим __________________________________________ подтверждает, что для участия</w:t>
      </w:r>
    </w:p>
    <w:p w:rsidR="00732291" w:rsidRDefault="00732291">
      <w:pPr>
        <w:tabs>
          <w:tab w:val="left" w:pos="7008"/>
        </w:tabs>
        <w:ind w:left="1260"/>
        <w:rPr>
          <w:i/>
          <w:sz w:val="18"/>
          <w:szCs w:val="18"/>
        </w:rPr>
      </w:pPr>
      <w:r>
        <w:rPr>
          <w:i/>
          <w:sz w:val="18"/>
          <w:szCs w:val="18"/>
        </w:rPr>
        <w:t>(наименование или Ф.И.О. Участника размещение заказа)</w:t>
      </w:r>
    </w:p>
    <w:p w:rsidR="00C137CB" w:rsidRDefault="00732291">
      <w:pPr>
        <w:pStyle w:val="HTML"/>
        <w:spacing w:after="0"/>
        <w:ind w:right="-62"/>
        <w:rPr>
          <w:rFonts w:ascii="Times New Roman" w:hAnsi="Times New Roman" w:cs="Times New Roman"/>
          <w:sz w:val="22"/>
          <w:szCs w:val="22"/>
        </w:rPr>
      </w:pPr>
      <w:r>
        <w:rPr>
          <w:rFonts w:ascii="Times New Roman" w:hAnsi="Times New Roman" w:cs="Times New Roman"/>
          <w:sz w:val="22"/>
          <w:szCs w:val="22"/>
        </w:rPr>
        <w:t>в названном</w:t>
      </w:r>
      <w:r>
        <w:rPr>
          <w:sz w:val="22"/>
          <w:szCs w:val="22"/>
        </w:rPr>
        <w:t xml:space="preserve"> </w:t>
      </w:r>
      <w:r>
        <w:rPr>
          <w:rFonts w:ascii="Times New Roman" w:hAnsi="Times New Roman" w:cs="Times New Roman"/>
          <w:sz w:val="22"/>
          <w:szCs w:val="22"/>
        </w:rPr>
        <w:t>конкурсе нами направляются нижеперечисленные документы:</w:t>
      </w:r>
    </w:p>
    <w:p w:rsidR="00732291" w:rsidRDefault="00732291">
      <w:pPr>
        <w:pStyle w:val="HTML"/>
        <w:spacing w:after="0"/>
        <w:ind w:right="-62"/>
        <w:rPr>
          <w:rFonts w:ascii="Times New Roman" w:hAnsi="Times New Roman" w:cs="Times New Roman"/>
          <w:sz w:val="22"/>
          <w:szCs w:val="22"/>
        </w:rPr>
      </w:pPr>
    </w:p>
    <w:tbl>
      <w:tblPr>
        <w:tblW w:w="10823" w:type="dxa"/>
        <w:tblLayout w:type="fixed"/>
        <w:tblLook w:val="0000" w:firstRow="0" w:lastRow="0" w:firstColumn="0" w:lastColumn="0" w:noHBand="0" w:noVBand="0"/>
      </w:tblPr>
      <w:tblGrid>
        <w:gridCol w:w="851"/>
        <w:gridCol w:w="8505"/>
        <w:gridCol w:w="1467"/>
      </w:tblGrid>
      <w:tr w:rsidR="00732291" w:rsidTr="00AA414B">
        <w:trPr>
          <w:trHeight w:val="477"/>
        </w:trPr>
        <w:tc>
          <w:tcPr>
            <w:tcW w:w="851" w:type="dxa"/>
            <w:tcBorders>
              <w:top w:val="single" w:sz="4" w:space="0" w:color="000000"/>
              <w:left w:val="single" w:sz="4" w:space="0" w:color="000000"/>
              <w:bottom w:val="single" w:sz="4" w:space="0" w:color="000000"/>
            </w:tcBorders>
            <w:vAlign w:val="center"/>
          </w:tcPr>
          <w:p w:rsidR="00732291" w:rsidRDefault="00732291">
            <w:pPr>
              <w:snapToGrid w:val="0"/>
              <w:spacing w:after="0"/>
              <w:jc w:val="center"/>
              <w:rPr>
                <w:b/>
                <w:sz w:val="22"/>
                <w:szCs w:val="22"/>
              </w:rPr>
            </w:pPr>
            <w:r>
              <w:rPr>
                <w:b/>
                <w:sz w:val="22"/>
                <w:szCs w:val="22"/>
              </w:rPr>
              <w:t>№№ п\п</w:t>
            </w:r>
          </w:p>
        </w:tc>
        <w:tc>
          <w:tcPr>
            <w:tcW w:w="8505" w:type="dxa"/>
            <w:tcBorders>
              <w:top w:val="single" w:sz="4" w:space="0" w:color="000000"/>
              <w:left w:val="single" w:sz="4" w:space="0" w:color="000000"/>
              <w:bottom w:val="single" w:sz="4" w:space="0" w:color="000000"/>
            </w:tcBorders>
            <w:vAlign w:val="center"/>
          </w:tcPr>
          <w:p w:rsidR="00732291" w:rsidRDefault="00732291">
            <w:pPr>
              <w:snapToGrid w:val="0"/>
              <w:spacing w:after="0"/>
              <w:jc w:val="center"/>
              <w:rPr>
                <w:b/>
                <w:sz w:val="22"/>
                <w:szCs w:val="22"/>
              </w:rPr>
            </w:pPr>
            <w:r>
              <w:rPr>
                <w:b/>
                <w:sz w:val="22"/>
                <w:szCs w:val="22"/>
              </w:rPr>
              <w:t>Наименование</w:t>
            </w:r>
          </w:p>
        </w:tc>
        <w:tc>
          <w:tcPr>
            <w:tcW w:w="1467" w:type="dxa"/>
            <w:tcBorders>
              <w:top w:val="single" w:sz="4" w:space="0" w:color="000000"/>
              <w:left w:val="single" w:sz="4" w:space="0" w:color="000000"/>
              <w:bottom w:val="single" w:sz="4" w:space="0" w:color="000000"/>
              <w:right w:val="single" w:sz="4" w:space="0" w:color="000000"/>
            </w:tcBorders>
            <w:vAlign w:val="center"/>
          </w:tcPr>
          <w:p w:rsidR="00732291" w:rsidRDefault="00732291">
            <w:pPr>
              <w:snapToGrid w:val="0"/>
              <w:spacing w:after="0"/>
              <w:jc w:val="center"/>
              <w:rPr>
                <w:b/>
                <w:sz w:val="22"/>
                <w:szCs w:val="22"/>
              </w:rPr>
            </w:pPr>
            <w:r>
              <w:rPr>
                <w:b/>
                <w:sz w:val="22"/>
                <w:szCs w:val="22"/>
              </w:rPr>
              <w:t>Кол-во</w:t>
            </w:r>
          </w:p>
          <w:p w:rsidR="00732291" w:rsidRDefault="00732291">
            <w:pPr>
              <w:spacing w:after="0"/>
              <w:jc w:val="center"/>
              <w:rPr>
                <w:b/>
                <w:sz w:val="22"/>
                <w:szCs w:val="22"/>
              </w:rPr>
            </w:pPr>
            <w:r>
              <w:rPr>
                <w:b/>
                <w:sz w:val="22"/>
                <w:szCs w:val="22"/>
              </w:rPr>
              <w:t>листов</w:t>
            </w:r>
          </w:p>
        </w:tc>
      </w:tr>
      <w:tr w:rsidR="00732291" w:rsidTr="00AA414B">
        <w:trPr>
          <w:trHeight w:val="389"/>
        </w:trPr>
        <w:tc>
          <w:tcPr>
            <w:tcW w:w="851" w:type="dxa"/>
            <w:tcBorders>
              <w:left w:val="single" w:sz="4" w:space="0" w:color="000000"/>
              <w:bottom w:val="single" w:sz="4" w:space="0" w:color="000000"/>
            </w:tcBorders>
            <w:vAlign w:val="center"/>
          </w:tcPr>
          <w:p w:rsidR="00732291" w:rsidRDefault="00732291">
            <w:pPr>
              <w:snapToGrid w:val="0"/>
              <w:spacing w:after="0"/>
              <w:jc w:val="center"/>
              <w:rPr>
                <w:b/>
                <w:sz w:val="22"/>
                <w:szCs w:val="22"/>
              </w:rPr>
            </w:pPr>
          </w:p>
        </w:tc>
        <w:tc>
          <w:tcPr>
            <w:tcW w:w="8505" w:type="dxa"/>
            <w:tcBorders>
              <w:left w:val="single" w:sz="4" w:space="0" w:color="000000"/>
              <w:bottom w:val="single" w:sz="4" w:space="0" w:color="000000"/>
            </w:tcBorders>
            <w:vAlign w:val="center"/>
          </w:tcPr>
          <w:p w:rsidR="00732291" w:rsidRDefault="00732291">
            <w:pPr>
              <w:snapToGrid w:val="0"/>
              <w:spacing w:after="0"/>
              <w:jc w:val="left"/>
              <w:rPr>
                <w:b/>
                <w:i/>
                <w:sz w:val="22"/>
                <w:szCs w:val="22"/>
              </w:rPr>
            </w:pPr>
            <w:r>
              <w:rPr>
                <w:b/>
                <w:i/>
                <w:sz w:val="22"/>
                <w:szCs w:val="22"/>
              </w:rPr>
              <w:t xml:space="preserve">Часть </w:t>
            </w:r>
            <w:r>
              <w:rPr>
                <w:b/>
                <w:i/>
                <w:sz w:val="22"/>
                <w:szCs w:val="22"/>
                <w:lang w:val="en-US"/>
              </w:rPr>
              <w:t>I</w:t>
            </w:r>
            <w:r>
              <w:rPr>
                <w:b/>
                <w:i/>
                <w:sz w:val="22"/>
                <w:szCs w:val="22"/>
              </w:rPr>
              <w:t>. Общие документы</w:t>
            </w:r>
          </w:p>
        </w:tc>
        <w:tc>
          <w:tcPr>
            <w:tcW w:w="1467" w:type="dxa"/>
            <w:tcBorders>
              <w:left w:val="single" w:sz="4" w:space="0" w:color="000000"/>
              <w:bottom w:val="single" w:sz="4" w:space="0" w:color="000000"/>
              <w:right w:val="single" w:sz="4" w:space="0" w:color="000000"/>
            </w:tcBorders>
            <w:vAlign w:val="center"/>
          </w:tcPr>
          <w:p w:rsidR="00732291" w:rsidRDefault="00732291">
            <w:pPr>
              <w:snapToGrid w:val="0"/>
              <w:spacing w:after="0"/>
              <w:jc w:val="center"/>
              <w:rPr>
                <w:b/>
                <w:sz w:val="22"/>
                <w:szCs w:val="22"/>
              </w:rPr>
            </w:pPr>
          </w:p>
        </w:tc>
      </w:tr>
      <w:tr w:rsidR="00EA09FC" w:rsidTr="00AA414B">
        <w:trPr>
          <w:trHeight w:val="389"/>
        </w:trPr>
        <w:tc>
          <w:tcPr>
            <w:tcW w:w="851" w:type="dxa"/>
            <w:tcBorders>
              <w:left w:val="single" w:sz="4" w:space="0" w:color="000000"/>
              <w:bottom w:val="single" w:sz="4" w:space="0" w:color="000000"/>
            </w:tcBorders>
          </w:tcPr>
          <w:p w:rsidR="00EA09FC" w:rsidRDefault="00EA09FC" w:rsidP="00BC1799">
            <w:pPr>
              <w:tabs>
                <w:tab w:val="left" w:pos="360"/>
                <w:tab w:val="left" w:pos="392"/>
              </w:tabs>
              <w:snapToGrid w:val="0"/>
              <w:spacing w:after="0"/>
              <w:rPr>
                <w:sz w:val="22"/>
                <w:szCs w:val="22"/>
              </w:rPr>
            </w:pPr>
            <w:r>
              <w:rPr>
                <w:b/>
                <w:sz w:val="22"/>
                <w:szCs w:val="22"/>
              </w:rPr>
              <w:t xml:space="preserve">   </w:t>
            </w:r>
            <w:r>
              <w:rPr>
                <w:sz w:val="22"/>
                <w:szCs w:val="22"/>
              </w:rPr>
              <w:t>1.</w:t>
            </w:r>
          </w:p>
        </w:tc>
        <w:tc>
          <w:tcPr>
            <w:tcW w:w="8505" w:type="dxa"/>
            <w:tcBorders>
              <w:left w:val="single" w:sz="4" w:space="0" w:color="000000"/>
              <w:bottom w:val="single" w:sz="4" w:space="0" w:color="000000"/>
            </w:tcBorders>
          </w:tcPr>
          <w:p w:rsidR="00EA09FC" w:rsidRDefault="00EA09FC">
            <w:pPr>
              <w:snapToGrid w:val="0"/>
              <w:rPr>
                <w:i/>
                <w:sz w:val="22"/>
                <w:szCs w:val="22"/>
              </w:rPr>
            </w:pPr>
            <w:r>
              <w:rPr>
                <w:sz w:val="22"/>
                <w:szCs w:val="22"/>
              </w:rPr>
              <w:t xml:space="preserve">Выписка или </w:t>
            </w:r>
            <w:r w:rsidRPr="00EA09FC">
              <w:rPr>
                <w:sz w:val="22"/>
                <w:szCs w:val="22"/>
              </w:rPr>
              <w:t>нотариально заверенная копия</w:t>
            </w:r>
            <w:r>
              <w:rPr>
                <w:sz w:val="22"/>
                <w:szCs w:val="22"/>
              </w:rPr>
              <w:t xml:space="preserve"> выписки из Единого государственного реестра юридических лиц, выданная ФНС России не ранее чем за шесть месяцев до дня размещения на официальном сайте извещения о проведении открытого конкурса</w:t>
            </w:r>
            <w:r>
              <w:rPr>
                <w:i/>
                <w:sz w:val="22"/>
                <w:szCs w:val="22"/>
              </w:rPr>
              <w:t xml:space="preserve"> (для юридических лиц)</w:t>
            </w:r>
          </w:p>
        </w:tc>
        <w:tc>
          <w:tcPr>
            <w:tcW w:w="1467" w:type="dxa"/>
            <w:tcBorders>
              <w:left w:val="single" w:sz="4" w:space="0" w:color="000000"/>
              <w:bottom w:val="single" w:sz="4" w:space="0" w:color="000000"/>
              <w:right w:val="single" w:sz="4" w:space="0" w:color="000000"/>
            </w:tcBorders>
          </w:tcPr>
          <w:p w:rsidR="00EA09FC" w:rsidRDefault="00EA09FC">
            <w:pPr>
              <w:snapToGrid w:val="0"/>
              <w:spacing w:after="0"/>
              <w:rPr>
                <w:sz w:val="22"/>
                <w:szCs w:val="22"/>
              </w:rPr>
            </w:pPr>
          </w:p>
        </w:tc>
      </w:tr>
      <w:tr w:rsidR="00EA09FC" w:rsidTr="00AA414B">
        <w:tc>
          <w:tcPr>
            <w:tcW w:w="851" w:type="dxa"/>
            <w:tcBorders>
              <w:left w:val="single" w:sz="4" w:space="0" w:color="000000"/>
              <w:bottom w:val="single" w:sz="4" w:space="0" w:color="000000"/>
            </w:tcBorders>
          </w:tcPr>
          <w:p w:rsidR="00EA09FC" w:rsidRDefault="00EA09FC" w:rsidP="00BC1799">
            <w:pPr>
              <w:tabs>
                <w:tab w:val="left" w:pos="360"/>
                <w:tab w:val="left" w:pos="392"/>
              </w:tabs>
              <w:snapToGrid w:val="0"/>
              <w:spacing w:after="0"/>
              <w:rPr>
                <w:sz w:val="22"/>
                <w:szCs w:val="22"/>
              </w:rPr>
            </w:pPr>
            <w:r>
              <w:rPr>
                <w:sz w:val="22"/>
                <w:szCs w:val="22"/>
              </w:rPr>
              <w:t xml:space="preserve">   2.</w:t>
            </w:r>
          </w:p>
        </w:tc>
        <w:tc>
          <w:tcPr>
            <w:tcW w:w="8505" w:type="dxa"/>
            <w:tcBorders>
              <w:left w:val="single" w:sz="4" w:space="0" w:color="000000"/>
              <w:bottom w:val="single" w:sz="4" w:space="0" w:color="000000"/>
            </w:tcBorders>
          </w:tcPr>
          <w:p w:rsidR="00EA09FC" w:rsidRDefault="00EA09FC">
            <w:pPr>
              <w:snapToGrid w:val="0"/>
              <w:rPr>
                <w:i/>
                <w:sz w:val="22"/>
                <w:szCs w:val="22"/>
              </w:rPr>
            </w:pPr>
            <w:r>
              <w:rPr>
                <w:sz w:val="22"/>
                <w:szCs w:val="22"/>
              </w:rPr>
              <w:t xml:space="preserve">Выписка или </w:t>
            </w:r>
            <w:r w:rsidRPr="00EA09FC">
              <w:rPr>
                <w:sz w:val="22"/>
                <w:szCs w:val="22"/>
              </w:rPr>
              <w:t>нотариально заверенная копия</w:t>
            </w:r>
            <w:r>
              <w:rPr>
                <w:sz w:val="22"/>
                <w:szCs w:val="22"/>
              </w:rPr>
              <w:t xml:space="preserve"> выписки из Единого государственного реестра индивидуальных предпринимателей, выданная ФНС России не ранее чем за шесть месяцев до дня размещения на официальном сайте извещения о проведении открытого конкурса</w:t>
            </w:r>
            <w:r>
              <w:rPr>
                <w:i/>
                <w:sz w:val="22"/>
                <w:szCs w:val="22"/>
              </w:rPr>
              <w:t xml:space="preserve"> (для индивидуальных предпринимателей)</w:t>
            </w:r>
          </w:p>
        </w:tc>
        <w:tc>
          <w:tcPr>
            <w:tcW w:w="1467" w:type="dxa"/>
            <w:tcBorders>
              <w:left w:val="single" w:sz="4" w:space="0" w:color="000000"/>
              <w:bottom w:val="single" w:sz="4" w:space="0" w:color="000000"/>
              <w:right w:val="single" w:sz="4" w:space="0" w:color="000000"/>
            </w:tcBorders>
          </w:tcPr>
          <w:p w:rsidR="00EA09FC" w:rsidRDefault="00EA09FC">
            <w:pPr>
              <w:snapToGrid w:val="0"/>
              <w:spacing w:after="0"/>
              <w:rPr>
                <w:sz w:val="22"/>
                <w:szCs w:val="22"/>
              </w:rPr>
            </w:pPr>
          </w:p>
        </w:tc>
      </w:tr>
      <w:tr w:rsidR="00EA09FC" w:rsidTr="00AA414B">
        <w:tc>
          <w:tcPr>
            <w:tcW w:w="851" w:type="dxa"/>
            <w:tcBorders>
              <w:left w:val="single" w:sz="4" w:space="0" w:color="000000"/>
              <w:bottom w:val="single" w:sz="4" w:space="0" w:color="000000"/>
            </w:tcBorders>
          </w:tcPr>
          <w:p w:rsidR="00EA09FC" w:rsidRDefault="00EA09FC" w:rsidP="00BC1799">
            <w:pPr>
              <w:tabs>
                <w:tab w:val="left" w:pos="360"/>
                <w:tab w:val="left" w:pos="392"/>
              </w:tabs>
              <w:snapToGrid w:val="0"/>
              <w:spacing w:after="0"/>
              <w:rPr>
                <w:sz w:val="22"/>
                <w:szCs w:val="22"/>
              </w:rPr>
            </w:pPr>
            <w:r>
              <w:rPr>
                <w:sz w:val="22"/>
                <w:szCs w:val="22"/>
              </w:rPr>
              <w:t xml:space="preserve">    3.</w:t>
            </w:r>
          </w:p>
        </w:tc>
        <w:tc>
          <w:tcPr>
            <w:tcW w:w="8505" w:type="dxa"/>
            <w:tcBorders>
              <w:left w:val="single" w:sz="4" w:space="0" w:color="000000"/>
              <w:bottom w:val="single" w:sz="4" w:space="0" w:color="000000"/>
            </w:tcBorders>
          </w:tcPr>
          <w:p w:rsidR="00EA09FC" w:rsidRDefault="00EA09FC">
            <w:pPr>
              <w:snapToGrid w:val="0"/>
              <w:rPr>
                <w:sz w:val="22"/>
                <w:szCs w:val="22"/>
              </w:rPr>
            </w:pPr>
            <w:r>
              <w:rPr>
                <w:sz w:val="22"/>
                <w:szCs w:val="22"/>
              </w:rPr>
              <w:t>Документы, подтверждающие полномочия лица на осуществление действий от имени Претендента (юридического лица или индивидуального предпринимателя), подавшего заявку на участие в конкурсе</w:t>
            </w:r>
          </w:p>
        </w:tc>
        <w:tc>
          <w:tcPr>
            <w:tcW w:w="1467" w:type="dxa"/>
            <w:tcBorders>
              <w:left w:val="single" w:sz="4" w:space="0" w:color="000000"/>
              <w:bottom w:val="single" w:sz="4" w:space="0" w:color="000000"/>
              <w:right w:val="single" w:sz="4" w:space="0" w:color="000000"/>
            </w:tcBorders>
          </w:tcPr>
          <w:p w:rsidR="00EA09FC" w:rsidRDefault="00EA09FC">
            <w:pPr>
              <w:snapToGrid w:val="0"/>
              <w:spacing w:after="0"/>
              <w:rPr>
                <w:sz w:val="22"/>
                <w:szCs w:val="22"/>
              </w:rPr>
            </w:pPr>
          </w:p>
        </w:tc>
      </w:tr>
      <w:tr w:rsidR="00EA09FC" w:rsidTr="00AA414B">
        <w:tc>
          <w:tcPr>
            <w:tcW w:w="851" w:type="dxa"/>
            <w:tcBorders>
              <w:left w:val="single" w:sz="4" w:space="0" w:color="000000"/>
              <w:bottom w:val="single" w:sz="4" w:space="0" w:color="000000"/>
            </w:tcBorders>
          </w:tcPr>
          <w:p w:rsidR="00EA09FC" w:rsidRDefault="00EA09FC" w:rsidP="00BC1799">
            <w:pPr>
              <w:tabs>
                <w:tab w:val="left" w:pos="360"/>
                <w:tab w:val="left" w:pos="392"/>
              </w:tabs>
              <w:snapToGrid w:val="0"/>
              <w:spacing w:after="0"/>
              <w:rPr>
                <w:sz w:val="22"/>
                <w:szCs w:val="22"/>
              </w:rPr>
            </w:pPr>
            <w:r>
              <w:rPr>
                <w:sz w:val="22"/>
                <w:szCs w:val="22"/>
              </w:rPr>
              <w:t xml:space="preserve">    4.</w:t>
            </w:r>
          </w:p>
        </w:tc>
        <w:tc>
          <w:tcPr>
            <w:tcW w:w="8505" w:type="dxa"/>
            <w:tcBorders>
              <w:left w:val="single" w:sz="4" w:space="0" w:color="000000"/>
              <w:bottom w:val="single" w:sz="4" w:space="0" w:color="000000"/>
            </w:tcBorders>
          </w:tcPr>
          <w:p w:rsidR="00EA09FC" w:rsidRDefault="00EA09FC">
            <w:pPr>
              <w:snapToGrid w:val="0"/>
              <w:rPr>
                <w:i/>
                <w:sz w:val="22"/>
                <w:szCs w:val="22"/>
              </w:rPr>
            </w:pPr>
            <w:r>
              <w:rPr>
                <w:i/>
                <w:sz w:val="22"/>
                <w:szCs w:val="22"/>
              </w:rPr>
              <w:t>В случае если заявка на участие в конкурсе подписывается руководителем:</w:t>
            </w:r>
          </w:p>
        </w:tc>
        <w:tc>
          <w:tcPr>
            <w:tcW w:w="1467" w:type="dxa"/>
            <w:tcBorders>
              <w:left w:val="single" w:sz="4" w:space="0" w:color="000000"/>
              <w:bottom w:val="single" w:sz="4" w:space="0" w:color="000000"/>
              <w:right w:val="single" w:sz="4" w:space="0" w:color="000000"/>
            </w:tcBorders>
          </w:tcPr>
          <w:p w:rsidR="00EA09FC" w:rsidRDefault="00EA09FC">
            <w:pPr>
              <w:snapToGrid w:val="0"/>
              <w:spacing w:after="0"/>
              <w:rPr>
                <w:sz w:val="22"/>
                <w:szCs w:val="22"/>
              </w:rPr>
            </w:pPr>
          </w:p>
        </w:tc>
      </w:tr>
      <w:tr w:rsidR="00EA09FC" w:rsidTr="00AA414B">
        <w:tc>
          <w:tcPr>
            <w:tcW w:w="851" w:type="dxa"/>
            <w:tcBorders>
              <w:left w:val="single" w:sz="4" w:space="0" w:color="000000"/>
              <w:bottom w:val="single" w:sz="4" w:space="0" w:color="000000"/>
            </w:tcBorders>
          </w:tcPr>
          <w:p w:rsidR="00EA09FC" w:rsidRDefault="00EA09FC">
            <w:pPr>
              <w:tabs>
                <w:tab w:val="left" w:pos="360"/>
                <w:tab w:val="left" w:pos="392"/>
              </w:tabs>
              <w:snapToGrid w:val="0"/>
              <w:spacing w:after="0"/>
              <w:rPr>
                <w:sz w:val="22"/>
                <w:szCs w:val="22"/>
              </w:rPr>
            </w:pPr>
          </w:p>
        </w:tc>
        <w:tc>
          <w:tcPr>
            <w:tcW w:w="8505" w:type="dxa"/>
            <w:tcBorders>
              <w:left w:val="single" w:sz="4" w:space="0" w:color="000000"/>
              <w:bottom w:val="single" w:sz="4" w:space="0" w:color="000000"/>
            </w:tcBorders>
          </w:tcPr>
          <w:p w:rsidR="00EA09FC" w:rsidRDefault="00EA09FC">
            <w:pPr>
              <w:numPr>
                <w:ilvl w:val="0"/>
                <w:numId w:val="2"/>
              </w:numPr>
              <w:tabs>
                <w:tab w:val="left" w:pos="360"/>
              </w:tabs>
              <w:snapToGrid w:val="0"/>
              <w:rPr>
                <w:sz w:val="22"/>
                <w:szCs w:val="22"/>
              </w:rPr>
            </w:pPr>
            <w:r>
              <w:rPr>
                <w:sz w:val="22"/>
                <w:szCs w:val="22"/>
              </w:rPr>
              <w:t xml:space="preserve">копия приказа/решения о назначении/избрании </w:t>
            </w:r>
            <w:r>
              <w:rPr>
                <w:spacing w:val="-1"/>
                <w:sz w:val="22"/>
                <w:szCs w:val="22"/>
              </w:rPr>
              <w:t xml:space="preserve">физического лица на должность </w:t>
            </w:r>
            <w:r>
              <w:rPr>
                <w:sz w:val="22"/>
                <w:szCs w:val="22"/>
              </w:rPr>
              <w:t>руководителя.</w:t>
            </w:r>
          </w:p>
        </w:tc>
        <w:tc>
          <w:tcPr>
            <w:tcW w:w="1467" w:type="dxa"/>
            <w:tcBorders>
              <w:left w:val="single" w:sz="4" w:space="0" w:color="000000"/>
              <w:bottom w:val="single" w:sz="4" w:space="0" w:color="000000"/>
              <w:right w:val="single" w:sz="4" w:space="0" w:color="000000"/>
            </w:tcBorders>
          </w:tcPr>
          <w:p w:rsidR="00EA09FC" w:rsidRDefault="00EA09FC">
            <w:pPr>
              <w:snapToGrid w:val="0"/>
              <w:spacing w:after="0"/>
              <w:rPr>
                <w:sz w:val="22"/>
                <w:szCs w:val="22"/>
              </w:rPr>
            </w:pPr>
          </w:p>
        </w:tc>
      </w:tr>
      <w:tr w:rsidR="00EA09FC" w:rsidTr="00AA414B">
        <w:tc>
          <w:tcPr>
            <w:tcW w:w="851" w:type="dxa"/>
            <w:tcBorders>
              <w:left w:val="single" w:sz="4" w:space="0" w:color="000000"/>
              <w:bottom w:val="single" w:sz="4" w:space="0" w:color="000000"/>
            </w:tcBorders>
          </w:tcPr>
          <w:p w:rsidR="00EA09FC" w:rsidRDefault="00EA09FC">
            <w:pPr>
              <w:snapToGrid w:val="0"/>
              <w:spacing w:after="0"/>
              <w:rPr>
                <w:sz w:val="22"/>
                <w:szCs w:val="22"/>
              </w:rPr>
            </w:pPr>
          </w:p>
        </w:tc>
        <w:tc>
          <w:tcPr>
            <w:tcW w:w="8505" w:type="dxa"/>
            <w:tcBorders>
              <w:left w:val="single" w:sz="4" w:space="0" w:color="000000"/>
              <w:bottom w:val="single" w:sz="4" w:space="0" w:color="000000"/>
            </w:tcBorders>
          </w:tcPr>
          <w:p w:rsidR="00EA09FC" w:rsidRDefault="00EA09FC">
            <w:pPr>
              <w:numPr>
                <w:ilvl w:val="0"/>
                <w:numId w:val="2"/>
              </w:numPr>
              <w:tabs>
                <w:tab w:val="left" w:pos="360"/>
              </w:tabs>
              <w:snapToGrid w:val="0"/>
              <w:rPr>
                <w:sz w:val="22"/>
                <w:szCs w:val="22"/>
              </w:rPr>
            </w:pPr>
            <w:r>
              <w:rPr>
                <w:sz w:val="22"/>
                <w:szCs w:val="22"/>
              </w:rPr>
              <w:t>копии учредительных документов (устав, положение и т.п.) организации для подтверждения полномочий руководителя на совершение подобной сделки.</w:t>
            </w:r>
          </w:p>
        </w:tc>
        <w:tc>
          <w:tcPr>
            <w:tcW w:w="1467" w:type="dxa"/>
            <w:tcBorders>
              <w:left w:val="single" w:sz="4" w:space="0" w:color="000000"/>
              <w:bottom w:val="single" w:sz="4" w:space="0" w:color="000000"/>
              <w:right w:val="single" w:sz="4" w:space="0" w:color="000000"/>
            </w:tcBorders>
          </w:tcPr>
          <w:p w:rsidR="00EA09FC" w:rsidRDefault="00EA09FC">
            <w:pPr>
              <w:snapToGrid w:val="0"/>
              <w:spacing w:after="0"/>
              <w:rPr>
                <w:sz w:val="22"/>
                <w:szCs w:val="22"/>
              </w:rPr>
            </w:pPr>
          </w:p>
        </w:tc>
      </w:tr>
      <w:tr w:rsidR="00EA09FC" w:rsidTr="00AA414B">
        <w:tc>
          <w:tcPr>
            <w:tcW w:w="851" w:type="dxa"/>
            <w:tcBorders>
              <w:left w:val="single" w:sz="4" w:space="0" w:color="000000"/>
              <w:bottom w:val="single" w:sz="4" w:space="0" w:color="000000"/>
            </w:tcBorders>
          </w:tcPr>
          <w:p w:rsidR="00EA09FC" w:rsidRDefault="00EA09FC">
            <w:pPr>
              <w:snapToGrid w:val="0"/>
              <w:spacing w:after="0"/>
              <w:rPr>
                <w:sz w:val="22"/>
                <w:szCs w:val="22"/>
              </w:rPr>
            </w:pPr>
          </w:p>
        </w:tc>
        <w:tc>
          <w:tcPr>
            <w:tcW w:w="8505" w:type="dxa"/>
            <w:tcBorders>
              <w:left w:val="single" w:sz="4" w:space="0" w:color="000000"/>
              <w:bottom w:val="single" w:sz="4" w:space="0" w:color="000000"/>
            </w:tcBorders>
          </w:tcPr>
          <w:p w:rsidR="00EA09FC" w:rsidRDefault="00EA09FC">
            <w:pPr>
              <w:snapToGrid w:val="0"/>
              <w:rPr>
                <w:i/>
                <w:sz w:val="22"/>
                <w:szCs w:val="22"/>
              </w:rPr>
            </w:pPr>
            <w:r>
              <w:rPr>
                <w:i/>
                <w:sz w:val="22"/>
                <w:szCs w:val="22"/>
              </w:rPr>
              <w:t>В случае если заявка на участие в конкурсе подписывается не руководителем помимо указанных выше документов представляется:</w:t>
            </w:r>
          </w:p>
        </w:tc>
        <w:tc>
          <w:tcPr>
            <w:tcW w:w="1467" w:type="dxa"/>
            <w:tcBorders>
              <w:left w:val="single" w:sz="4" w:space="0" w:color="000000"/>
              <w:bottom w:val="single" w:sz="4" w:space="0" w:color="000000"/>
              <w:right w:val="single" w:sz="4" w:space="0" w:color="000000"/>
            </w:tcBorders>
          </w:tcPr>
          <w:p w:rsidR="00EA09FC" w:rsidRDefault="00EA09FC">
            <w:pPr>
              <w:snapToGrid w:val="0"/>
              <w:spacing w:after="0"/>
              <w:rPr>
                <w:sz w:val="22"/>
                <w:szCs w:val="22"/>
              </w:rPr>
            </w:pPr>
          </w:p>
        </w:tc>
      </w:tr>
      <w:tr w:rsidR="00EA09FC" w:rsidTr="00AA414B">
        <w:tc>
          <w:tcPr>
            <w:tcW w:w="851" w:type="dxa"/>
            <w:tcBorders>
              <w:left w:val="single" w:sz="4" w:space="0" w:color="000000"/>
              <w:bottom w:val="single" w:sz="4" w:space="0" w:color="000000"/>
            </w:tcBorders>
          </w:tcPr>
          <w:p w:rsidR="00EA09FC" w:rsidRDefault="00EA09FC">
            <w:pPr>
              <w:snapToGrid w:val="0"/>
              <w:spacing w:after="0"/>
              <w:rPr>
                <w:sz w:val="22"/>
                <w:szCs w:val="22"/>
              </w:rPr>
            </w:pPr>
          </w:p>
        </w:tc>
        <w:tc>
          <w:tcPr>
            <w:tcW w:w="8505" w:type="dxa"/>
            <w:tcBorders>
              <w:left w:val="single" w:sz="4" w:space="0" w:color="000000"/>
              <w:bottom w:val="single" w:sz="4" w:space="0" w:color="000000"/>
            </w:tcBorders>
          </w:tcPr>
          <w:p w:rsidR="00EA09FC" w:rsidRDefault="00EA09FC">
            <w:pPr>
              <w:snapToGrid w:val="0"/>
              <w:rPr>
                <w:sz w:val="22"/>
                <w:szCs w:val="22"/>
              </w:rPr>
            </w:pPr>
            <w:r>
              <w:rPr>
                <w:sz w:val="22"/>
                <w:szCs w:val="22"/>
              </w:rPr>
              <w:t xml:space="preserve">- доверенность, должным образом оформленная и свидетельствующая о том, что лицо (лица), подписывающее заявку, имеет полномочия подписать заявку, и что такая заявка имеет обязательную силу для Претендента (по форме </w:t>
            </w:r>
            <w:r>
              <w:rPr>
                <w:sz w:val="22"/>
                <w:szCs w:val="22"/>
                <w:lang w:val="en-US"/>
              </w:rPr>
              <w:t>I</w:t>
            </w:r>
            <w:r>
              <w:rPr>
                <w:sz w:val="22"/>
                <w:szCs w:val="22"/>
              </w:rPr>
              <w:t>.3.5. Раздела 1.3.).</w:t>
            </w:r>
          </w:p>
        </w:tc>
        <w:tc>
          <w:tcPr>
            <w:tcW w:w="1467" w:type="dxa"/>
            <w:tcBorders>
              <w:left w:val="single" w:sz="4" w:space="0" w:color="000000"/>
              <w:bottom w:val="single" w:sz="4" w:space="0" w:color="000000"/>
              <w:right w:val="single" w:sz="4" w:space="0" w:color="000000"/>
            </w:tcBorders>
          </w:tcPr>
          <w:p w:rsidR="00EA09FC" w:rsidRDefault="00EA09FC">
            <w:pPr>
              <w:snapToGrid w:val="0"/>
              <w:spacing w:after="0"/>
              <w:rPr>
                <w:sz w:val="22"/>
                <w:szCs w:val="22"/>
              </w:rPr>
            </w:pPr>
          </w:p>
        </w:tc>
      </w:tr>
      <w:tr w:rsidR="00EA09FC" w:rsidTr="00AA414B">
        <w:tc>
          <w:tcPr>
            <w:tcW w:w="851" w:type="dxa"/>
            <w:tcBorders>
              <w:left w:val="single" w:sz="4" w:space="0" w:color="000000"/>
              <w:bottom w:val="single" w:sz="4" w:space="0" w:color="000000"/>
            </w:tcBorders>
          </w:tcPr>
          <w:p w:rsidR="00EA09FC" w:rsidRDefault="00EA09FC">
            <w:pPr>
              <w:snapToGrid w:val="0"/>
              <w:spacing w:after="0"/>
              <w:rPr>
                <w:sz w:val="22"/>
                <w:szCs w:val="22"/>
              </w:rPr>
            </w:pPr>
            <w:r>
              <w:rPr>
                <w:sz w:val="22"/>
                <w:szCs w:val="22"/>
              </w:rPr>
              <w:t xml:space="preserve">    5.</w:t>
            </w:r>
          </w:p>
        </w:tc>
        <w:tc>
          <w:tcPr>
            <w:tcW w:w="8505" w:type="dxa"/>
            <w:tcBorders>
              <w:left w:val="single" w:sz="4" w:space="0" w:color="000000"/>
              <w:bottom w:val="single" w:sz="4" w:space="0" w:color="000000"/>
            </w:tcBorders>
          </w:tcPr>
          <w:p w:rsidR="00EA09FC" w:rsidRDefault="00EA09FC">
            <w:pPr>
              <w:snapToGrid w:val="0"/>
              <w:spacing w:after="0"/>
              <w:rPr>
                <w:sz w:val="22"/>
                <w:szCs w:val="22"/>
              </w:rPr>
            </w:pPr>
            <w:r>
              <w:rPr>
                <w:sz w:val="22"/>
                <w:szCs w:val="22"/>
              </w:rPr>
              <w:t xml:space="preserve">Доверенность на уполномоченное лицо, имеющее право представления интересов Претендента (Участника конкурса) на процедуре вскрытия конвертов с заявками на участие в конкурсе и на процедуре проведения конкурса  (по форме </w:t>
            </w:r>
            <w:r>
              <w:rPr>
                <w:sz w:val="22"/>
                <w:szCs w:val="22"/>
                <w:lang w:val="en-US"/>
              </w:rPr>
              <w:t>I</w:t>
            </w:r>
            <w:r>
              <w:rPr>
                <w:sz w:val="22"/>
                <w:szCs w:val="22"/>
              </w:rPr>
              <w:t xml:space="preserve">.3.6. Раздела </w:t>
            </w:r>
            <w:r>
              <w:rPr>
                <w:sz w:val="22"/>
                <w:szCs w:val="22"/>
                <w:lang w:val="en-US"/>
              </w:rPr>
              <w:t>I</w:t>
            </w:r>
            <w:r>
              <w:rPr>
                <w:sz w:val="22"/>
                <w:szCs w:val="22"/>
              </w:rPr>
              <w:t>.3.)</w:t>
            </w:r>
          </w:p>
        </w:tc>
        <w:tc>
          <w:tcPr>
            <w:tcW w:w="1467" w:type="dxa"/>
            <w:tcBorders>
              <w:left w:val="single" w:sz="4" w:space="0" w:color="000000"/>
              <w:bottom w:val="single" w:sz="4" w:space="0" w:color="000000"/>
              <w:right w:val="single" w:sz="4" w:space="0" w:color="000000"/>
            </w:tcBorders>
          </w:tcPr>
          <w:p w:rsidR="00EA09FC" w:rsidRDefault="00EA09FC">
            <w:pPr>
              <w:snapToGrid w:val="0"/>
              <w:spacing w:after="0"/>
              <w:rPr>
                <w:sz w:val="22"/>
                <w:szCs w:val="22"/>
              </w:rPr>
            </w:pPr>
          </w:p>
        </w:tc>
      </w:tr>
      <w:tr w:rsidR="00EA09FC" w:rsidTr="00AA414B">
        <w:tc>
          <w:tcPr>
            <w:tcW w:w="851" w:type="dxa"/>
            <w:tcBorders>
              <w:left w:val="single" w:sz="4" w:space="0" w:color="000000"/>
              <w:bottom w:val="single" w:sz="4" w:space="0" w:color="000000"/>
            </w:tcBorders>
          </w:tcPr>
          <w:p w:rsidR="00EA09FC" w:rsidRDefault="00EA09FC">
            <w:pPr>
              <w:snapToGrid w:val="0"/>
              <w:rPr>
                <w:sz w:val="22"/>
                <w:szCs w:val="22"/>
              </w:rPr>
            </w:pPr>
          </w:p>
        </w:tc>
        <w:tc>
          <w:tcPr>
            <w:tcW w:w="8505" w:type="dxa"/>
            <w:tcBorders>
              <w:left w:val="single" w:sz="4" w:space="0" w:color="000000"/>
              <w:bottom w:val="single" w:sz="4" w:space="0" w:color="000000"/>
            </w:tcBorders>
          </w:tcPr>
          <w:p w:rsidR="00EA09FC" w:rsidRPr="00EA09FC" w:rsidRDefault="00EA09FC">
            <w:pPr>
              <w:snapToGrid w:val="0"/>
              <w:spacing w:after="0"/>
              <w:rPr>
                <w:sz w:val="22"/>
                <w:szCs w:val="22"/>
              </w:rPr>
            </w:pPr>
            <w:r w:rsidRPr="00EA09FC">
              <w:rPr>
                <w:sz w:val="22"/>
                <w:szCs w:val="22"/>
              </w:rPr>
              <w:t xml:space="preserve">Другие документы, прикладываемые по усмотрению Претендента </w:t>
            </w:r>
          </w:p>
          <w:p w:rsidR="00EA09FC" w:rsidRPr="00EA09FC" w:rsidRDefault="00EA09FC">
            <w:pPr>
              <w:snapToGrid w:val="0"/>
              <w:spacing w:after="0"/>
              <w:rPr>
                <w:sz w:val="22"/>
                <w:szCs w:val="22"/>
              </w:rPr>
            </w:pPr>
            <w:r w:rsidRPr="00EA09FC">
              <w:rPr>
                <w:sz w:val="22"/>
                <w:szCs w:val="22"/>
              </w:rPr>
              <w:t>(всего - количество листов).</w:t>
            </w:r>
          </w:p>
        </w:tc>
        <w:tc>
          <w:tcPr>
            <w:tcW w:w="1467" w:type="dxa"/>
            <w:tcBorders>
              <w:left w:val="single" w:sz="4" w:space="0" w:color="000000"/>
              <w:bottom w:val="single" w:sz="4" w:space="0" w:color="000000"/>
              <w:right w:val="single" w:sz="4" w:space="0" w:color="000000"/>
            </w:tcBorders>
          </w:tcPr>
          <w:p w:rsidR="00EA09FC" w:rsidRDefault="00EA09FC">
            <w:pPr>
              <w:snapToGrid w:val="0"/>
              <w:spacing w:after="0"/>
              <w:rPr>
                <w:sz w:val="22"/>
                <w:szCs w:val="22"/>
              </w:rPr>
            </w:pPr>
          </w:p>
        </w:tc>
      </w:tr>
      <w:tr w:rsidR="00EA09FC" w:rsidTr="00AA414B">
        <w:tc>
          <w:tcPr>
            <w:tcW w:w="851" w:type="dxa"/>
            <w:tcBorders>
              <w:top w:val="single" w:sz="4" w:space="0" w:color="000000"/>
              <w:left w:val="single" w:sz="4" w:space="0" w:color="000000"/>
              <w:bottom w:val="single" w:sz="4" w:space="0" w:color="000000"/>
            </w:tcBorders>
          </w:tcPr>
          <w:p w:rsidR="00EA09FC" w:rsidRDefault="00EA09FC">
            <w:pPr>
              <w:snapToGrid w:val="0"/>
              <w:rPr>
                <w:sz w:val="22"/>
                <w:szCs w:val="22"/>
              </w:rPr>
            </w:pPr>
          </w:p>
        </w:tc>
        <w:tc>
          <w:tcPr>
            <w:tcW w:w="8505" w:type="dxa"/>
            <w:tcBorders>
              <w:top w:val="single" w:sz="4" w:space="0" w:color="000000"/>
              <w:left w:val="single" w:sz="4" w:space="0" w:color="000000"/>
              <w:bottom w:val="single" w:sz="4" w:space="0" w:color="000000"/>
            </w:tcBorders>
          </w:tcPr>
          <w:p w:rsidR="00EA09FC" w:rsidRPr="00EA09FC" w:rsidRDefault="00EA09FC">
            <w:pPr>
              <w:snapToGrid w:val="0"/>
              <w:rPr>
                <w:sz w:val="22"/>
                <w:szCs w:val="22"/>
              </w:rPr>
            </w:pPr>
            <w:r w:rsidRPr="00EA09FC">
              <w:rPr>
                <w:sz w:val="22"/>
                <w:szCs w:val="22"/>
              </w:rPr>
              <w:t xml:space="preserve">Итого количество листов Части </w:t>
            </w:r>
            <w:r w:rsidRPr="00EA09FC">
              <w:rPr>
                <w:sz w:val="22"/>
                <w:szCs w:val="22"/>
                <w:lang w:val="en-US"/>
              </w:rPr>
              <w:t>I</w:t>
            </w:r>
            <w:r w:rsidRPr="00EA09FC">
              <w:rPr>
                <w:sz w:val="22"/>
                <w:szCs w:val="22"/>
              </w:rPr>
              <w:t>. Общие документы</w:t>
            </w:r>
          </w:p>
        </w:tc>
        <w:tc>
          <w:tcPr>
            <w:tcW w:w="1467" w:type="dxa"/>
            <w:tcBorders>
              <w:top w:val="single" w:sz="4" w:space="0" w:color="000000"/>
              <w:left w:val="single" w:sz="4" w:space="0" w:color="000000"/>
              <w:bottom w:val="single" w:sz="4" w:space="0" w:color="000000"/>
              <w:right w:val="single" w:sz="4" w:space="0" w:color="000000"/>
            </w:tcBorders>
          </w:tcPr>
          <w:p w:rsidR="00EA09FC" w:rsidRDefault="00EA09FC">
            <w:pPr>
              <w:snapToGrid w:val="0"/>
              <w:spacing w:after="0"/>
              <w:rPr>
                <w:sz w:val="22"/>
                <w:szCs w:val="22"/>
              </w:rPr>
            </w:pPr>
          </w:p>
        </w:tc>
      </w:tr>
      <w:tr w:rsidR="00EA09FC" w:rsidTr="00AA414B">
        <w:tc>
          <w:tcPr>
            <w:tcW w:w="851" w:type="dxa"/>
            <w:tcBorders>
              <w:top w:val="single" w:sz="4" w:space="0" w:color="000000"/>
              <w:left w:val="single" w:sz="4" w:space="0" w:color="000000"/>
              <w:bottom w:val="single" w:sz="4" w:space="0" w:color="000000"/>
            </w:tcBorders>
          </w:tcPr>
          <w:p w:rsidR="00EA09FC" w:rsidRDefault="00EA09FC">
            <w:pPr>
              <w:snapToGrid w:val="0"/>
              <w:rPr>
                <w:sz w:val="22"/>
                <w:szCs w:val="22"/>
              </w:rPr>
            </w:pPr>
          </w:p>
        </w:tc>
        <w:tc>
          <w:tcPr>
            <w:tcW w:w="8505" w:type="dxa"/>
            <w:tcBorders>
              <w:top w:val="single" w:sz="4" w:space="0" w:color="000000"/>
              <w:left w:val="single" w:sz="4" w:space="0" w:color="000000"/>
              <w:bottom w:val="single" w:sz="4" w:space="0" w:color="000000"/>
            </w:tcBorders>
          </w:tcPr>
          <w:p w:rsidR="00EA09FC" w:rsidRDefault="00EA09FC" w:rsidP="00940CA4">
            <w:pPr>
              <w:snapToGrid w:val="0"/>
              <w:rPr>
                <w:b/>
                <w:i/>
                <w:sz w:val="22"/>
                <w:szCs w:val="22"/>
              </w:rPr>
            </w:pPr>
            <w:r>
              <w:rPr>
                <w:b/>
                <w:i/>
                <w:sz w:val="22"/>
                <w:szCs w:val="22"/>
              </w:rPr>
              <w:t xml:space="preserve">Часть </w:t>
            </w:r>
            <w:r>
              <w:rPr>
                <w:b/>
                <w:i/>
                <w:sz w:val="22"/>
                <w:szCs w:val="22"/>
                <w:lang w:val="en-US"/>
              </w:rPr>
              <w:t>II</w:t>
            </w:r>
            <w:r>
              <w:rPr>
                <w:b/>
                <w:i/>
                <w:sz w:val="22"/>
                <w:szCs w:val="22"/>
              </w:rPr>
              <w:t xml:space="preserve">. Документы по </w:t>
            </w:r>
            <w:r w:rsidRPr="00E57D60">
              <w:rPr>
                <w:b/>
                <w:i/>
                <w:sz w:val="22"/>
                <w:szCs w:val="22"/>
              </w:rPr>
              <w:t>Лоту № _</w:t>
            </w:r>
          </w:p>
        </w:tc>
        <w:tc>
          <w:tcPr>
            <w:tcW w:w="1467" w:type="dxa"/>
            <w:tcBorders>
              <w:top w:val="single" w:sz="4" w:space="0" w:color="000000"/>
              <w:left w:val="single" w:sz="4" w:space="0" w:color="000000"/>
              <w:bottom w:val="single" w:sz="4" w:space="0" w:color="000000"/>
              <w:right w:val="single" w:sz="4" w:space="0" w:color="000000"/>
            </w:tcBorders>
          </w:tcPr>
          <w:p w:rsidR="00EA09FC" w:rsidRDefault="00EA09FC">
            <w:pPr>
              <w:snapToGrid w:val="0"/>
              <w:spacing w:after="0"/>
              <w:rPr>
                <w:sz w:val="22"/>
                <w:szCs w:val="22"/>
              </w:rPr>
            </w:pPr>
          </w:p>
        </w:tc>
      </w:tr>
      <w:tr w:rsidR="00673849" w:rsidTr="00AA414B">
        <w:tc>
          <w:tcPr>
            <w:tcW w:w="851" w:type="dxa"/>
            <w:tcBorders>
              <w:top w:val="single" w:sz="4" w:space="0" w:color="000000"/>
              <w:left w:val="single" w:sz="4" w:space="0" w:color="000000"/>
              <w:bottom w:val="single" w:sz="4" w:space="0" w:color="000000"/>
            </w:tcBorders>
          </w:tcPr>
          <w:p w:rsidR="00673849" w:rsidRDefault="00673849" w:rsidP="00673849">
            <w:pPr>
              <w:numPr>
                <w:ilvl w:val="0"/>
                <w:numId w:val="3"/>
              </w:numPr>
              <w:tabs>
                <w:tab w:val="left" w:pos="2160"/>
                <w:tab w:val="left" w:pos="2192"/>
              </w:tabs>
              <w:snapToGrid w:val="0"/>
              <w:spacing w:after="0"/>
              <w:ind w:left="360" w:firstLine="0"/>
              <w:jc w:val="center"/>
              <w:rPr>
                <w:sz w:val="22"/>
                <w:szCs w:val="22"/>
              </w:rPr>
            </w:pPr>
          </w:p>
        </w:tc>
        <w:tc>
          <w:tcPr>
            <w:tcW w:w="8505" w:type="dxa"/>
            <w:tcBorders>
              <w:top w:val="single" w:sz="4" w:space="0" w:color="000000"/>
              <w:left w:val="single" w:sz="4" w:space="0" w:color="000000"/>
              <w:bottom w:val="single" w:sz="4" w:space="0" w:color="000000"/>
            </w:tcBorders>
          </w:tcPr>
          <w:p w:rsidR="00673849" w:rsidRDefault="00673849" w:rsidP="00673849">
            <w:pPr>
              <w:snapToGrid w:val="0"/>
              <w:spacing w:after="0"/>
              <w:rPr>
                <w:sz w:val="22"/>
                <w:szCs w:val="22"/>
              </w:rPr>
            </w:pPr>
            <w:r>
              <w:rPr>
                <w:sz w:val="22"/>
                <w:szCs w:val="22"/>
              </w:rPr>
              <w:t>Документ, подтверждающий внесение денежных средств в качестве обеспечения заявки на участие в конкурсе (платежное поручение)</w:t>
            </w:r>
          </w:p>
        </w:tc>
        <w:tc>
          <w:tcPr>
            <w:tcW w:w="1467" w:type="dxa"/>
            <w:tcBorders>
              <w:top w:val="single" w:sz="4" w:space="0" w:color="000000"/>
              <w:left w:val="single" w:sz="4" w:space="0" w:color="000000"/>
              <w:bottom w:val="single" w:sz="4" w:space="0" w:color="000000"/>
              <w:right w:val="single" w:sz="4" w:space="0" w:color="000000"/>
            </w:tcBorders>
          </w:tcPr>
          <w:p w:rsidR="00673849" w:rsidRDefault="00673849" w:rsidP="00673849">
            <w:pPr>
              <w:snapToGrid w:val="0"/>
              <w:spacing w:after="0"/>
              <w:rPr>
                <w:sz w:val="22"/>
                <w:szCs w:val="22"/>
              </w:rPr>
            </w:pPr>
          </w:p>
        </w:tc>
      </w:tr>
      <w:tr w:rsidR="00673849" w:rsidTr="00AA414B">
        <w:tc>
          <w:tcPr>
            <w:tcW w:w="851" w:type="dxa"/>
            <w:tcBorders>
              <w:top w:val="single" w:sz="4" w:space="0" w:color="000000"/>
              <w:left w:val="single" w:sz="4" w:space="0" w:color="000000"/>
              <w:bottom w:val="single" w:sz="4" w:space="0" w:color="000000"/>
            </w:tcBorders>
          </w:tcPr>
          <w:p w:rsidR="00673849" w:rsidRDefault="00673849" w:rsidP="00673849">
            <w:pPr>
              <w:numPr>
                <w:ilvl w:val="0"/>
                <w:numId w:val="3"/>
              </w:numPr>
              <w:tabs>
                <w:tab w:val="left" w:pos="2160"/>
                <w:tab w:val="left" w:pos="2192"/>
              </w:tabs>
              <w:snapToGrid w:val="0"/>
              <w:spacing w:after="0"/>
              <w:ind w:left="360" w:firstLine="0"/>
              <w:jc w:val="center"/>
              <w:rPr>
                <w:sz w:val="22"/>
                <w:szCs w:val="22"/>
              </w:rPr>
            </w:pPr>
          </w:p>
        </w:tc>
        <w:tc>
          <w:tcPr>
            <w:tcW w:w="8505" w:type="dxa"/>
            <w:tcBorders>
              <w:top w:val="single" w:sz="4" w:space="0" w:color="000000"/>
              <w:left w:val="single" w:sz="4" w:space="0" w:color="000000"/>
              <w:bottom w:val="single" w:sz="4" w:space="0" w:color="000000"/>
            </w:tcBorders>
          </w:tcPr>
          <w:p w:rsidR="00673849" w:rsidRPr="00E57D60" w:rsidRDefault="00673849" w:rsidP="00673849">
            <w:pPr>
              <w:pStyle w:val="aff3"/>
              <w:snapToGrid w:val="0"/>
              <w:rPr>
                <w:sz w:val="22"/>
                <w:szCs w:val="22"/>
              </w:rPr>
            </w:pPr>
            <w:r w:rsidRPr="00E57D60">
              <w:rPr>
                <w:sz w:val="22"/>
                <w:szCs w:val="22"/>
              </w:rPr>
              <w:t>Копия утвержденного бухгалтерского баланса за последний отчетный период</w:t>
            </w:r>
          </w:p>
        </w:tc>
        <w:tc>
          <w:tcPr>
            <w:tcW w:w="1467" w:type="dxa"/>
            <w:tcBorders>
              <w:top w:val="single" w:sz="4" w:space="0" w:color="000000"/>
              <w:left w:val="single" w:sz="4" w:space="0" w:color="000000"/>
              <w:bottom w:val="single" w:sz="4" w:space="0" w:color="000000"/>
              <w:right w:val="single" w:sz="4" w:space="0" w:color="000000"/>
            </w:tcBorders>
          </w:tcPr>
          <w:p w:rsidR="00673849" w:rsidRDefault="00673849" w:rsidP="00673849">
            <w:pPr>
              <w:snapToGrid w:val="0"/>
              <w:spacing w:after="0"/>
              <w:rPr>
                <w:sz w:val="22"/>
                <w:szCs w:val="22"/>
              </w:rPr>
            </w:pPr>
          </w:p>
        </w:tc>
      </w:tr>
      <w:tr w:rsidR="00673849" w:rsidTr="00AA414B">
        <w:tc>
          <w:tcPr>
            <w:tcW w:w="851" w:type="dxa"/>
            <w:tcBorders>
              <w:left w:val="single" w:sz="4" w:space="0" w:color="000000"/>
              <w:bottom w:val="single" w:sz="4" w:space="0" w:color="000000"/>
            </w:tcBorders>
          </w:tcPr>
          <w:p w:rsidR="00673849" w:rsidRDefault="00673849" w:rsidP="00673849">
            <w:pPr>
              <w:tabs>
                <w:tab w:val="left" w:pos="2160"/>
                <w:tab w:val="left" w:pos="2192"/>
              </w:tabs>
              <w:snapToGrid w:val="0"/>
              <w:spacing w:after="0"/>
              <w:ind w:left="360"/>
              <w:rPr>
                <w:sz w:val="22"/>
                <w:szCs w:val="22"/>
              </w:rPr>
            </w:pPr>
          </w:p>
        </w:tc>
        <w:tc>
          <w:tcPr>
            <w:tcW w:w="8505" w:type="dxa"/>
            <w:tcBorders>
              <w:left w:val="single" w:sz="4" w:space="0" w:color="000000"/>
              <w:bottom w:val="single" w:sz="4" w:space="0" w:color="000000"/>
            </w:tcBorders>
          </w:tcPr>
          <w:p w:rsidR="00673849" w:rsidRPr="00E57D60" w:rsidRDefault="00673849" w:rsidP="00673849">
            <w:pPr>
              <w:pStyle w:val="aff3"/>
              <w:snapToGrid w:val="0"/>
              <w:rPr>
                <w:sz w:val="22"/>
                <w:szCs w:val="22"/>
              </w:rPr>
            </w:pPr>
          </w:p>
        </w:tc>
        <w:tc>
          <w:tcPr>
            <w:tcW w:w="1467" w:type="dxa"/>
            <w:tcBorders>
              <w:left w:val="single" w:sz="4" w:space="0" w:color="000000"/>
              <w:bottom w:val="single" w:sz="4" w:space="0" w:color="000000"/>
              <w:right w:val="single" w:sz="4" w:space="0" w:color="000000"/>
            </w:tcBorders>
          </w:tcPr>
          <w:p w:rsidR="00673849" w:rsidRDefault="00673849" w:rsidP="00673849">
            <w:pPr>
              <w:snapToGrid w:val="0"/>
              <w:spacing w:after="0"/>
              <w:rPr>
                <w:sz w:val="22"/>
                <w:szCs w:val="22"/>
              </w:rPr>
            </w:pPr>
          </w:p>
        </w:tc>
      </w:tr>
      <w:tr w:rsidR="00673849" w:rsidTr="00AA414B">
        <w:tc>
          <w:tcPr>
            <w:tcW w:w="851" w:type="dxa"/>
            <w:tcBorders>
              <w:left w:val="single" w:sz="4" w:space="0" w:color="000000"/>
              <w:bottom w:val="single" w:sz="4" w:space="0" w:color="000000"/>
            </w:tcBorders>
          </w:tcPr>
          <w:p w:rsidR="00673849" w:rsidRDefault="00673849" w:rsidP="00673849">
            <w:pPr>
              <w:snapToGrid w:val="0"/>
              <w:spacing w:after="0"/>
              <w:rPr>
                <w:sz w:val="22"/>
                <w:szCs w:val="22"/>
              </w:rPr>
            </w:pPr>
          </w:p>
        </w:tc>
        <w:tc>
          <w:tcPr>
            <w:tcW w:w="8505" w:type="dxa"/>
            <w:tcBorders>
              <w:left w:val="single" w:sz="4" w:space="0" w:color="000000"/>
              <w:bottom w:val="single" w:sz="4" w:space="0" w:color="000000"/>
            </w:tcBorders>
          </w:tcPr>
          <w:p w:rsidR="00673849" w:rsidRPr="00E57D60" w:rsidRDefault="00673849" w:rsidP="00673849">
            <w:pPr>
              <w:snapToGrid w:val="0"/>
              <w:ind w:left="-8"/>
              <w:rPr>
                <w:b/>
                <w:i/>
                <w:sz w:val="22"/>
                <w:szCs w:val="22"/>
              </w:rPr>
            </w:pPr>
            <w:r w:rsidRPr="00E57D60">
              <w:rPr>
                <w:b/>
                <w:i/>
                <w:sz w:val="22"/>
                <w:szCs w:val="22"/>
              </w:rPr>
              <w:t>Итого количество листов по Лоту № _</w:t>
            </w:r>
          </w:p>
        </w:tc>
        <w:tc>
          <w:tcPr>
            <w:tcW w:w="1467" w:type="dxa"/>
            <w:tcBorders>
              <w:left w:val="single" w:sz="4" w:space="0" w:color="000000"/>
              <w:bottom w:val="single" w:sz="4" w:space="0" w:color="000000"/>
              <w:right w:val="single" w:sz="4" w:space="0" w:color="000000"/>
            </w:tcBorders>
          </w:tcPr>
          <w:p w:rsidR="00673849" w:rsidRDefault="00673849" w:rsidP="00673849">
            <w:pPr>
              <w:snapToGrid w:val="0"/>
              <w:spacing w:after="0"/>
              <w:rPr>
                <w:sz w:val="22"/>
                <w:szCs w:val="22"/>
              </w:rPr>
            </w:pPr>
          </w:p>
        </w:tc>
      </w:tr>
      <w:tr w:rsidR="00673849" w:rsidTr="00AA414B">
        <w:tc>
          <w:tcPr>
            <w:tcW w:w="851" w:type="dxa"/>
            <w:tcBorders>
              <w:left w:val="single" w:sz="4" w:space="0" w:color="000000"/>
              <w:bottom w:val="single" w:sz="4" w:space="0" w:color="000000"/>
            </w:tcBorders>
          </w:tcPr>
          <w:p w:rsidR="00673849" w:rsidRDefault="00673849" w:rsidP="00673849">
            <w:pPr>
              <w:snapToGrid w:val="0"/>
              <w:spacing w:after="0"/>
              <w:rPr>
                <w:sz w:val="22"/>
                <w:szCs w:val="22"/>
              </w:rPr>
            </w:pPr>
          </w:p>
        </w:tc>
        <w:tc>
          <w:tcPr>
            <w:tcW w:w="8505" w:type="dxa"/>
            <w:tcBorders>
              <w:left w:val="single" w:sz="4" w:space="0" w:color="000000"/>
              <w:bottom w:val="single" w:sz="4" w:space="0" w:color="000000"/>
            </w:tcBorders>
          </w:tcPr>
          <w:p w:rsidR="00673849" w:rsidRPr="00E57D60" w:rsidRDefault="00673849" w:rsidP="00673849">
            <w:pPr>
              <w:snapToGrid w:val="0"/>
              <w:ind w:left="-8"/>
              <w:rPr>
                <w:b/>
                <w:i/>
                <w:sz w:val="22"/>
                <w:szCs w:val="22"/>
              </w:rPr>
            </w:pPr>
          </w:p>
        </w:tc>
        <w:tc>
          <w:tcPr>
            <w:tcW w:w="1467" w:type="dxa"/>
            <w:tcBorders>
              <w:left w:val="single" w:sz="4" w:space="0" w:color="000000"/>
              <w:bottom w:val="single" w:sz="4" w:space="0" w:color="000000"/>
              <w:right w:val="single" w:sz="4" w:space="0" w:color="000000"/>
            </w:tcBorders>
          </w:tcPr>
          <w:p w:rsidR="00673849" w:rsidRDefault="00673849" w:rsidP="00673849">
            <w:pPr>
              <w:snapToGrid w:val="0"/>
              <w:spacing w:after="0"/>
              <w:rPr>
                <w:sz w:val="22"/>
                <w:szCs w:val="22"/>
              </w:rPr>
            </w:pPr>
          </w:p>
        </w:tc>
      </w:tr>
    </w:tbl>
    <w:p w:rsidR="00732291" w:rsidRDefault="00732291">
      <w:pPr>
        <w:tabs>
          <w:tab w:val="left" w:pos="708"/>
        </w:tabs>
      </w:pPr>
    </w:p>
    <w:p w:rsidR="00732291" w:rsidRDefault="00732291">
      <w:pPr>
        <w:tabs>
          <w:tab w:val="left" w:pos="708"/>
        </w:tabs>
      </w:pPr>
      <w:r>
        <w:t>Руководитель        _______________/_________/</w:t>
      </w:r>
    </w:p>
    <w:p w:rsidR="00732291" w:rsidRDefault="00732291">
      <w:pPr>
        <w:rPr>
          <w:u w:val="single"/>
        </w:rPr>
      </w:pPr>
    </w:p>
    <w:p w:rsidR="00732291" w:rsidRDefault="00732291">
      <w:r>
        <w:rPr>
          <w:u w:val="single"/>
        </w:rPr>
        <w:t>Примечание</w:t>
      </w:r>
      <w:r>
        <w:t>: При подготовке заявки на участие в конкурсе необходимо учесть, что все документы, содержащиеся в конверте, должны</w:t>
      </w:r>
      <w:r w:rsidR="00673849">
        <w:t xml:space="preserve"> лежать в порядке, указанном в </w:t>
      </w:r>
      <w:r>
        <w:t xml:space="preserve">описи документов. </w:t>
      </w:r>
      <w:r w:rsidR="00AA414B">
        <w:t>Документы должны</w:t>
      </w:r>
      <w:r>
        <w:t xml:space="preserve"> быть прошит</w:t>
      </w:r>
      <w:r w:rsidR="00AA414B">
        <w:t>ы</w:t>
      </w:r>
      <w:r>
        <w:t>, скреплен</w:t>
      </w:r>
      <w:r w:rsidR="00AA414B">
        <w:t>ы</w:t>
      </w:r>
      <w:r>
        <w:t xml:space="preserve"> печатью/опечатан</w:t>
      </w:r>
      <w:r w:rsidR="00AA414B">
        <w:t>ы</w:t>
      </w:r>
      <w:r>
        <w:t xml:space="preserve"> на обороте с указанием количества листов, заверен</w:t>
      </w:r>
      <w:r w:rsidR="00AA414B">
        <w:t>ы</w:t>
      </w:r>
      <w:r>
        <w:t xml:space="preserve"> подписью (уполномоченного лица участника размещения заказа – юридического лица и собственноручно заверены участником размещения заказа – физического лица, в том числе на прошивке) и иметь сквозную нумерацию листов.</w:t>
      </w:r>
    </w:p>
    <w:p w:rsidR="00A10754" w:rsidRPr="00332542" w:rsidRDefault="00732291" w:rsidP="00332542">
      <w:pPr>
        <w:pageBreakBefore/>
        <w:jc w:val="center"/>
        <w:rPr>
          <w:b/>
          <w:sz w:val="28"/>
          <w:szCs w:val="28"/>
        </w:rPr>
      </w:pPr>
      <w:r w:rsidRPr="00F43819">
        <w:rPr>
          <w:b/>
          <w:sz w:val="28"/>
          <w:szCs w:val="28"/>
        </w:rPr>
        <w:lastRenderedPageBreak/>
        <w:t xml:space="preserve"> </w:t>
      </w:r>
      <w:r>
        <w:rPr>
          <w:b/>
          <w:sz w:val="28"/>
          <w:szCs w:val="28"/>
          <w:lang w:val="en-US"/>
        </w:rPr>
        <w:t>I</w:t>
      </w:r>
      <w:r>
        <w:rPr>
          <w:b/>
          <w:sz w:val="28"/>
          <w:szCs w:val="28"/>
        </w:rPr>
        <w:t>.</w:t>
      </w:r>
      <w:r w:rsidR="0050751B">
        <w:rPr>
          <w:b/>
          <w:sz w:val="28"/>
          <w:szCs w:val="28"/>
        </w:rPr>
        <w:t>3</w:t>
      </w:r>
      <w:r>
        <w:rPr>
          <w:b/>
          <w:sz w:val="28"/>
          <w:szCs w:val="28"/>
        </w:rPr>
        <w:t>.2 ФОРМА ЗАЯВКИ НА УЧАСТИЕ В КОНКУРСЕ</w:t>
      </w:r>
    </w:p>
    <w:p w:rsidR="00C01696" w:rsidRPr="00332542" w:rsidRDefault="00332542" w:rsidP="00332542">
      <w:pPr>
        <w:pStyle w:val="af9"/>
        <w:widowControl w:val="0"/>
        <w:spacing w:before="0"/>
        <w:ind w:firstLine="0"/>
        <w:rPr>
          <w:szCs w:val="24"/>
        </w:rPr>
      </w:pPr>
      <w:r w:rsidRPr="00332542">
        <w:rPr>
          <w:szCs w:val="24"/>
        </w:rPr>
        <w:t>Форма</w:t>
      </w:r>
      <w:r w:rsidR="00AA414B">
        <w:rPr>
          <w:szCs w:val="24"/>
        </w:rPr>
        <w:t xml:space="preserve"> заявки указана в Приложении № 3</w:t>
      </w:r>
      <w:r w:rsidRPr="00332542">
        <w:rPr>
          <w:szCs w:val="24"/>
        </w:rPr>
        <w:t xml:space="preserve"> </w:t>
      </w:r>
    </w:p>
    <w:p w:rsidR="00332542" w:rsidRDefault="00332542">
      <w:pPr>
        <w:pStyle w:val="af9"/>
        <w:widowControl w:val="0"/>
        <w:spacing w:before="0"/>
        <w:ind w:firstLine="0"/>
        <w:jc w:val="center"/>
        <w:rPr>
          <w:b/>
          <w:szCs w:val="24"/>
        </w:rPr>
      </w:pPr>
    </w:p>
    <w:p w:rsidR="00732291" w:rsidRDefault="00732291">
      <w:pPr>
        <w:pStyle w:val="af9"/>
        <w:widowControl w:val="0"/>
        <w:spacing w:before="0"/>
        <w:ind w:firstLine="0"/>
        <w:jc w:val="center"/>
        <w:rPr>
          <w:b/>
          <w:szCs w:val="24"/>
        </w:rPr>
      </w:pPr>
      <w:r>
        <w:rPr>
          <w:b/>
          <w:szCs w:val="24"/>
        </w:rPr>
        <w:t>Инструкция</w:t>
      </w:r>
    </w:p>
    <w:p w:rsidR="00732291" w:rsidRDefault="00942390">
      <w:pPr>
        <w:jc w:val="center"/>
        <w:rPr>
          <w:b/>
        </w:rPr>
      </w:pPr>
      <w:r>
        <w:rPr>
          <w:b/>
        </w:rPr>
        <w:t xml:space="preserve">по заполнению заявки </w:t>
      </w:r>
      <w:r w:rsidR="00732291">
        <w:rPr>
          <w:b/>
          <w:bCs/>
        </w:rPr>
        <w:t xml:space="preserve">на участие в открытом конкурсе </w:t>
      </w:r>
      <w:r w:rsidR="00732291">
        <w:rPr>
          <w:b/>
        </w:rPr>
        <w:t>по отбору Управляющей организации</w:t>
      </w:r>
      <w:r w:rsidR="00664558">
        <w:rPr>
          <w:b/>
        </w:rPr>
        <w:t xml:space="preserve"> для управления многоквартирным домом</w:t>
      </w:r>
      <w:r w:rsidR="00732291">
        <w:rPr>
          <w:b/>
        </w:rPr>
        <w:t xml:space="preserve">, </w:t>
      </w:r>
      <w:r w:rsidR="00940CA4" w:rsidRPr="00940CA4">
        <w:rPr>
          <w:b/>
        </w:rPr>
        <w:t>располож</w:t>
      </w:r>
      <w:r w:rsidR="00664558">
        <w:rPr>
          <w:b/>
        </w:rPr>
        <w:t>енным</w:t>
      </w:r>
      <w:r w:rsidR="00940CA4" w:rsidRPr="00940CA4">
        <w:rPr>
          <w:b/>
        </w:rPr>
        <w:t xml:space="preserve"> </w:t>
      </w:r>
      <w:r w:rsidR="001B5493">
        <w:rPr>
          <w:b/>
        </w:rPr>
        <w:t>в</w:t>
      </w:r>
      <w:r w:rsidR="00940CA4">
        <w:rPr>
          <w:b/>
        </w:rPr>
        <w:t xml:space="preserve"> </w:t>
      </w:r>
      <w:r w:rsidR="00C01696">
        <w:rPr>
          <w:b/>
        </w:rPr>
        <w:t xml:space="preserve">ЗАТО </w:t>
      </w:r>
      <w:r w:rsidR="00155820">
        <w:rPr>
          <w:b/>
        </w:rPr>
        <w:t>Первомайск</w:t>
      </w:r>
      <w:r w:rsidR="00C01696">
        <w:rPr>
          <w:b/>
        </w:rPr>
        <w:t xml:space="preserve">ий </w:t>
      </w:r>
    </w:p>
    <w:p w:rsidR="00732291" w:rsidRDefault="00732291">
      <w:pPr>
        <w:spacing w:after="0"/>
        <w:jc w:val="center"/>
        <w:rPr>
          <w:b/>
        </w:rPr>
      </w:pPr>
    </w:p>
    <w:p w:rsidR="00732291" w:rsidRDefault="00732291" w:rsidP="006555EC">
      <w:pPr>
        <w:ind w:firstLine="708"/>
      </w:pPr>
      <w:r w:rsidRPr="008524CF">
        <w:t>Настоящая инструкция разработана в целях единообразного заполнения заявки на участие в открытом конкурсе по отбору Управляющей организации</w:t>
      </w:r>
      <w:r w:rsidR="00664558">
        <w:t xml:space="preserve"> для управления многоквартирным домом</w:t>
      </w:r>
      <w:r w:rsidRPr="008524CF">
        <w:t xml:space="preserve">, </w:t>
      </w:r>
      <w:bookmarkStart w:id="17" w:name="OLE_LINK1"/>
      <w:bookmarkStart w:id="18" w:name="OLE_LINK2"/>
      <w:r w:rsidR="00664558">
        <w:t>расположенным</w:t>
      </w:r>
      <w:r w:rsidR="00940CA4" w:rsidRPr="008524CF">
        <w:t xml:space="preserve"> на территории</w:t>
      </w:r>
      <w:r w:rsidRPr="008524CF">
        <w:t xml:space="preserve"> </w:t>
      </w:r>
      <w:r w:rsidR="00C01696" w:rsidRPr="008524CF">
        <w:t xml:space="preserve">ЗАТО </w:t>
      </w:r>
      <w:r w:rsidR="00155820">
        <w:t>Первомайский</w:t>
      </w:r>
      <w:bookmarkEnd w:id="17"/>
      <w:bookmarkEnd w:id="18"/>
      <w:r w:rsidRPr="008524CF">
        <w:t>.</w:t>
      </w:r>
    </w:p>
    <w:p w:rsidR="00732291" w:rsidRDefault="00732291" w:rsidP="00942390">
      <w:pPr>
        <w:ind w:firstLine="708"/>
      </w:pPr>
      <w:r>
        <w:t xml:space="preserve">Заявка на участие в открытом конкурсе по отбору Управляющей организации для управления </w:t>
      </w:r>
      <w:r w:rsidR="00664558">
        <w:t>многоквартирным домом</w:t>
      </w:r>
      <w:r w:rsidR="00664558" w:rsidRPr="008524CF">
        <w:t xml:space="preserve">, </w:t>
      </w:r>
      <w:r w:rsidR="00664558">
        <w:t>расположенным</w:t>
      </w:r>
      <w:r w:rsidR="00664558" w:rsidRPr="008524CF">
        <w:t xml:space="preserve"> на территории ЗАТО </w:t>
      </w:r>
      <w:r w:rsidR="00664558">
        <w:t xml:space="preserve">Первомайский </w:t>
      </w:r>
      <w:r>
        <w:t>(далее – Заявка) - пакет документов на участие в конкурсе, подготовленный Претендентом на участие в конкурсе (далее – Претендент) согласно требованиям настоящей Конкурсной документации. Содержание и порядок подготовки Заявки установлен настоящей инструкцией.</w:t>
      </w:r>
    </w:p>
    <w:p w:rsidR="00732291" w:rsidRDefault="00732291">
      <w:pPr>
        <w:spacing w:after="0"/>
        <w:ind w:firstLine="720"/>
      </w:pPr>
      <w:r>
        <w:t xml:space="preserve">Претендент должен подать Заявку по форме, указанной в </w:t>
      </w:r>
      <w:r w:rsidR="00AA414B">
        <w:t>приложении №3</w:t>
      </w:r>
      <w:r w:rsidR="00673849">
        <w:t xml:space="preserve"> </w:t>
      </w:r>
      <w:r>
        <w:t xml:space="preserve">настоящей Конкурсной документации. </w:t>
      </w:r>
    </w:p>
    <w:p w:rsidR="00732291" w:rsidRDefault="00732291">
      <w:pPr>
        <w:autoSpaceDE w:val="0"/>
        <w:spacing w:after="0"/>
        <w:ind w:firstLine="720"/>
      </w:pPr>
      <w:r>
        <w:t xml:space="preserve">Представление Заявки на участие в конкурсе является согласием Претендента выполнять работы и услуги за плату за содержание и ремонт жилого помещения, размер которой указан в Извещении о проведении конкурса. </w:t>
      </w:r>
    </w:p>
    <w:p w:rsidR="00732291" w:rsidRDefault="00732291">
      <w:pPr>
        <w:spacing w:after="0"/>
        <w:ind w:firstLine="720"/>
      </w:pPr>
      <w:r>
        <w:t xml:space="preserve">Каждый Претендент может подать только одну заявку на участие в конкурсе. Не допускается подача заявки на часть лота, на который объявлен конкурс. </w:t>
      </w:r>
    </w:p>
    <w:p w:rsidR="00732291" w:rsidRDefault="00732291">
      <w:pPr>
        <w:autoSpaceDE w:val="0"/>
        <w:spacing w:after="0"/>
        <w:ind w:firstLine="720"/>
      </w:pPr>
      <w:r>
        <w:t>В Заявке указываются следующие сведения:</w:t>
      </w:r>
    </w:p>
    <w:p w:rsidR="00732291" w:rsidRDefault="00732291">
      <w:pPr>
        <w:autoSpaceDE w:val="0"/>
        <w:spacing w:after="0"/>
        <w:ind w:firstLine="720"/>
      </w:pPr>
      <w:r>
        <w:t>- наименование, организационно-правовая форма, место нахождения, почтовый адрес - для юридического лица;</w:t>
      </w:r>
    </w:p>
    <w:p w:rsidR="00732291" w:rsidRDefault="00732291">
      <w:pPr>
        <w:autoSpaceDE w:val="0"/>
        <w:spacing w:after="0"/>
        <w:ind w:firstLine="720"/>
      </w:pPr>
      <w:r>
        <w:t>- фамилия, имя, отчество, данные документа, удостоверяющего личность, место жительства - для индивидуального предпринимателя;</w:t>
      </w:r>
    </w:p>
    <w:p w:rsidR="00732291" w:rsidRDefault="00732291">
      <w:pPr>
        <w:autoSpaceDE w:val="0"/>
        <w:spacing w:after="0"/>
        <w:ind w:firstLine="720"/>
      </w:pPr>
      <w:r>
        <w:t>- номер телефона;</w:t>
      </w:r>
    </w:p>
    <w:p w:rsidR="00155820" w:rsidRDefault="00732291">
      <w:pPr>
        <w:autoSpaceDE w:val="0"/>
        <w:spacing w:after="0"/>
        <w:ind w:firstLine="720"/>
      </w:pPr>
      <w:r>
        <w:t>- адреса многоквартирн</w:t>
      </w:r>
      <w:r w:rsidR="007F01E2">
        <w:t>ого дома</w:t>
      </w:r>
      <w:r w:rsidR="00673849">
        <w:t xml:space="preserve">, на право заключения </w:t>
      </w:r>
      <w:r w:rsidR="007F01E2">
        <w:t>договора управления которым</w:t>
      </w:r>
      <w:r>
        <w:t xml:space="preserve"> объявлен конкурс. </w:t>
      </w:r>
    </w:p>
    <w:p w:rsidR="00732291" w:rsidRDefault="00732291">
      <w:pPr>
        <w:autoSpaceDE w:val="0"/>
        <w:spacing w:after="0"/>
        <w:ind w:firstLine="720"/>
      </w:pPr>
      <w:r>
        <w:t>- реквизиты банковского счета для возврата средств, внесенных в качестве обеспечения заявки на участие в конкурсе;</w:t>
      </w:r>
    </w:p>
    <w:p w:rsidR="00732291" w:rsidRDefault="00732291">
      <w:pPr>
        <w:autoSpaceDE w:val="0"/>
        <w:spacing w:after="0"/>
        <w:ind w:firstLine="720"/>
      </w:pPr>
      <w:r>
        <w:t>-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w:t>
      </w:r>
    </w:p>
    <w:p w:rsidR="00732291" w:rsidRDefault="00732291">
      <w:pPr>
        <w:autoSpaceDE w:val="0"/>
        <w:spacing w:after="0"/>
        <w:ind w:firstLine="720"/>
      </w:pPr>
      <w:r>
        <w:t>- предложения Претендента по условиям дого</w:t>
      </w:r>
      <w:r w:rsidR="007F01E2">
        <w:t>вора управления многоквартирным</w:t>
      </w:r>
      <w:r>
        <w:t xml:space="preserve"> дом</w:t>
      </w:r>
      <w:r w:rsidR="007F01E2">
        <w:t>ом</w:t>
      </w:r>
      <w:r>
        <w:t xml:space="preserve"> (описание предлагаемого Претендентом в качестве условия договора управления многоквартирными домами способа внесения собственниками помещений платы за содержание и ремонт жилого помещения). </w:t>
      </w:r>
    </w:p>
    <w:p w:rsidR="00732291" w:rsidRDefault="00732291">
      <w:pPr>
        <w:autoSpaceDE w:val="0"/>
        <w:spacing w:after="0"/>
        <w:ind w:firstLine="720"/>
      </w:pPr>
      <w:r>
        <w:t>К Заявке прилагаются следующие документы:</w:t>
      </w:r>
    </w:p>
    <w:p w:rsidR="00732291" w:rsidRDefault="00732291">
      <w:pPr>
        <w:pStyle w:val="aff3"/>
        <w:spacing w:after="0"/>
      </w:pPr>
      <w:r>
        <w:t xml:space="preserve">            - выписка или нотариально заверенная копия выписки из Единого государственного реестра юридических лиц, выданная ФНС России не ранее чем за шесть месяцев до дня размещения на официальном сайте извещения о проведении открытого конкурса</w:t>
      </w:r>
      <w:r>
        <w:rPr>
          <w:i/>
        </w:rPr>
        <w:t xml:space="preserve"> (для юридических лиц)</w:t>
      </w:r>
      <w:r>
        <w:t>;</w:t>
      </w:r>
    </w:p>
    <w:p w:rsidR="00732291" w:rsidRDefault="00732291">
      <w:pPr>
        <w:pStyle w:val="aff3"/>
        <w:spacing w:after="0"/>
      </w:pPr>
      <w:r>
        <w:t xml:space="preserve">            - выписка или нотариально заверенная копия выписки из Единого государственного реестра индивидуальных предпринимателей, выданная ФНС России не ранее чем за шесть месяцев до дня размещения на официальном сайте извещения о проведении открытого конкурса</w:t>
      </w:r>
      <w:r>
        <w:rPr>
          <w:i/>
        </w:rPr>
        <w:t xml:space="preserve"> (для индивидуальных предпринимателей)</w:t>
      </w:r>
      <w:r>
        <w:t>;</w:t>
      </w:r>
    </w:p>
    <w:p w:rsidR="00732291" w:rsidRDefault="00732291">
      <w:pPr>
        <w:autoSpaceDE w:val="0"/>
        <w:spacing w:after="0"/>
        <w:ind w:firstLine="720"/>
      </w:pPr>
      <w:r>
        <w:t xml:space="preserve"> -документ, подтверждающий полномочия лица на осуществление действий от имени юридического лица или индивидуального предпринимателя, подавшего Заявку. Кроме того, к Заявке прилагаются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732291" w:rsidRDefault="00732291">
      <w:pPr>
        <w:autoSpaceDE w:val="0"/>
        <w:spacing w:after="0"/>
        <w:ind w:firstLine="720"/>
      </w:pPr>
      <w:r>
        <w:lastRenderedPageBreak/>
        <w:t>- документы, подтверждающие внесение средств в качестве обеспечения заявки на участие в конкурсе;</w:t>
      </w:r>
    </w:p>
    <w:p w:rsidR="00732291" w:rsidRDefault="00732291">
      <w:pPr>
        <w:autoSpaceDE w:val="0"/>
        <w:spacing w:after="0"/>
        <w:ind w:firstLine="720"/>
      </w:pPr>
      <w:r>
        <w:t>-копии документов, подтверждающих соответствие претендента требовани</w:t>
      </w:r>
      <w:r w:rsidR="00A54A42">
        <w:t>ям, установленным пунктом 1.5</w:t>
      </w:r>
      <w:r>
        <w:t xml:space="preserve"> раздела I.1. настоящей Конкурсной документации;</w:t>
      </w:r>
    </w:p>
    <w:p w:rsidR="00732291" w:rsidRDefault="00732291">
      <w:pPr>
        <w:autoSpaceDE w:val="0"/>
        <w:spacing w:after="0"/>
        <w:ind w:firstLine="720"/>
      </w:pPr>
      <w:r>
        <w:t>- копии утвержденного бухгалтерского баланса за последний отчетный период.</w:t>
      </w:r>
    </w:p>
    <w:p w:rsidR="00732291" w:rsidRDefault="00732291">
      <w:pPr>
        <w:pStyle w:val="af9"/>
        <w:widowControl w:val="0"/>
        <w:spacing w:before="0"/>
        <w:ind w:firstLine="720"/>
        <w:rPr>
          <w:szCs w:val="24"/>
        </w:rPr>
      </w:pPr>
      <w:r>
        <w:rPr>
          <w:szCs w:val="24"/>
        </w:rPr>
        <w:t>Заявка оформляется на бумажных носителях в письменной форме на русском языке и подаётся в запечатанном конверте, на котором указывается наименование открытого конкурса, на участие в котором подается данная Заявка.</w:t>
      </w:r>
    </w:p>
    <w:p w:rsidR="00E57D60" w:rsidRPr="00DE7A29" w:rsidRDefault="00732291" w:rsidP="00DE7A29">
      <w:pPr>
        <w:pStyle w:val="af9"/>
        <w:widowControl w:val="0"/>
        <w:spacing w:before="0"/>
        <w:ind w:firstLine="720"/>
        <w:rPr>
          <w:szCs w:val="24"/>
        </w:rPr>
      </w:pPr>
      <w:r>
        <w:rPr>
          <w:szCs w:val="24"/>
        </w:rPr>
        <w:t>Все документы Заявки, кроме оригиналов документов и нотариально заверенных копий, должны иметь сквозную нумерацию и быть заверены уполномоченным лицом и печатью Претендента.</w:t>
      </w:r>
    </w:p>
    <w:p w:rsidR="00E57D60" w:rsidRPr="00E57D60" w:rsidRDefault="00E57D60" w:rsidP="00E57D60"/>
    <w:p w:rsidR="00842824" w:rsidRDefault="00842824">
      <w:pPr>
        <w:spacing w:after="0"/>
        <w:rPr>
          <w:b/>
          <w:i/>
        </w:rPr>
      </w:pPr>
    </w:p>
    <w:p w:rsidR="00842824" w:rsidRDefault="00842824">
      <w:pPr>
        <w:spacing w:after="0"/>
        <w:rPr>
          <w:b/>
          <w:i/>
        </w:rPr>
      </w:pPr>
    </w:p>
    <w:p w:rsidR="00842824" w:rsidRPr="00842824" w:rsidRDefault="00842824" w:rsidP="00842824">
      <w:pPr>
        <w:spacing w:after="0"/>
        <w:jc w:val="center"/>
        <w:rPr>
          <w:b/>
          <w:sz w:val="28"/>
          <w:szCs w:val="28"/>
        </w:rPr>
      </w:pPr>
    </w:p>
    <w:p w:rsidR="00732291" w:rsidRDefault="00732291">
      <w:pPr>
        <w:pageBreakBefore/>
        <w:tabs>
          <w:tab w:val="left" w:pos="708"/>
        </w:tabs>
        <w:jc w:val="center"/>
        <w:rPr>
          <w:b/>
          <w:kern w:val="1"/>
          <w:sz w:val="28"/>
          <w:szCs w:val="28"/>
        </w:rPr>
      </w:pPr>
      <w:r>
        <w:rPr>
          <w:b/>
          <w:kern w:val="1"/>
          <w:sz w:val="28"/>
          <w:szCs w:val="28"/>
          <w:lang w:val="en-US"/>
        </w:rPr>
        <w:lastRenderedPageBreak/>
        <w:t>I</w:t>
      </w:r>
      <w:r>
        <w:rPr>
          <w:b/>
          <w:kern w:val="1"/>
          <w:sz w:val="28"/>
          <w:szCs w:val="28"/>
        </w:rPr>
        <w:t>.3.</w:t>
      </w:r>
      <w:r w:rsidR="00D26C16">
        <w:rPr>
          <w:b/>
          <w:kern w:val="1"/>
          <w:sz w:val="28"/>
          <w:szCs w:val="28"/>
        </w:rPr>
        <w:t>3</w:t>
      </w:r>
      <w:r>
        <w:rPr>
          <w:b/>
          <w:kern w:val="1"/>
          <w:sz w:val="28"/>
          <w:szCs w:val="28"/>
        </w:rPr>
        <w:t xml:space="preserve"> ФОРМА ДОВЕРЕННОСТИ НА УПОЛНОМОЧЕННОЕ ЛИЦО, ИМЕЮЩЕЕ ПРАВО ПОДПИСИ ДОКУМЕНТОВ ОРГАНИЗАЦИИ-ПРЕТЕНДЕНТА</w:t>
      </w:r>
    </w:p>
    <w:p w:rsidR="00732291" w:rsidRDefault="00732291">
      <w:pPr>
        <w:tabs>
          <w:tab w:val="left" w:pos="708"/>
        </w:tabs>
        <w:jc w:val="center"/>
      </w:pPr>
      <w:r>
        <w:t>(представляется в случае, если документы заявки на участие в конкурсе подписываются не руководителем)</w:t>
      </w:r>
    </w:p>
    <w:p w:rsidR="00732291" w:rsidRDefault="00732291">
      <w:pPr>
        <w:tabs>
          <w:tab w:val="left" w:pos="708"/>
        </w:tabs>
      </w:pPr>
    </w:p>
    <w:p w:rsidR="00732291" w:rsidRDefault="00732291">
      <w:pPr>
        <w:tabs>
          <w:tab w:val="left" w:pos="708"/>
        </w:tabs>
      </w:pPr>
      <w:r>
        <w:t>На бланке организации</w:t>
      </w:r>
    </w:p>
    <w:p w:rsidR="00732291" w:rsidRDefault="00732291">
      <w:pPr>
        <w:tabs>
          <w:tab w:val="left" w:pos="708"/>
        </w:tabs>
      </w:pPr>
      <w:r>
        <w:t>Дата</w:t>
      </w:r>
    </w:p>
    <w:p w:rsidR="00732291" w:rsidRPr="001B5493" w:rsidRDefault="00732291" w:rsidP="001B5493">
      <w:pPr>
        <w:tabs>
          <w:tab w:val="left" w:pos="708"/>
        </w:tabs>
        <w:jc w:val="center"/>
        <w:rPr>
          <w:b/>
          <w:sz w:val="28"/>
          <w:szCs w:val="28"/>
        </w:rPr>
      </w:pPr>
      <w:r>
        <w:rPr>
          <w:b/>
          <w:sz w:val="28"/>
          <w:szCs w:val="28"/>
        </w:rPr>
        <w:t>ДОВЕРЕННОСТЬ  № ____</w:t>
      </w:r>
    </w:p>
    <w:p w:rsidR="00732291" w:rsidRDefault="00732291">
      <w:pPr>
        <w:tabs>
          <w:tab w:val="left" w:pos="708"/>
        </w:tabs>
        <w:jc w:val="center"/>
      </w:pPr>
      <w:r>
        <w:t>__________________________________________________________________________</w:t>
      </w:r>
    </w:p>
    <w:p w:rsidR="00732291" w:rsidRDefault="00732291">
      <w:pPr>
        <w:tabs>
          <w:tab w:val="left" w:pos="708"/>
        </w:tabs>
        <w:jc w:val="center"/>
        <w:rPr>
          <w:vertAlign w:val="superscript"/>
        </w:rPr>
      </w:pPr>
      <w:r>
        <w:rPr>
          <w:vertAlign w:val="superscript"/>
        </w:rPr>
        <w:t>(прописью число, месяц и год выдачи доверенности)</w:t>
      </w:r>
    </w:p>
    <w:p w:rsidR="00732291" w:rsidRDefault="00732291">
      <w:pPr>
        <w:tabs>
          <w:tab w:val="left" w:pos="708"/>
        </w:tabs>
      </w:pPr>
      <w:r>
        <w:tab/>
        <w:t>Организация – Претендент:</w:t>
      </w:r>
    </w:p>
    <w:p w:rsidR="00732291" w:rsidRDefault="00732291">
      <w:pPr>
        <w:tabs>
          <w:tab w:val="left" w:pos="708"/>
        </w:tabs>
        <w:jc w:val="center"/>
      </w:pPr>
      <w:r>
        <w:t>________________________________________________________________________________</w:t>
      </w:r>
    </w:p>
    <w:p w:rsidR="00732291" w:rsidRDefault="00732291">
      <w:pPr>
        <w:tabs>
          <w:tab w:val="left" w:pos="708"/>
        </w:tabs>
        <w:jc w:val="center"/>
        <w:rPr>
          <w:vertAlign w:val="superscript"/>
        </w:rPr>
      </w:pPr>
      <w:r>
        <w:rPr>
          <w:vertAlign w:val="superscript"/>
        </w:rPr>
        <w:t>(наименование организации)</w:t>
      </w:r>
    </w:p>
    <w:p w:rsidR="00732291" w:rsidRDefault="00732291">
      <w:pPr>
        <w:tabs>
          <w:tab w:val="left" w:pos="708"/>
        </w:tabs>
      </w:pPr>
      <w:r>
        <w:t>доверяет ________________________________________________________________________</w:t>
      </w:r>
    </w:p>
    <w:p w:rsidR="00732291" w:rsidRDefault="00732291">
      <w:pPr>
        <w:tabs>
          <w:tab w:val="left" w:pos="708"/>
        </w:tabs>
        <w:jc w:val="center"/>
        <w:rPr>
          <w:vertAlign w:val="superscript"/>
        </w:rPr>
      </w:pPr>
      <w:r>
        <w:rPr>
          <w:vertAlign w:val="superscript"/>
        </w:rPr>
        <w:t>(фамилия, имя, отчество, должность)</w:t>
      </w:r>
    </w:p>
    <w:p w:rsidR="00732291" w:rsidRDefault="00732291" w:rsidP="001B5493">
      <w:pPr>
        <w:tabs>
          <w:tab w:val="left" w:pos="708"/>
        </w:tabs>
      </w:pPr>
      <w:r>
        <w:t>паспорт серии ______ №_________ выдан _______________________  «____» _____________</w:t>
      </w:r>
    </w:p>
    <w:p w:rsidR="00732291" w:rsidRDefault="00732291">
      <w:pPr>
        <w:pStyle w:val="ad"/>
        <w:tabs>
          <w:tab w:val="left" w:pos="708"/>
        </w:tabs>
      </w:pPr>
      <w:r>
        <w:t xml:space="preserve">представлять Организатору конкурса, </w:t>
      </w:r>
      <w:r w:rsidR="00CF7001">
        <w:t>конкурсной</w:t>
      </w:r>
      <w:r>
        <w:t xml:space="preserve"> комиссии и подписывать необходимые документы для участия в открытом конкурсе ________________________________________________________________________________</w:t>
      </w:r>
    </w:p>
    <w:p w:rsidR="00732291" w:rsidRDefault="00732291" w:rsidP="001B5493">
      <w:pPr>
        <w:pStyle w:val="ad"/>
        <w:tabs>
          <w:tab w:val="left" w:pos="708"/>
        </w:tabs>
        <w:jc w:val="center"/>
      </w:pPr>
      <w:r>
        <w:rPr>
          <w:vertAlign w:val="superscript"/>
        </w:rPr>
        <w:t>(наименование конкурса)</w:t>
      </w:r>
      <w:r>
        <w:t xml:space="preserve"> ________________________________________________________________________________.</w:t>
      </w:r>
    </w:p>
    <w:p w:rsidR="00732291" w:rsidRDefault="00732291">
      <w:pPr>
        <w:pStyle w:val="ad"/>
        <w:tabs>
          <w:tab w:val="left" w:pos="708"/>
        </w:tabs>
      </w:pPr>
      <w:r>
        <w:t xml:space="preserve">Подпись _________________________________    ________________________ удостоверяем. </w:t>
      </w:r>
    </w:p>
    <w:p w:rsidR="00732291" w:rsidRDefault="00732291">
      <w:pPr>
        <w:pStyle w:val="ad"/>
        <w:tabs>
          <w:tab w:val="left" w:pos="708"/>
        </w:tabs>
        <w:rPr>
          <w:vertAlign w:val="superscript"/>
        </w:rPr>
      </w:pPr>
      <w:r>
        <w:rPr>
          <w:vertAlign w:val="superscript"/>
        </w:rPr>
        <w:t xml:space="preserve">                                                  (Ф.И.О. удостоверяемого)                                                     (Подпись удостоверяемого)</w:t>
      </w:r>
    </w:p>
    <w:p w:rsidR="00732291" w:rsidRDefault="00732291">
      <w:pPr>
        <w:pStyle w:val="ad"/>
        <w:tabs>
          <w:tab w:val="left" w:pos="708"/>
        </w:tabs>
      </w:pPr>
      <w:r>
        <w:t>Доверенность действительна  по  «____»  ___________________ 20___ г.</w:t>
      </w:r>
    </w:p>
    <w:p w:rsidR="00732291" w:rsidRDefault="00732291">
      <w:pPr>
        <w:pStyle w:val="ad"/>
        <w:tabs>
          <w:tab w:val="left" w:pos="708"/>
        </w:tabs>
      </w:pPr>
      <w:r>
        <w:t>Руководитель организации  ________________________ ( ___________________ )</w:t>
      </w:r>
    </w:p>
    <w:p w:rsidR="00732291" w:rsidRDefault="00732291">
      <w:pPr>
        <w:pStyle w:val="ad"/>
        <w:tabs>
          <w:tab w:val="left" w:pos="708"/>
        </w:tabs>
        <w:ind w:firstLine="6521"/>
        <w:rPr>
          <w:vertAlign w:val="superscript"/>
        </w:rPr>
      </w:pPr>
      <w:r>
        <w:rPr>
          <w:vertAlign w:val="superscript"/>
        </w:rPr>
        <w:t xml:space="preserve">       (Ф.И.О.)</w:t>
      </w:r>
    </w:p>
    <w:p w:rsidR="00732291" w:rsidRDefault="00732291">
      <w:pPr>
        <w:pStyle w:val="ad"/>
        <w:tabs>
          <w:tab w:val="left" w:pos="708"/>
        </w:tabs>
        <w:ind w:firstLine="5954"/>
      </w:pPr>
      <w:r>
        <w:t>М.П.</w:t>
      </w:r>
    </w:p>
    <w:p w:rsidR="00732291" w:rsidRDefault="00732291">
      <w:pPr>
        <w:pageBreakBefore/>
        <w:jc w:val="center"/>
        <w:rPr>
          <w:b/>
          <w:sz w:val="28"/>
          <w:szCs w:val="28"/>
        </w:rPr>
      </w:pPr>
      <w:r>
        <w:rPr>
          <w:b/>
          <w:sz w:val="28"/>
          <w:szCs w:val="28"/>
          <w:lang w:val="en-US"/>
        </w:rPr>
        <w:lastRenderedPageBreak/>
        <w:t>I</w:t>
      </w:r>
      <w:r w:rsidR="00A54A42">
        <w:rPr>
          <w:b/>
          <w:sz w:val="28"/>
          <w:szCs w:val="28"/>
        </w:rPr>
        <w:t>.3.</w:t>
      </w:r>
      <w:r w:rsidR="00D26C16">
        <w:rPr>
          <w:b/>
          <w:sz w:val="28"/>
          <w:szCs w:val="28"/>
        </w:rPr>
        <w:t xml:space="preserve">4 </w:t>
      </w:r>
      <w:r>
        <w:rPr>
          <w:b/>
          <w:sz w:val="28"/>
          <w:szCs w:val="28"/>
        </w:rPr>
        <w:t>ФОРМА ДОВЕРЕННОСТИ НА УПОЛНОМОЧЕННОЕ ЛИЦО, ИМЕЮЩЕЕ ПРАВО ПРЕДСТАВЛЕНИЯ ИНТЕРЕСОВ ПРЕТЕНДЕНТА (УЧАСТНИКА КОНКУРСА) НА ПРОЦЕДУРЕ ВСКРЫТИЯ КОНВЕРТОВ С ЗАЯВКАМИ НА УЧАСТИЕ В КОНКУРСЕ И НА ПРОЦЕДУРЕ ПРОВЕДЕНИЯ КОНКУРСА</w:t>
      </w:r>
    </w:p>
    <w:p w:rsidR="00732291" w:rsidRDefault="00732291">
      <w:pPr>
        <w:tabs>
          <w:tab w:val="left" w:pos="708"/>
        </w:tabs>
      </w:pPr>
      <w:r>
        <w:t>На бланке организации</w:t>
      </w:r>
    </w:p>
    <w:p w:rsidR="00732291" w:rsidRDefault="00732291">
      <w:pPr>
        <w:tabs>
          <w:tab w:val="left" w:pos="708"/>
        </w:tabs>
      </w:pPr>
      <w:r>
        <w:t>Дата</w:t>
      </w:r>
    </w:p>
    <w:p w:rsidR="00732291" w:rsidRDefault="00732291">
      <w:pPr>
        <w:tabs>
          <w:tab w:val="left" w:pos="708"/>
        </w:tabs>
        <w:jc w:val="center"/>
        <w:rPr>
          <w:b/>
          <w:sz w:val="28"/>
          <w:szCs w:val="28"/>
        </w:rPr>
      </w:pPr>
      <w:r>
        <w:rPr>
          <w:b/>
          <w:sz w:val="28"/>
          <w:szCs w:val="28"/>
        </w:rPr>
        <w:t>ДОВЕРЕННОСТЬ  № ____</w:t>
      </w:r>
    </w:p>
    <w:p w:rsidR="00732291" w:rsidRDefault="00732291">
      <w:pPr>
        <w:tabs>
          <w:tab w:val="left" w:pos="708"/>
        </w:tabs>
        <w:rPr>
          <w:sz w:val="16"/>
          <w:szCs w:val="16"/>
        </w:rPr>
      </w:pPr>
    </w:p>
    <w:p w:rsidR="00732291" w:rsidRDefault="00732291">
      <w:pPr>
        <w:tabs>
          <w:tab w:val="left" w:pos="708"/>
        </w:tabs>
        <w:jc w:val="center"/>
      </w:pPr>
      <w:r>
        <w:t>__________________________________________________________________________</w:t>
      </w:r>
    </w:p>
    <w:p w:rsidR="00732291" w:rsidRDefault="00732291">
      <w:pPr>
        <w:tabs>
          <w:tab w:val="left" w:pos="708"/>
        </w:tabs>
        <w:jc w:val="center"/>
        <w:rPr>
          <w:vertAlign w:val="superscript"/>
        </w:rPr>
      </w:pPr>
      <w:r>
        <w:rPr>
          <w:vertAlign w:val="superscript"/>
        </w:rPr>
        <w:t>(прописью число, месяц и год выдачи доверенности)</w:t>
      </w:r>
    </w:p>
    <w:p w:rsidR="00732291" w:rsidRDefault="00732291">
      <w:pPr>
        <w:tabs>
          <w:tab w:val="left" w:pos="708"/>
        </w:tabs>
      </w:pPr>
      <w:r>
        <w:tab/>
        <w:t>Претендент:</w:t>
      </w:r>
    </w:p>
    <w:p w:rsidR="00732291" w:rsidRDefault="00732291">
      <w:pPr>
        <w:tabs>
          <w:tab w:val="left" w:pos="708"/>
        </w:tabs>
        <w:jc w:val="center"/>
      </w:pPr>
      <w:r>
        <w:t>________________________________________________________________________________</w:t>
      </w:r>
    </w:p>
    <w:p w:rsidR="00732291" w:rsidRDefault="00732291">
      <w:pPr>
        <w:tabs>
          <w:tab w:val="left" w:pos="708"/>
        </w:tabs>
        <w:jc w:val="center"/>
        <w:rPr>
          <w:vertAlign w:val="superscript"/>
        </w:rPr>
      </w:pPr>
      <w:r>
        <w:rPr>
          <w:vertAlign w:val="superscript"/>
        </w:rPr>
        <w:t>(наименование организации или Ф.И.О. Претендента)</w:t>
      </w:r>
    </w:p>
    <w:p w:rsidR="00732291" w:rsidRDefault="00732291">
      <w:pPr>
        <w:tabs>
          <w:tab w:val="left" w:pos="708"/>
        </w:tabs>
      </w:pPr>
      <w:r>
        <w:t>доверяет ________________________________________________________________________</w:t>
      </w:r>
    </w:p>
    <w:p w:rsidR="00732291" w:rsidRDefault="00732291">
      <w:pPr>
        <w:tabs>
          <w:tab w:val="left" w:pos="708"/>
        </w:tabs>
        <w:jc w:val="center"/>
        <w:rPr>
          <w:vertAlign w:val="superscript"/>
        </w:rPr>
      </w:pPr>
      <w:r>
        <w:rPr>
          <w:vertAlign w:val="superscript"/>
        </w:rPr>
        <w:t>(фамилия, имя, отчество, должность)</w:t>
      </w:r>
    </w:p>
    <w:p w:rsidR="00732291" w:rsidRDefault="00732291">
      <w:pPr>
        <w:tabs>
          <w:tab w:val="left" w:pos="708"/>
        </w:tabs>
      </w:pPr>
      <w:r>
        <w:t>паспорт серии ______ №_________ выдан _______________________  «____» _____________</w:t>
      </w:r>
    </w:p>
    <w:p w:rsidR="00732291" w:rsidRDefault="00732291">
      <w:pPr>
        <w:pStyle w:val="ad"/>
        <w:tabs>
          <w:tab w:val="left" w:pos="708"/>
        </w:tabs>
      </w:pPr>
    </w:p>
    <w:p w:rsidR="00732291" w:rsidRDefault="00732291">
      <w:pPr>
        <w:pStyle w:val="ad"/>
        <w:tabs>
          <w:tab w:val="left" w:pos="708"/>
        </w:tabs>
      </w:pPr>
      <w:r>
        <w:t>представлять интересы ____________________________________________________________</w:t>
      </w:r>
    </w:p>
    <w:p w:rsidR="00732291" w:rsidRDefault="00732291">
      <w:pPr>
        <w:pStyle w:val="ad"/>
        <w:tabs>
          <w:tab w:val="left" w:pos="18408"/>
        </w:tabs>
        <w:ind w:left="3540" w:firstLine="708"/>
        <w:rPr>
          <w:vertAlign w:val="superscript"/>
        </w:rPr>
      </w:pPr>
      <w:r>
        <w:rPr>
          <w:vertAlign w:val="superscript"/>
        </w:rPr>
        <w:t xml:space="preserve">                             (наименование организации)</w:t>
      </w:r>
    </w:p>
    <w:p w:rsidR="00732291" w:rsidRDefault="00732291">
      <w:pPr>
        <w:pStyle w:val="ad"/>
        <w:tabs>
          <w:tab w:val="left" w:pos="708"/>
        </w:tabs>
      </w:pPr>
      <w:r>
        <w:t>на открытом конкурсе____________________________________________________________</w:t>
      </w:r>
    </w:p>
    <w:p w:rsidR="00732291" w:rsidRDefault="00732291">
      <w:pPr>
        <w:tabs>
          <w:tab w:val="left" w:pos="708"/>
        </w:tabs>
        <w:spacing w:after="280"/>
        <w:jc w:val="center"/>
      </w:pPr>
      <w:r>
        <w:rPr>
          <w:vertAlign w:val="superscript"/>
        </w:rPr>
        <w:t>(наименование конкурса)</w:t>
      </w:r>
      <w:r>
        <w:t xml:space="preserve"> ________________________________________________________________________________,</w:t>
      </w:r>
    </w:p>
    <w:p w:rsidR="00732291" w:rsidRDefault="00732291">
      <w:pPr>
        <w:pStyle w:val="ad"/>
        <w:tabs>
          <w:tab w:val="left" w:pos="708"/>
        </w:tabs>
      </w:pPr>
      <w:r>
        <w:t>в том числе присутствовать на процедуре вскрытия конвертов с заявками на участие в вышеуказанном конкурсе и на процедуре проведения конкурса, включая право осуществлять аудиозапись и /или видеозапись вскрытия конвертов с заявками на участие в конкурсе и аудиозапись конкурса.</w:t>
      </w:r>
    </w:p>
    <w:p w:rsidR="00732291" w:rsidRDefault="00732291">
      <w:pPr>
        <w:pStyle w:val="ad"/>
        <w:tabs>
          <w:tab w:val="left" w:pos="708"/>
        </w:tabs>
      </w:pPr>
      <w:r>
        <w:t xml:space="preserve">В целях выполнения данного поручения он уполномочен представлять </w:t>
      </w:r>
      <w:r w:rsidR="00CF7001">
        <w:t>конкурсной</w:t>
      </w:r>
      <w:r>
        <w:t xml:space="preserve"> комиссии необходимые документы, подписывать и получать от имени доверителя все документы, связанные с его выполнением.</w:t>
      </w:r>
    </w:p>
    <w:p w:rsidR="00732291" w:rsidRDefault="00732291">
      <w:pPr>
        <w:pStyle w:val="ad"/>
        <w:tabs>
          <w:tab w:val="left" w:pos="708"/>
        </w:tabs>
      </w:pPr>
      <w:r>
        <w:t xml:space="preserve">Подпись _________________________________    ________________________ удостоверяем. </w:t>
      </w:r>
    </w:p>
    <w:p w:rsidR="00732291" w:rsidRDefault="00732291">
      <w:pPr>
        <w:pStyle w:val="ad"/>
        <w:tabs>
          <w:tab w:val="left" w:pos="708"/>
        </w:tabs>
        <w:rPr>
          <w:vertAlign w:val="superscript"/>
        </w:rPr>
      </w:pPr>
      <w:r>
        <w:rPr>
          <w:vertAlign w:val="superscript"/>
        </w:rPr>
        <w:t xml:space="preserve">                                                  (Ф.И.О. удостоверяемого)                                                     (Подпись удостоверяемого)</w:t>
      </w:r>
    </w:p>
    <w:p w:rsidR="00732291" w:rsidRDefault="00732291">
      <w:pPr>
        <w:pStyle w:val="ad"/>
        <w:tabs>
          <w:tab w:val="left" w:pos="708"/>
        </w:tabs>
      </w:pPr>
      <w:r>
        <w:t>Доверенность действительна  по  «____»  ___________________ 20__ г.</w:t>
      </w:r>
    </w:p>
    <w:p w:rsidR="00732291" w:rsidRDefault="00732291">
      <w:pPr>
        <w:pStyle w:val="ad"/>
        <w:tabs>
          <w:tab w:val="left" w:pos="708"/>
        </w:tabs>
      </w:pPr>
      <w:r>
        <w:t>Руководитель организации  ________________________ ( ___________________ )</w:t>
      </w:r>
    </w:p>
    <w:p w:rsidR="00732291" w:rsidRDefault="00732291">
      <w:pPr>
        <w:pStyle w:val="ad"/>
        <w:tabs>
          <w:tab w:val="left" w:pos="708"/>
        </w:tabs>
        <w:ind w:firstLine="6521"/>
        <w:rPr>
          <w:vertAlign w:val="superscript"/>
        </w:rPr>
      </w:pPr>
      <w:r>
        <w:rPr>
          <w:vertAlign w:val="superscript"/>
        </w:rPr>
        <w:t xml:space="preserve">       (Ф.И.О.)</w:t>
      </w:r>
    </w:p>
    <w:p w:rsidR="00732291" w:rsidRDefault="00732291">
      <w:pPr>
        <w:pStyle w:val="ad"/>
        <w:tabs>
          <w:tab w:val="left" w:pos="708"/>
        </w:tabs>
        <w:ind w:firstLine="5954"/>
        <w:rPr>
          <w:sz w:val="16"/>
          <w:szCs w:val="16"/>
        </w:rPr>
      </w:pPr>
      <w:r>
        <w:rPr>
          <w:sz w:val="16"/>
          <w:szCs w:val="16"/>
        </w:rPr>
        <w:t>М.П.</w:t>
      </w:r>
    </w:p>
    <w:p w:rsidR="00732291" w:rsidRDefault="00732291">
      <w:pPr>
        <w:pStyle w:val="ad"/>
        <w:tabs>
          <w:tab w:val="left" w:pos="708"/>
        </w:tabs>
      </w:pPr>
    </w:p>
    <w:p w:rsidR="00732291" w:rsidRDefault="00732291">
      <w:pPr>
        <w:pStyle w:val="ad"/>
        <w:tabs>
          <w:tab w:val="left" w:pos="708"/>
        </w:tabs>
      </w:pPr>
    </w:p>
    <w:p w:rsidR="00732291" w:rsidRDefault="00732291">
      <w:pPr>
        <w:pageBreakBefore/>
        <w:rPr>
          <w:sz w:val="50"/>
          <w:szCs w:val="50"/>
          <w:vertAlign w:val="superscript"/>
        </w:rPr>
      </w:pPr>
    </w:p>
    <w:p w:rsidR="00732291" w:rsidRDefault="00732291"/>
    <w:p w:rsidR="00732291" w:rsidRDefault="00732291"/>
    <w:p w:rsidR="00732291" w:rsidRDefault="00732291">
      <w:pPr>
        <w:pStyle w:val="1"/>
        <w:tabs>
          <w:tab w:val="left" w:pos="708"/>
        </w:tabs>
        <w:rPr>
          <w:b/>
          <w:sz w:val="50"/>
          <w:szCs w:val="50"/>
        </w:rPr>
      </w:pPr>
    </w:p>
    <w:p w:rsidR="00732291" w:rsidRDefault="00732291"/>
    <w:p w:rsidR="00732291" w:rsidRDefault="00732291"/>
    <w:p w:rsidR="00732291" w:rsidRDefault="00732291"/>
    <w:p w:rsidR="00732291" w:rsidRDefault="00732291"/>
    <w:p w:rsidR="00732291" w:rsidRDefault="00732291"/>
    <w:p w:rsidR="00732291" w:rsidRDefault="00732291"/>
    <w:p w:rsidR="00732291" w:rsidRDefault="00732291"/>
    <w:p w:rsidR="00732291" w:rsidRDefault="00732291"/>
    <w:p w:rsidR="00732291" w:rsidRDefault="00732291">
      <w:pPr>
        <w:pStyle w:val="1"/>
        <w:tabs>
          <w:tab w:val="left" w:pos="708"/>
        </w:tabs>
        <w:rPr>
          <w:b/>
          <w:sz w:val="50"/>
          <w:szCs w:val="50"/>
        </w:rPr>
      </w:pPr>
      <w:r>
        <w:rPr>
          <w:b/>
          <w:sz w:val="50"/>
          <w:szCs w:val="50"/>
        </w:rPr>
        <w:t xml:space="preserve">ЧАСТЬ </w:t>
      </w:r>
      <w:r>
        <w:rPr>
          <w:b/>
          <w:sz w:val="50"/>
          <w:szCs w:val="50"/>
          <w:lang w:val="en-US"/>
        </w:rPr>
        <w:t>II</w:t>
      </w:r>
      <w:r>
        <w:rPr>
          <w:b/>
          <w:sz w:val="50"/>
          <w:szCs w:val="50"/>
        </w:rPr>
        <w:t xml:space="preserve">. </w:t>
      </w:r>
    </w:p>
    <w:p w:rsidR="00732291" w:rsidRDefault="00732291">
      <w:pPr>
        <w:pStyle w:val="1"/>
        <w:tabs>
          <w:tab w:val="left" w:pos="708"/>
        </w:tabs>
        <w:rPr>
          <w:b/>
          <w:sz w:val="50"/>
          <w:szCs w:val="50"/>
        </w:rPr>
      </w:pPr>
      <w:r>
        <w:rPr>
          <w:b/>
          <w:sz w:val="50"/>
          <w:szCs w:val="50"/>
        </w:rPr>
        <w:t>ПРОЕКТ ДОГОВОРА</w:t>
      </w:r>
      <w:bookmarkEnd w:id="3"/>
    </w:p>
    <w:p w:rsidR="00732291" w:rsidRDefault="00732291">
      <w:pPr>
        <w:tabs>
          <w:tab w:val="left" w:pos="708"/>
        </w:tabs>
      </w:pPr>
    </w:p>
    <w:p w:rsidR="00732291" w:rsidRDefault="00732291">
      <w:pPr>
        <w:tabs>
          <w:tab w:val="left" w:pos="708"/>
        </w:tabs>
      </w:pPr>
    </w:p>
    <w:p w:rsidR="00732291" w:rsidRDefault="00732291">
      <w:pPr>
        <w:tabs>
          <w:tab w:val="left" w:pos="708"/>
        </w:tabs>
      </w:pPr>
    </w:p>
    <w:p w:rsidR="00732291" w:rsidRDefault="00732291">
      <w:pPr>
        <w:tabs>
          <w:tab w:val="left" w:pos="708"/>
        </w:tabs>
      </w:pPr>
    </w:p>
    <w:p w:rsidR="00732291" w:rsidRDefault="00732291">
      <w:pPr>
        <w:tabs>
          <w:tab w:val="left" w:pos="708"/>
        </w:tabs>
      </w:pPr>
    </w:p>
    <w:p w:rsidR="00732291" w:rsidRDefault="00732291">
      <w:pPr>
        <w:tabs>
          <w:tab w:val="left" w:pos="708"/>
        </w:tabs>
      </w:pPr>
    </w:p>
    <w:p w:rsidR="00732291" w:rsidRDefault="00732291">
      <w:pPr>
        <w:tabs>
          <w:tab w:val="left" w:pos="708"/>
        </w:tabs>
      </w:pPr>
    </w:p>
    <w:p w:rsidR="00732291" w:rsidRDefault="00732291">
      <w:pPr>
        <w:tabs>
          <w:tab w:val="left" w:pos="708"/>
        </w:tabs>
      </w:pPr>
    </w:p>
    <w:p w:rsidR="00732291" w:rsidRDefault="00732291">
      <w:pPr>
        <w:tabs>
          <w:tab w:val="left" w:pos="708"/>
        </w:tabs>
      </w:pPr>
    </w:p>
    <w:p w:rsidR="00732291" w:rsidRDefault="00732291">
      <w:pPr>
        <w:tabs>
          <w:tab w:val="left" w:pos="708"/>
        </w:tabs>
      </w:pPr>
    </w:p>
    <w:p w:rsidR="00732291" w:rsidRDefault="00732291">
      <w:pPr>
        <w:tabs>
          <w:tab w:val="left" w:pos="708"/>
        </w:tabs>
      </w:pPr>
    </w:p>
    <w:p w:rsidR="00732291" w:rsidRDefault="00732291">
      <w:pPr>
        <w:tabs>
          <w:tab w:val="left" w:pos="708"/>
        </w:tabs>
      </w:pPr>
    </w:p>
    <w:p w:rsidR="00732291" w:rsidRDefault="00732291">
      <w:pPr>
        <w:tabs>
          <w:tab w:val="left" w:pos="708"/>
        </w:tabs>
      </w:pPr>
    </w:p>
    <w:p w:rsidR="00732291" w:rsidRDefault="00732291">
      <w:pPr>
        <w:tabs>
          <w:tab w:val="left" w:pos="708"/>
        </w:tabs>
      </w:pPr>
    </w:p>
    <w:p w:rsidR="00732291" w:rsidRDefault="00732291">
      <w:pPr>
        <w:tabs>
          <w:tab w:val="left" w:pos="708"/>
        </w:tabs>
      </w:pPr>
    </w:p>
    <w:p w:rsidR="00732291" w:rsidRDefault="00732291">
      <w:pPr>
        <w:tabs>
          <w:tab w:val="left" w:pos="708"/>
        </w:tabs>
      </w:pPr>
    </w:p>
    <w:p w:rsidR="00732291" w:rsidRDefault="00732291">
      <w:pPr>
        <w:tabs>
          <w:tab w:val="left" w:pos="708"/>
        </w:tabs>
      </w:pPr>
    </w:p>
    <w:p w:rsidR="00946D45" w:rsidRDefault="00946D45">
      <w:pPr>
        <w:tabs>
          <w:tab w:val="left" w:pos="708"/>
        </w:tabs>
      </w:pPr>
    </w:p>
    <w:p w:rsidR="00732291" w:rsidRDefault="00732291">
      <w:pPr>
        <w:tabs>
          <w:tab w:val="left" w:pos="708"/>
        </w:tabs>
      </w:pPr>
    </w:p>
    <w:p w:rsidR="00732291" w:rsidRDefault="00732291">
      <w:pPr>
        <w:tabs>
          <w:tab w:val="left" w:pos="708"/>
        </w:tabs>
      </w:pPr>
    </w:p>
    <w:p w:rsidR="00946D45" w:rsidRDefault="00946D45">
      <w:pPr>
        <w:tabs>
          <w:tab w:val="left" w:pos="708"/>
        </w:tabs>
      </w:pPr>
    </w:p>
    <w:p w:rsidR="00946D45" w:rsidRDefault="00946D45">
      <w:pPr>
        <w:tabs>
          <w:tab w:val="left" w:pos="708"/>
        </w:tabs>
      </w:pPr>
    </w:p>
    <w:p w:rsidR="00946D45" w:rsidRDefault="00946D45">
      <w:pPr>
        <w:tabs>
          <w:tab w:val="left" w:pos="708"/>
        </w:tabs>
      </w:pPr>
    </w:p>
    <w:p w:rsidR="00732291" w:rsidRDefault="00732291">
      <w:pPr>
        <w:tabs>
          <w:tab w:val="left" w:pos="708"/>
        </w:tabs>
      </w:pPr>
    </w:p>
    <w:p w:rsidR="001B5493" w:rsidRDefault="001B5493">
      <w:pPr>
        <w:tabs>
          <w:tab w:val="left" w:pos="708"/>
        </w:tabs>
      </w:pPr>
    </w:p>
    <w:p w:rsidR="001B5493" w:rsidRPr="00B829BB" w:rsidRDefault="001B5493" w:rsidP="001B5493">
      <w:pPr>
        <w:spacing w:after="0"/>
        <w:jc w:val="right"/>
        <w:rPr>
          <w:i/>
        </w:rPr>
      </w:pPr>
      <w:r w:rsidRPr="00B829BB">
        <w:rPr>
          <w:i/>
        </w:rPr>
        <w:lastRenderedPageBreak/>
        <w:t xml:space="preserve">ПРОЕКТ </w:t>
      </w:r>
    </w:p>
    <w:p w:rsidR="001B5493" w:rsidRPr="0005057B" w:rsidRDefault="001B5493" w:rsidP="001B5493">
      <w:pPr>
        <w:spacing w:after="0"/>
        <w:jc w:val="center"/>
        <w:rPr>
          <w:b/>
        </w:rPr>
      </w:pPr>
      <w:r w:rsidRPr="0005057B">
        <w:rPr>
          <w:b/>
        </w:rPr>
        <w:t xml:space="preserve">Договор </w:t>
      </w:r>
    </w:p>
    <w:p w:rsidR="001B5493" w:rsidRPr="0005057B" w:rsidRDefault="001B5493" w:rsidP="001B5493">
      <w:pPr>
        <w:spacing w:after="0"/>
        <w:jc w:val="center"/>
        <w:rPr>
          <w:b/>
        </w:rPr>
      </w:pPr>
      <w:r w:rsidRPr="0005057B">
        <w:rPr>
          <w:b/>
        </w:rPr>
        <w:t xml:space="preserve">управления </w:t>
      </w:r>
      <w:r w:rsidR="00942390" w:rsidRPr="0005057B">
        <w:rPr>
          <w:b/>
        </w:rPr>
        <w:t>многоквартирным</w:t>
      </w:r>
      <w:r w:rsidR="00E02BD1">
        <w:rPr>
          <w:b/>
        </w:rPr>
        <w:t xml:space="preserve"> домом</w:t>
      </w:r>
      <w:r w:rsidR="00DE7A29">
        <w:rPr>
          <w:b/>
        </w:rPr>
        <w:t xml:space="preserve"> </w:t>
      </w:r>
    </w:p>
    <w:p w:rsidR="001B5493" w:rsidRPr="0005057B" w:rsidRDefault="001B5493" w:rsidP="001B5493">
      <w:pPr>
        <w:spacing w:after="0"/>
      </w:pPr>
    </w:p>
    <w:p w:rsidR="001B5493" w:rsidRPr="0005057B" w:rsidRDefault="001B5493" w:rsidP="00DE7A29">
      <w:pPr>
        <w:spacing w:after="0"/>
      </w:pPr>
      <w:r w:rsidRPr="0005057B">
        <w:rPr>
          <w:lang w:eastAsia="ru-RU"/>
        </w:rPr>
        <w:t xml:space="preserve">ЗАТО </w:t>
      </w:r>
      <w:r>
        <w:rPr>
          <w:lang w:eastAsia="ru-RU"/>
        </w:rPr>
        <w:t>Первомайский</w:t>
      </w:r>
      <w:r w:rsidRPr="0005057B">
        <w:rPr>
          <w:lang w:eastAsia="ru-RU"/>
        </w:rPr>
        <w:t xml:space="preserve">   </w:t>
      </w:r>
      <w:r w:rsidRPr="0005057B">
        <w:t xml:space="preserve">                                              </w:t>
      </w:r>
      <w:r w:rsidR="00DE7A29">
        <w:t xml:space="preserve">                          </w:t>
      </w:r>
      <w:r w:rsidRPr="0005057B">
        <w:t xml:space="preserve">  «___»  __________  20</w:t>
      </w:r>
      <w:r w:rsidR="00942390">
        <w:t>__</w:t>
      </w:r>
      <w:r w:rsidRPr="0005057B">
        <w:t xml:space="preserve"> г.</w:t>
      </w:r>
    </w:p>
    <w:p w:rsidR="001B5493" w:rsidRPr="0005057B" w:rsidRDefault="001B5493" w:rsidP="001B5493">
      <w:pPr>
        <w:spacing w:after="0"/>
        <w:ind w:firstLine="720"/>
      </w:pPr>
    </w:p>
    <w:p w:rsidR="001B5493" w:rsidRPr="0005057B" w:rsidRDefault="001B5493" w:rsidP="001B5493">
      <w:pPr>
        <w:spacing w:after="0"/>
        <w:ind w:firstLine="567"/>
      </w:pPr>
    </w:p>
    <w:p w:rsidR="001B5493" w:rsidRPr="0005057B" w:rsidRDefault="005D30E8" w:rsidP="001B5493">
      <w:pPr>
        <w:spacing w:after="0"/>
        <w:ind w:firstLine="567"/>
      </w:pPr>
      <w:r>
        <w:rPr>
          <w:lang w:eastAsia="ru-RU"/>
        </w:rPr>
        <w:t>Федеральное государственное автономное учреждение «Центральное управление жилищно-социальной инфраструктуры (комплекса)» Министерства обороны Российской Федерации</w:t>
      </w:r>
      <w:r w:rsidR="001B5493" w:rsidRPr="0005057B">
        <w:rPr>
          <w:lang w:eastAsia="ru-RU"/>
        </w:rPr>
        <w:t>, именуем</w:t>
      </w:r>
      <w:r>
        <w:rPr>
          <w:lang w:eastAsia="ru-RU"/>
        </w:rPr>
        <w:t>ое</w:t>
      </w:r>
      <w:r w:rsidR="001B5493" w:rsidRPr="0005057B">
        <w:rPr>
          <w:lang w:eastAsia="ru-RU"/>
        </w:rPr>
        <w:t xml:space="preserve"> в дальнейшем </w:t>
      </w:r>
      <w:r w:rsidR="003C215C">
        <w:rPr>
          <w:lang w:eastAsia="ru-RU"/>
        </w:rPr>
        <w:t xml:space="preserve">«Управление ФГАУ </w:t>
      </w:r>
      <w:r>
        <w:rPr>
          <w:lang w:eastAsia="ru-RU"/>
        </w:rPr>
        <w:t>Росжилкомплекс</w:t>
      </w:r>
      <w:r w:rsidR="001B5493" w:rsidRPr="0005057B">
        <w:rPr>
          <w:lang w:eastAsia="ru-RU"/>
        </w:rPr>
        <w:t xml:space="preserve">», в лице </w:t>
      </w:r>
      <w:r w:rsidR="00CA4B5B">
        <w:rPr>
          <w:lang w:eastAsia="ru-RU"/>
        </w:rPr>
        <w:t>______________________</w:t>
      </w:r>
      <w:r w:rsidR="001B5493" w:rsidRPr="0005057B">
        <w:rPr>
          <w:lang w:eastAsia="ru-RU"/>
        </w:rPr>
        <w:t>,  действующ</w:t>
      </w:r>
      <w:r w:rsidR="00E02BD1">
        <w:rPr>
          <w:lang w:eastAsia="ru-RU"/>
        </w:rPr>
        <w:t>его</w:t>
      </w:r>
      <w:r w:rsidR="001B5493" w:rsidRPr="0005057B">
        <w:rPr>
          <w:lang w:eastAsia="ru-RU"/>
        </w:rPr>
        <w:t xml:space="preserve"> на основании Устава, с одной стороны,</w:t>
      </w:r>
      <w:r w:rsidR="001B5493" w:rsidRPr="0005057B">
        <w:rPr>
          <w:noProof/>
        </w:rPr>
        <w:t xml:space="preserve">  именуем</w:t>
      </w:r>
      <w:r>
        <w:rPr>
          <w:noProof/>
        </w:rPr>
        <w:t>ое</w:t>
      </w:r>
      <w:r w:rsidR="001B5493" w:rsidRPr="0005057B">
        <w:rPr>
          <w:noProof/>
        </w:rPr>
        <w:t xml:space="preserve"> в дальнейшем – </w:t>
      </w:r>
      <w:r w:rsidR="001B5493">
        <w:rPr>
          <w:b/>
          <w:noProof/>
        </w:rPr>
        <w:t>С</w:t>
      </w:r>
      <w:r w:rsidR="001B5493" w:rsidRPr="0005057B">
        <w:rPr>
          <w:b/>
          <w:noProof/>
        </w:rPr>
        <w:t>обственник</w:t>
      </w:r>
      <w:r w:rsidR="001B5493">
        <w:t>, и</w:t>
      </w:r>
      <w:r w:rsidR="001B5493" w:rsidRPr="0005057B">
        <w:t>__</w:t>
      </w:r>
      <w:r w:rsidR="00CA4B5B">
        <w:t>___________________</w:t>
      </w:r>
      <w:r w:rsidR="001B5493" w:rsidRPr="0005057B">
        <w:t>, действующ</w:t>
      </w:r>
      <w:r w:rsidR="001B5493">
        <w:t>ее</w:t>
      </w:r>
      <w:r w:rsidR="001B5493" w:rsidRPr="0005057B">
        <w:t xml:space="preserve"> на ос</w:t>
      </w:r>
      <w:r w:rsidR="001B5493">
        <w:t>новании лицензии № ____</w:t>
      </w:r>
      <w:r w:rsidR="001B5493" w:rsidRPr="0005057B">
        <w:t>, выданной __</w:t>
      </w:r>
      <w:r w:rsidR="001B5493">
        <w:t>_____________</w:t>
      </w:r>
      <w:r w:rsidR="001B5493" w:rsidRPr="0005057B">
        <w:t>, в лице ______</w:t>
      </w:r>
      <w:r w:rsidR="001B5493">
        <w:t>__________</w:t>
      </w:r>
      <w:r w:rsidR="001B5493" w:rsidRPr="0005057B">
        <w:t xml:space="preserve"> действующего(ей) на </w:t>
      </w:r>
      <w:r w:rsidR="001B5493">
        <w:t>основании ____________</w:t>
      </w:r>
      <w:r w:rsidR="001B5493" w:rsidRPr="0005057B">
        <w:t>, именуем</w:t>
      </w:r>
      <w:r w:rsidR="001B5493">
        <w:t>ое</w:t>
      </w:r>
      <w:r w:rsidR="001B5493" w:rsidRPr="0005057B">
        <w:t xml:space="preserve">  в дальнейшем </w:t>
      </w:r>
      <w:r w:rsidR="001B5493" w:rsidRPr="0005057B">
        <w:rPr>
          <w:b/>
        </w:rPr>
        <w:t>Управляющая организация</w:t>
      </w:r>
      <w:r w:rsidR="001B5493" w:rsidRPr="0005057B">
        <w:t xml:space="preserve">, </w:t>
      </w:r>
      <w:r w:rsidR="001B5493">
        <w:t xml:space="preserve">именуемые в дальнейшем Стороны, </w:t>
      </w:r>
      <w:r w:rsidR="001B5493" w:rsidRPr="0005057B">
        <w:t>в целях осуществления деятельности</w:t>
      </w:r>
      <w:r w:rsidR="00E02BD1">
        <w:t xml:space="preserve"> по управлению  многоквартирным жилым домом</w:t>
      </w:r>
      <w:r w:rsidR="001B5493" w:rsidRPr="0005057B">
        <w:t xml:space="preserve">  на основании протокола рассмотрения заявок на участие в открытом конкурсе по извещению _________________,  заключили настоящий договор (далее – Договор) о нижеследующем:</w:t>
      </w:r>
    </w:p>
    <w:p w:rsidR="001B5493" w:rsidRPr="0005057B" w:rsidRDefault="001B5493" w:rsidP="001B5493">
      <w:pPr>
        <w:spacing w:after="0"/>
        <w:ind w:firstLine="720"/>
      </w:pPr>
    </w:p>
    <w:p w:rsidR="001B5493" w:rsidRDefault="001B5493" w:rsidP="001B5493">
      <w:pPr>
        <w:numPr>
          <w:ilvl w:val="0"/>
          <w:numId w:val="40"/>
        </w:numPr>
        <w:suppressAutoHyphens w:val="0"/>
        <w:spacing w:after="0"/>
        <w:jc w:val="center"/>
        <w:rPr>
          <w:b/>
        </w:rPr>
      </w:pPr>
      <w:r w:rsidRPr="0005057B">
        <w:rPr>
          <w:b/>
        </w:rPr>
        <w:t>Предмет Договора и общие положения</w:t>
      </w:r>
    </w:p>
    <w:p w:rsidR="001B5493" w:rsidRPr="00C360B0" w:rsidRDefault="001B5493" w:rsidP="001B5493">
      <w:pPr>
        <w:spacing w:after="0"/>
        <w:ind w:left="720"/>
        <w:jc w:val="center"/>
        <w:rPr>
          <w:b/>
        </w:rPr>
      </w:pPr>
    </w:p>
    <w:p w:rsidR="001B5493" w:rsidRPr="00B829BB" w:rsidRDefault="001B5493" w:rsidP="001B5493">
      <w:pPr>
        <w:spacing w:after="0"/>
        <w:rPr>
          <w:position w:val="2"/>
        </w:rPr>
      </w:pPr>
      <w:r>
        <w:rPr>
          <w:b/>
          <w:bCs/>
          <w:position w:val="2"/>
        </w:rPr>
        <w:tab/>
      </w:r>
      <w:r w:rsidRPr="00B829BB">
        <w:rPr>
          <w:bCs/>
          <w:position w:val="2"/>
        </w:rPr>
        <w:t>1.1.</w:t>
      </w:r>
      <w:r w:rsidRPr="00B829BB">
        <w:rPr>
          <w:position w:val="2"/>
        </w:rPr>
        <w:t xml:space="preserve"> Предметом настоящего Договора является оказание Управляющей организацией </w:t>
      </w:r>
      <w:r w:rsidRPr="00B829BB">
        <w:t xml:space="preserve"> </w:t>
      </w:r>
      <w:r w:rsidRPr="00B829BB">
        <w:rPr>
          <w:position w:val="2"/>
        </w:rPr>
        <w:t xml:space="preserve">по заданию Собственника за </w:t>
      </w:r>
      <w:r w:rsidRPr="008D05A4">
        <w:rPr>
          <w:position w:val="2"/>
        </w:rPr>
        <w:t>плату</w:t>
      </w:r>
      <w:r w:rsidRPr="00B829BB">
        <w:rPr>
          <w:position w:val="2"/>
        </w:rPr>
        <w:t xml:space="preserve"> </w:t>
      </w:r>
      <w:r w:rsidRPr="00B829BB">
        <w:t xml:space="preserve">услуг и выполнение работы по управлению </w:t>
      </w:r>
      <w:r w:rsidR="005B7B94" w:rsidRPr="005F3375">
        <w:t xml:space="preserve">многоквартирным </w:t>
      </w:r>
      <w:r w:rsidR="005D30E8">
        <w:t>домом</w:t>
      </w:r>
      <w:r w:rsidR="00E02BD1">
        <w:t>, расположенном по адресу: Кировская область, ЗАТО Первомайский, ул. Ленина, д. 28</w:t>
      </w:r>
      <w:r w:rsidR="0099496B" w:rsidRPr="0099496B">
        <w:t xml:space="preserve"> (далее – МКД)</w:t>
      </w:r>
      <w:r w:rsidRPr="0099496B">
        <w:t>,</w:t>
      </w:r>
      <w:r w:rsidRPr="00B829BB">
        <w:t xml:space="preserve"> </w:t>
      </w:r>
      <w:r w:rsidR="00C9512B">
        <w:t xml:space="preserve">   </w:t>
      </w:r>
      <w:r w:rsidRPr="00B829BB">
        <w:t xml:space="preserve">содержанию и текущему ремонту общего имущества, предоставлению коммунальных услуг Собственнику, который представляет интересы пользующихся помещениями в этом доме лиц (далее  - Наниматели), а также арендаторам, иным законным пользователям помещений. </w:t>
      </w:r>
    </w:p>
    <w:p w:rsidR="001B5493" w:rsidRPr="00B829BB" w:rsidRDefault="001B5493" w:rsidP="001B5493">
      <w:pPr>
        <w:spacing w:after="0"/>
        <w:rPr>
          <w:b/>
          <w:bCs/>
          <w:position w:val="2"/>
        </w:rPr>
      </w:pPr>
      <w:r w:rsidRPr="00B829BB">
        <w:rPr>
          <w:bCs/>
          <w:position w:val="2"/>
        </w:rPr>
        <w:tab/>
        <w:t>1.2.</w:t>
      </w:r>
      <w:r w:rsidRPr="00B829BB">
        <w:rPr>
          <w:b/>
          <w:bCs/>
          <w:position w:val="2"/>
        </w:rPr>
        <w:t xml:space="preserve"> </w:t>
      </w:r>
      <w:r w:rsidRPr="00B829BB">
        <w:rPr>
          <w:position w:val="2"/>
        </w:rPr>
        <w:t>Стороны договорились о том, что при исполнении и толковании настоящего Договора, если иное не вытекает из его контекста, слова или словосочетания будут иметь значения, указанные в п.1.2. настоящего Договора.</w:t>
      </w:r>
    </w:p>
    <w:p w:rsidR="001B5493" w:rsidRPr="00B829BB" w:rsidRDefault="001B5493" w:rsidP="001B5493">
      <w:pPr>
        <w:shd w:val="clear" w:color="auto" w:fill="FFFFFF"/>
        <w:spacing w:after="0"/>
        <w:rPr>
          <w:position w:val="2"/>
        </w:rPr>
      </w:pPr>
      <w:r>
        <w:rPr>
          <w:bCs/>
          <w:position w:val="2"/>
        </w:rPr>
        <w:tab/>
      </w:r>
      <w:r w:rsidRPr="00B829BB">
        <w:rPr>
          <w:bCs/>
          <w:position w:val="2"/>
        </w:rPr>
        <w:t>«Собственник» помещения</w:t>
      </w:r>
      <w:r w:rsidR="00942390">
        <w:rPr>
          <w:position w:val="2"/>
        </w:rPr>
        <w:t xml:space="preserve"> </w:t>
      </w:r>
      <w:r w:rsidRPr="00B829BB">
        <w:rPr>
          <w:position w:val="2"/>
        </w:rPr>
        <w:t>- субъект, обладающий правом владения, пользования, распоряжения принадлежащим ему на праве собственности (не)жилым помещением в многоквартирном доме, несущий бремя ответственности за данное помещение и его содержание, а также за общее имущество Собственников помещений в данном доме в размере доли, пропорциональной общей площади указанного помещения.</w:t>
      </w:r>
    </w:p>
    <w:p w:rsidR="001B5493" w:rsidRPr="00B829BB" w:rsidRDefault="001B5493" w:rsidP="001B5493">
      <w:pPr>
        <w:spacing w:after="0"/>
        <w:rPr>
          <w:position w:val="2"/>
        </w:rPr>
      </w:pPr>
      <w:r>
        <w:rPr>
          <w:bCs/>
          <w:position w:val="2"/>
        </w:rPr>
        <w:tab/>
      </w:r>
      <w:r w:rsidRPr="00B829BB">
        <w:rPr>
          <w:bCs/>
          <w:position w:val="2"/>
        </w:rPr>
        <w:t>«Пользователи» помещения</w:t>
      </w:r>
      <w:r w:rsidRPr="00B829BB">
        <w:rPr>
          <w:position w:val="2"/>
        </w:rPr>
        <w:t xml:space="preserve"> - иные лица, пользующиеся помещениями на любых законных основаниях: арендаторы помещений по договору аренды, безвозмездного пользования, оперативного управления и т.д.</w:t>
      </w:r>
    </w:p>
    <w:p w:rsidR="001B5493" w:rsidRPr="00B829BB" w:rsidRDefault="001B5493" w:rsidP="001B5493">
      <w:pPr>
        <w:spacing w:after="0"/>
        <w:rPr>
          <w:position w:val="2"/>
        </w:rPr>
      </w:pPr>
      <w:r>
        <w:rPr>
          <w:bCs/>
          <w:position w:val="2"/>
        </w:rPr>
        <w:tab/>
      </w:r>
      <w:r w:rsidRPr="00B829BB">
        <w:rPr>
          <w:bCs/>
          <w:position w:val="2"/>
        </w:rPr>
        <w:t xml:space="preserve">«Наниматели» </w:t>
      </w:r>
      <w:r w:rsidRPr="00B829BB">
        <w:rPr>
          <w:position w:val="2"/>
        </w:rPr>
        <w:t xml:space="preserve">- лица, владеющие и пользующиеся </w:t>
      </w:r>
      <w:r w:rsidR="003031FA">
        <w:rPr>
          <w:position w:val="2"/>
        </w:rPr>
        <w:t xml:space="preserve">жилыми </w:t>
      </w:r>
      <w:r w:rsidRPr="00B829BB">
        <w:rPr>
          <w:position w:val="2"/>
        </w:rPr>
        <w:t xml:space="preserve">помещениями в данном </w:t>
      </w:r>
      <w:r w:rsidR="00256B00">
        <w:t>МКД</w:t>
      </w:r>
      <w:r w:rsidR="00256B00" w:rsidRPr="00B829BB">
        <w:rPr>
          <w:position w:val="2"/>
        </w:rPr>
        <w:t xml:space="preserve"> </w:t>
      </w:r>
      <w:r w:rsidRPr="00B829BB">
        <w:rPr>
          <w:position w:val="2"/>
        </w:rPr>
        <w:t xml:space="preserve">на основании договора найма. </w:t>
      </w:r>
    </w:p>
    <w:p w:rsidR="001B5493" w:rsidRPr="0005057B" w:rsidRDefault="001B5493" w:rsidP="001B5493">
      <w:pPr>
        <w:pStyle w:val="affd"/>
        <w:ind w:firstLine="567"/>
        <w:jc w:val="both"/>
        <w:rPr>
          <w:rFonts w:ascii="Times New Roman" w:hAnsi="Times New Roman" w:cs="Times New Roman"/>
          <w:sz w:val="24"/>
          <w:szCs w:val="24"/>
          <w:lang w:val="ru-RU"/>
        </w:rPr>
      </w:pPr>
      <w:r w:rsidRPr="0005057B">
        <w:rPr>
          <w:rFonts w:ascii="Times New Roman" w:hAnsi="Times New Roman" w:cs="Times New Roman"/>
          <w:sz w:val="24"/>
          <w:szCs w:val="24"/>
          <w:lang w:val="ru-RU"/>
        </w:rPr>
        <w:t>1.</w:t>
      </w:r>
      <w:r>
        <w:rPr>
          <w:rFonts w:ascii="Times New Roman" w:hAnsi="Times New Roman" w:cs="Times New Roman"/>
          <w:sz w:val="24"/>
          <w:szCs w:val="24"/>
          <w:lang w:val="ru-RU"/>
        </w:rPr>
        <w:t>3</w:t>
      </w:r>
      <w:r w:rsidRPr="0005057B">
        <w:rPr>
          <w:rFonts w:ascii="Times New Roman" w:hAnsi="Times New Roman" w:cs="Times New Roman"/>
          <w:sz w:val="24"/>
          <w:szCs w:val="24"/>
          <w:lang w:val="ru-RU"/>
        </w:rPr>
        <w:t xml:space="preserve">. Управляющая организация по заданию собственников помещений в течение срока действия  Договора за плату обязуется осуществлять деятельность по управлению </w:t>
      </w:r>
      <w:r w:rsidR="00256B00" w:rsidRPr="00EA09FC">
        <w:rPr>
          <w:lang w:val="ru-RU"/>
        </w:rPr>
        <w:t>МКД</w:t>
      </w:r>
      <w:r w:rsidR="00256B00">
        <w:rPr>
          <w:rFonts w:ascii="Times New Roman" w:hAnsi="Times New Roman" w:cs="Times New Roman"/>
          <w:sz w:val="24"/>
          <w:szCs w:val="24"/>
          <w:lang w:val="ru-RU"/>
        </w:rPr>
        <w:t xml:space="preserve"> </w:t>
      </w:r>
      <w:r w:rsidR="00AE1831">
        <w:rPr>
          <w:rFonts w:ascii="Times New Roman" w:hAnsi="Times New Roman" w:cs="Times New Roman"/>
          <w:sz w:val="24"/>
          <w:szCs w:val="24"/>
          <w:lang w:val="ru-RU"/>
        </w:rPr>
        <w:t xml:space="preserve">в соответствии с п. 2.1. Договора. </w:t>
      </w:r>
    </w:p>
    <w:p w:rsidR="001B5493" w:rsidRPr="0005057B" w:rsidRDefault="001B5493" w:rsidP="001B5493">
      <w:pPr>
        <w:spacing w:after="0"/>
        <w:ind w:firstLine="567"/>
      </w:pPr>
      <w:r w:rsidRPr="0005057B">
        <w:t>1.</w:t>
      </w:r>
      <w:r>
        <w:t>4</w:t>
      </w:r>
      <w:r w:rsidRPr="0005057B">
        <w:t xml:space="preserve">. Управление </w:t>
      </w:r>
      <w:r w:rsidR="00256B00">
        <w:t>МКД</w:t>
      </w:r>
      <w:r w:rsidRPr="0005057B">
        <w:t xml:space="preserve">, исходя из его технического состояния и задания собственников помещений, осуществляется по Договору в целях обеспечения надлежащего содержания общего имущества в </w:t>
      </w:r>
      <w:r w:rsidR="00256B00">
        <w:t>МКД</w:t>
      </w:r>
      <w:r w:rsidRPr="0005057B">
        <w:t>, а также</w:t>
      </w:r>
    </w:p>
    <w:p w:rsidR="001B5493" w:rsidRPr="0005057B" w:rsidRDefault="001B5493" w:rsidP="001B5493">
      <w:pPr>
        <w:shd w:val="clear" w:color="auto" w:fill="FFFFFF" w:themeFill="background1"/>
        <w:spacing w:after="0"/>
        <w:ind w:firstLine="567"/>
      </w:pPr>
      <w:r w:rsidRPr="0005057B">
        <w:t xml:space="preserve">в целях повышения комфортности  проживания граждан в </w:t>
      </w:r>
      <w:r w:rsidR="00256B00">
        <w:t>МКД</w:t>
      </w:r>
      <w:r w:rsidRPr="0005057B">
        <w:t>;</w:t>
      </w:r>
    </w:p>
    <w:p w:rsidR="001B5493" w:rsidRPr="0005057B" w:rsidRDefault="001B5493" w:rsidP="001B5493">
      <w:pPr>
        <w:shd w:val="clear" w:color="auto" w:fill="FFFFFF" w:themeFill="background1"/>
        <w:spacing w:after="0"/>
        <w:ind w:firstLine="567"/>
      </w:pPr>
      <w:r w:rsidRPr="0005057B">
        <w:t xml:space="preserve">в целях решения вопросов пользования общим имуществом в </w:t>
      </w:r>
      <w:r w:rsidR="00256B00">
        <w:t>МКД</w:t>
      </w:r>
      <w:r w:rsidRPr="0005057B">
        <w:t>.</w:t>
      </w:r>
    </w:p>
    <w:p w:rsidR="001B5493" w:rsidRPr="00C55EAC" w:rsidRDefault="001B5493" w:rsidP="001B5493">
      <w:pPr>
        <w:pStyle w:val="affd"/>
        <w:ind w:firstLine="567"/>
        <w:jc w:val="both"/>
        <w:rPr>
          <w:rFonts w:ascii="Times New Roman" w:eastAsia="Times New Roman" w:hAnsi="Times New Roman" w:cs="Times New Roman"/>
          <w:sz w:val="24"/>
          <w:szCs w:val="24"/>
          <w:lang w:val="ru-RU"/>
        </w:rPr>
      </w:pPr>
      <w:r w:rsidRPr="0005057B">
        <w:rPr>
          <w:rFonts w:ascii="Times New Roman" w:hAnsi="Times New Roman" w:cs="Times New Roman"/>
          <w:sz w:val="24"/>
          <w:szCs w:val="24"/>
          <w:lang w:val="ru-RU"/>
        </w:rPr>
        <w:t>1.</w:t>
      </w:r>
      <w:r w:rsidR="0099496B">
        <w:rPr>
          <w:rFonts w:ascii="Times New Roman" w:hAnsi="Times New Roman" w:cs="Times New Roman"/>
          <w:sz w:val="24"/>
          <w:szCs w:val="24"/>
          <w:lang w:val="ru-RU"/>
        </w:rPr>
        <w:t>5</w:t>
      </w:r>
      <w:r w:rsidRPr="0005057B">
        <w:rPr>
          <w:rFonts w:ascii="Times New Roman" w:hAnsi="Times New Roman" w:cs="Times New Roman"/>
          <w:sz w:val="24"/>
          <w:szCs w:val="24"/>
          <w:lang w:val="ru-RU"/>
        </w:rPr>
        <w:t xml:space="preserve">. Местом исполнения Договора является место нахождения </w:t>
      </w:r>
      <w:r w:rsidR="00256B00" w:rsidRPr="00256B00">
        <w:rPr>
          <w:lang w:val="ru-RU"/>
        </w:rPr>
        <w:t>МКД</w:t>
      </w:r>
      <w:r w:rsidRPr="0005057B">
        <w:rPr>
          <w:rFonts w:ascii="Times New Roman" w:eastAsia="Times New Roman" w:hAnsi="Times New Roman" w:cs="Times New Roman"/>
          <w:sz w:val="24"/>
          <w:szCs w:val="24"/>
          <w:lang w:val="ru-RU"/>
        </w:rPr>
        <w:t>.</w:t>
      </w:r>
    </w:p>
    <w:p w:rsidR="001B5493" w:rsidRDefault="001B5493" w:rsidP="001B5493">
      <w:pPr>
        <w:spacing w:after="0"/>
        <w:ind w:firstLine="567"/>
        <w:jc w:val="center"/>
      </w:pPr>
    </w:p>
    <w:p w:rsidR="001B5493" w:rsidRDefault="001B5493" w:rsidP="001B5493">
      <w:pPr>
        <w:numPr>
          <w:ilvl w:val="0"/>
          <w:numId w:val="40"/>
        </w:numPr>
        <w:suppressAutoHyphens w:val="0"/>
        <w:spacing w:after="0"/>
        <w:jc w:val="center"/>
        <w:rPr>
          <w:b/>
        </w:rPr>
      </w:pPr>
      <w:r w:rsidRPr="00B829BB">
        <w:rPr>
          <w:b/>
        </w:rPr>
        <w:t>Права и обязанности Сторон</w:t>
      </w:r>
    </w:p>
    <w:p w:rsidR="001B5493" w:rsidRPr="00B829BB" w:rsidRDefault="001B5493" w:rsidP="001B5493">
      <w:pPr>
        <w:spacing w:after="0"/>
        <w:ind w:left="720"/>
        <w:jc w:val="center"/>
        <w:rPr>
          <w:b/>
        </w:rPr>
      </w:pPr>
    </w:p>
    <w:p w:rsidR="001B5493" w:rsidRPr="00A86C44" w:rsidRDefault="001B5493" w:rsidP="001B5493">
      <w:pPr>
        <w:spacing w:after="0"/>
        <w:ind w:firstLine="567"/>
        <w:rPr>
          <w:b/>
        </w:rPr>
      </w:pPr>
      <w:r w:rsidRPr="00A86C44">
        <w:rPr>
          <w:b/>
        </w:rPr>
        <w:t>2.1. Управляющая организация обязана:</w:t>
      </w:r>
    </w:p>
    <w:p w:rsidR="001B5493" w:rsidRPr="002B3825" w:rsidRDefault="001B5493" w:rsidP="001B5493">
      <w:pPr>
        <w:spacing w:after="0"/>
        <w:ind w:firstLine="567"/>
      </w:pPr>
      <w:r>
        <w:t>2</w:t>
      </w:r>
      <w:r w:rsidRPr="002B3825">
        <w:t xml:space="preserve">.1.1. Осуществлять управление общим имуществом в </w:t>
      </w:r>
      <w:r w:rsidR="00256B00">
        <w:t>МКД</w:t>
      </w:r>
      <w:r w:rsidR="00256B00" w:rsidRPr="002B3825">
        <w:t xml:space="preserve"> </w:t>
      </w:r>
      <w:r w:rsidR="00942390" w:rsidRPr="002B3825">
        <w:t>в соответствии</w:t>
      </w:r>
      <w:r w:rsidRPr="002B3825">
        <w:t xml:space="preserve"> с условиями настоящего Договора и действующим законодательством с наибольшей выгодой в интересах </w:t>
      </w:r>
      <w:r w:rsidRPr="002B3825">
        <w:lastRenderedPageBreak/>
        <w:t>Собств</w:t>
      </w:r>
      <w:r>
        <w:t xml:space="preserve">енника в соответствии с целями </w:t>
      </w:r>
      <w:r w:rsidRPr="002B3825">
        <w:t>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r w:rsidR="00942390">
        <w:t xml:space="preserve"> с «__» ________20</w:t>
      </w:r>
      <w:r>
        <w:t>_ года</w:t>
      </w:r>
      <w:r w:rsidRPr="002B3825">
        <w:t>.</w:t>
      </w:r>
    </w:p>
    <w:p w:rsidR="001B5493" w:rsidRPr="002B3825" w:rsidRDefault="001B5493" w:rsidP="001B5493">
      <w:pPr>
        <w:spacing w:after="0"/>
        <w:ind w:firstLine="567"/>
      </w:pPr>
      <w:r>
        <w:t>2</w:t>
      </w:r>
      <w:r w:rsidRPr="002B3825">
        <w:t xml:space="preserve">.1.2. Оказывать услуги по содержанию и выполнять работы по ремонту общего имущества  в </w:t>
      </w:r>
      <w:r w:rsidR="00256B00">
        <w:t xml:space="preserve">МКД </w:t>
      </w:r>
      <w:r>
        <w:t xml:space="preserve">в соответствии с приложением </w:t>
      </w:r>
      <w:r w:rsidRPr="002B3825">
        <w:t>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1B5493" w:rsidRPr="002B3825" w:rsidRDefault="001B5493" w:rsidP="001B5493">
      <w:pPr>
        <w:spacing w:after="0"/>
        <w:ind w:firstLine="567"/>
      </w:pPr>
      <w:r>
        <w:t>2</w:t>
      </w:r>
      <w:r w:rsidRPr="002B3825">
        <w:t>.1.3. Предоставлять коммунальные услуги Собственникам</w:t>
      </w:r>
      <w:r>
        <w:t>, Нанимателям и П</w:t>
      </w:r>
      <w:r w:rsidRPr="002B3825">
        <w:t xml:space="preserve">ользователям в соответствии с обязательными требованиями, установленными </w:t>
      </w:r>
      <w:r w:rsidR="003031FA" w:rsidRPr="003031FA">
        <w:t>Постановление</w:t>
      </w:r>
      <w:r w:rsidR="003031FA">
        <w:t>м</w:t>
      </w:r>
      <w:r w:rsidR="003031FA" w:rsidRPr="003031FA">
        <w:t xml:space="preserve"> </w:t>
      </w:r>
      <w:r w:rsidR="003031FA">
        <w:t>Правительства РФ от 06.05.2011 № 354 «</w:t>
      </w:r>
      <w:r w:rsidR="003031FA" w:rsidRPr="003031FA">
        <w:t>О предоставлении коммунальных услуг собственникам и пользователям помещений в мног</w:t>
      </w:r>
      <w:r w:rsidR="003031FA">
        <w:t>оквартирных домах и жилых домов» (вместе с «</w:t>
      </w:r>
      <w:r w:rsidR="003031FA" w:rsidRPr="003031FA">
        <w:t>Правилами предоставления коммунальных услуг собственникам и пользователям помещений в мног</w:t>
      </w:r>
      <w:r w:rsidR="003031FA">
        <w:t>оквартирных домах и жилых домов», далее - Правила</w:t>
      </w:r>
      <w:r w:rsidR="003031FA" w:rsidRPr="003031FA">
        <w:t>)</w:t>
      </w:r>
      <w:r w:rsidRPr="002B3825">
        <w:t xml:space="preserve">, и в необходимом объеме, безопасные для жизни, здоровья потребителей и не причиняющие вреда их имуществу: </w:t>
      </w:r>
    </w:p>
    <w:p w:rsidR="00AE1831" w:rsidRPr="001E11A4" w:rsidRDefault="001B5493" w:rsidP="00997975">
      <w:pPr>
        <w:spacing w:after="0"/>
        <w:ind w:firstLine="567"/>
      </w:pPr>
      <w:r w:rsidRPr="001E11A4">
        <w:t>2.1.3.1. Для этого от своего имени и за свой счет заключать договоры на снабжение коммунальными ресурсами и прием сточных вод с ресурсоснабжающими организациями. Осуществлять контроль за соблюдением условий договоров</w:t>
      </w:r>
      <w:r w:rsidR="003031FA">
        <w:t xml:space="preserve"> поставки ресурсов</w:t>
      </w:r>
      <w:r w:rsidRPr="001E11A4">
        <w:t xml:space="preserve">, качеством и количеством поставляемых коммунальных ресурсов, </w:t>
      </w:r>
      <w:r w:rsidR="003031FA">
        <w:t>их исполнением, а также вести</w:t>
      </w:r>
      <w:r w:rsidRPr="001E11A4">
        <w:t xml:space="preserve"> учет</w:t>
      </w:r>
      <w:r w:rsidR="003031FA">
        <w:t xml:space="preserve"> коммунальных ресурсов</w:t>
      </w:r>
      <w:r w:rsidRPr="001E11A4">
        <w:t>.</w:t>
      </w:r>
    </w:p>
    <w:p w:rsidR="001E11A4" w:rsidRDefault="001B5493" w:rsidP="001B5493">
      <w:pPr>
        <w:spacing w:after="0"/>
        <w:ind w:firstLine="567"/>
      </w:pPr>
      <w:r w:rsidRPr="001E11A4">
        <w:t xml:space="preserve">2.1.4. </w:t>
      </w:r>
      <w:r w:rsidR="001E11A4" w:rsidRPr="001E11A4">
        <w:t xml:space="preserve">Заключать (расторгать, изменять, дополнять) с гражданами – нанимателями жилых помещений договоры найма, договоры на оказание услуг по содержанию и ремонту жилья, договоры на оказание коммунальных услуг от своего имени. </w:t>
      </w:r>
    </w:p>
    <w:p w:rsidR="003031FA" w:rsidRPr="001E11A4" w:rsidRDefault="003031FA" w:rsidP="001B5493">
      <w:pPr>
        <w:spacing w:after="0"/>
        <w:ind w:firstLine="567"/>
      </w:pPr>
      <w:r>
        <w:t xml:space="preserve">Выступать истцом в судах </w:t>
      </w:r>
      <w:r w:rsidR="00A82BE3">
        <w:t>по вопросам выселения в отношении жильцов, имеющих задолженности или незаконно проживающих</w:t>
      </w:r>
    </w:p>
    <w:p w:rsidR="001B5493" w:rsidRPr="002B3825" w:rsidRDefault="001B5493" w:rsidP="001B5493">
      <w:pPr>
        <w:spacing w:after="0"/>
        <w:ind w:firstLine="567"/>
      </w:pPr>
      <w:r>
        <w:t>2</w:t>
      </w:r>
      <w:r w:rsidRPr="002B3825">
        <w:t xml:space="preserve">.1.5. Информировать Собственников о заключении указанных в п.п. </w:t>
      </w:r>
      <w:r>
        <w:t>2</w:t>
      </w:r>
      <w:r w:rsidRPr="002B3825">
        <w:t xml:space="preserve">.1.3 и </w:t>
      </w:r>
      <w:r>
        <w:t>2</w:t>
      </w:r>
      <w:r w:rsidRPr="002B3825">
        <w:t>.1.4 договоров и порядке оплаты услуг.</w:t>
      </w:r>
    </w:p>
    <w:p w:rsidR="001B5493" w:rsidRPr="002B3825" w:rsidRDefault="001B5493" w:rsidP="001B5493">
      <w:pPr>
        <w:spacing w:after="0"/>
        <w:ind w:firstLine="567"/>
      </w:pPr>
      <w:r>
        <w:t>2</w:t>
      </w:r>
      <w:r w:rsidRPr="002B3825">
        <w:t>.1.6. Принимать от Собственника</w:t>
      </w:r>
      <w:r>
        <w:t>, Нанимателя, Пользователя</w:t>
      </w:r>
      <w:r w:rsidRPr="002B3825">
        <w:t xml:space="preserve"> плату за управление </w:t>
      </w:r>
      <w:r w:rsidR="00256B00">
        <w:t>МКД</w:t>
      </w:r>
      <w:r w:rsidRPr="002B3825">
        <w:t xml:space="preserve">, включающую в себя плату за </w:t>
      </w:r>
      <w:r w:rsidR="00AE1831">
        <w:t xml:space="preserve">наем жилья, </w:t>
      </w:r>
      <w:r w:rsidRPr="002B3825">
        <w:t>содержание и текущий ремонт общего имущества, а также плату за коммунальные и другие услуги.</w:t>
      </w:r>
    </w:p>
    <w:p w:rsidR="001B5493" w:rsidRPr="002B3825" w:rsidRDefault="001B5493" w:rsidP="001B5493">
      <w:pPr>
        <w:spacing w:after="0"/>
        <w:ind w:firstLine="567"/>
      </w:pPr>
      <w:r w:rsidRPr="002B3825">
        <w:t xml:space="preserve">По договору социального найма или договору найма жилого помещения </w:t>
      </w:r>
      <w:r>
        <w:t>муниципальн</w:t>
      </w:r>
      <w:r w:rsidRPr="002B3825">
        <w:t>ого жилищного фонда плата за содержание и текущий ремонт общего имущества, а также плата за коммунальные и другие услуги принимается от нанимателя такого помещения. Управляющая организация обеспечивает начисление и перечисление платежей за наем в соответствии с указанием Собственника.</w:t>
      </w:r>
    </w:p>
    <w:p w:rsidR="001B5493" w:rsidRDefault="001B5493" w:rsidP="001B5493">
      <w:pPr>
        <w:spacing w:after="0"/>
        <w:ind w:firstLine="567"/>
      </w:pPr>
      <w:r>
        <w:t>2</w:t>
      </w:r>
      <w:r w:rsidRPr="002B3825">
        <w:t xml:space="preserve">.1.7. </w:t>
      </w:r>
      <w:r>
        <w:t xml:space="preserve">Предоставлять коммунальные услуги надлежащего качества и необходимых для него объемах. Параметры качества предоставления коммунальных услуг, предельные сроки устранения аварий и иных нарушений порядка предоставления коммунальных услуг определяются на момент заключения договора в соответствии с </w:t>
      </w:r>
      <w:r w:rsidR="00A82BE3">
        <w:t>Правилами</w:t>
      </w:r>
      <w:r>
        <w:t>.</w:t>
      </w:r>
    </w:p>
    <w:p w:rsidR="001B5493" w:rsidRPr="002B3825" w:rsidRDefault="001B5493" w:rsidP="001B5493">
      <w:pPr>
        <w:spacing w:after="0"/>
        <w:ind w:firstLine="567"/>
      </w:pPr>
      <w:r>
        <w:t xml:space="preserve">Предоставлять основные услуги по управлению </w:t>
      </w:r>
      <w:r w:rsidR="00256B00">
        <w:t xml:space="preserve">МКД </w:t>
      </w:r>
      <w:r>
        <w:t>в соответствии со Стандартами управления МКД, утвержденным</w:t>
      </w:r>
      <w:r w:rsidR="00256B00">
        <w:t>и</w:t>
      </w:r>
      <w:r>
        <w:t xml:space="preserve"> Постановлением Правительства от 15.05.2013 № 416</w:t>
      </w:r>
      <w:r w:rsidR="00A82BE3" w:rsidRPr="00A82BE3">
        <w:t xml:space="preserve"> </w:t>
      </w:r>
      <w:r w:rsidR="00A82BE3">
        <w:t>«</w:t>
      </w:r>
      <w:r w:rsidR="00A82BE3" w:rsidRPr="00A82BE3">
        <w:t>О порядке осуществления деятельности по упр</w:t>
      </w:r>
      <w:r w:rsidR="00A82BE3">
        <w:t>авлению многоквартирными домами» (вместе с «</w:t>
      </w:r>
      <w:r w:rsidR="00A82BE3" w:rsidRPr="00A82BE3">
        <w:t>Правилами осуществления деятельности по упр</w:t>
      </w:r>
      <w:r w:rsidR="00A82BE3">
        <w:t>авлению многоквартирными домами»</w:t>
      </w:r>
      <w:r w:rsidR="00A82BE3" w:rsidRPr="00A82BE3">
        <w:t>)</w:t>
      </w:r>
      <w:r>
        <w:t>.</w:t>
      </w:r>
    </w:p>
    <w:p w:rsidR="001B5493" w:rsidRPr="002B3825" w:rsidRDefault="001B5493" w:rsidP="001B5493">
      <w:pPr>
        <w:spacing w:after="0"/>
        <w:ind w:firstLine="567"/>
      </w:pPr>
      <w:r>
        <w:t>2</w:t>
      </w:r>
      <w:r w:rsidRPr="002B3825">
        <w:t xml:space="preserve">.1.8. </w:t>
      </w:r>
      <w:r>
        <w:t>Обеспечить надлежащее функцион</w:t>
      </w:r>
      <w:r w:rsidR="00C20047">
        <w:t xml:space="preserve">ирование и эксплуатацию здания </w:t>
      </w:r>
      <w:r>
        <w:t>с соблюдением характеристик надежности и безопасности МКД</w:t>
      </w:r>
      <w:r w:rsidRPr="002B3825">
        <w:t>.</w:t>
      </w:r>
    </w:p>
    <w:p w:rsidR="001B5493" w:rsidRPr="002B3825" w:rsidRDefault="001B5493" w:rsidP="001B5493">
      <w:pPr>
        <w:spacing w:after="0"/>
        <w:ind w:firstLine="567"/>
      </w:pPr>
      <w:r>
        <w:t>2</w:t>
      </w:r>
      <w:r w:rsidRPr="002B3825">
        <w:t>.1.</w:t>
      </w:r>
      <w:r>
        <w:t>9</w:t>
      </w:r>
      <w:r w:rsidRPr="002B3825">
        <w:t xml:space="preserve">. Организовать круглосуточное аварийно-диспетчерское обслуживание </w:t>
      </w:r>
      <w:r w:rsidR="0099496B">
        <w:t>МКД</w:t>
      </w:r>
      <w:r w:rsidRPr="002B3825">
        <w:t>, устранять аварии, а также выполнять заявки Собственника либо иных лиц, являющихся пользователями принадлежащих Собственнику помещений, в сроки, установленные законодательством и настоящим Договором.</w:t>
      </w:r>
    </w:p>
    <w:p w:rsidR="001B5493" w:rsidRPr="002B3825" w:rsidRDefault="001B5493" w:rsidP="001B5493">
      <w:pPr>
        <w:spacing w:after="0"/>
        <w:ind w:firstLine="567"/>
      </w:pPr>
      <w:r>
        <w:t>2</w:t>
      </w:r>
      <w:r w:rsidRPr="002B3825">
        <w:t>.1.1</w:t>
      </w:r>
      <w:r>
        <w:t>0</w:t>
      </w:r>
      <w:r w:rsidRPr="002B3825">
        <w:t>. Организовать работы по устранению причин аварийных ситуаций, приводящих к угрозе жизни, здоровью граждан, а также к порче их имущества, та</w:t>
      </w:r>
      <w:r w:rsidR="00C20047">
        <w:t xml:space="preserve">ких как: </w:t>
      </w:r>
      <w:r w:rsidRPr="002B3825">
        <w:t xml:space="preserve">залив, засор стояка  канализации, отключение электричества и других, подлежащих устранению  в </w:t>
      </w:r>
      <w:r w:rsidR="00A82BE3">
        <w:t>установленные сроки с момента</w:t>
      </w:r>
      <w:r w:rsidRPr="002B3825">
        <w:t xml:space="preserve"> поступления заявки по телефону</w:t>
      </w:r>
      <w:r w:rsidR="00AE1831">
        <w:t xml:space="preserve"> аварийно-диспетчерских служб Управляющей организации</w:t>
      </w:r>
      <w:r w:rsidRPr="002B3825">
        <w:t>.</w:t>
      </w:r>
    </w:p>
    <w:p w:rsidR="001B5493" w:rsidRPr="002B3825" w:rsidRDefault="001B5493" w:rsidP="001B5493">
      <w:pPr>
        <w:spacing w:after="0"/>
        <w:ind w:firstLine="567"/>
      </w:pPr>
      <w:r>
        <w:lastRenderedPageBreak/>
        <w:t>2</w:t>
      </w:r>
      <w:r w:rsidRPr="002B3825">
        <w:t>.1.1</w:t>
      </w:r>
      <w:r>
        <w:t>1</w:t>
      </w:r>
      <w:r w:rsidRPr="002B3825">
        <w:t xml:space="preserve">. Вести и хранить документацию (базы данных), полученную от ранее управляющей организации в соответствии с перечнем, содержащимся в приложении к настоящему Договору, вносить в техническую документацию изменения, отражающие состояние </w:t>
      </w:r>
      <w:r w:rsidR="00256B00">
        <w:t>МКД</w:t>
      </w:r>
      <w:r w:rsidRPr="002B3825">
        <w:t>, в соответствии с результатами проводимых осмотров. По требованию Собственника знакомить его с содержанием указанных документов.</w:t>
      </w:r>
    </w:p>
    <w:p w:rsidR="001B5493" w:rsidRPr="002B3825" w:rsidRDefault="001B5493" w:rsidP="001B5493">
      <w:pPr>
        <w:spacing w:after="0"/>
        <w:ind w:firstLine="567"/>
      </w:pPr>
      <w:r>
        <w:t>2</w:t>
      </w:r>
      <w:r w:rsidRPr="002B3825">
        <w:t>.1.1</w:t>
      </w:r>
      <w:r>
        <w:t>2</w:t>
      </w:r>
      <w:r w:rsidRPr="002B3825">
        <w:t xml:space="preserve">. Рассматривать предложения, заявления и жалобы Собственника,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10 рабочих дней со дня получения письменного заявления информировать заявителя о решении, принятом по заявленному вопросу. </w:t>
      </w:r>
    </w:p>
    <w:p w:rsidR="001B5493" w:rsidRPr="002B3825" w:rsidRDefault="001B5493" w:rsidP="001B5493">
      <w:pPr>
        <w:spacing w:after="0"/>
        <w:ind w:firstLine="567"/>
      </w:pPr>
      <w:r>
        <w:t>2</w:t>
      </w:r>
      <w:r w:rsidRPr="002B3825">
        <w:t>.1.1</w:t>
      </w:r>
      <w:r>
        <w:t>3</w:t>
      </w:r>
      <w:r w:rsidRPr="002B3825">
        <w:t>. Информировать Собственника о причинах и предполагаемой продолжительности перерывов в предоставлении коммунальных услуг, представления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а в случае личного обращения - немедленно.</w:t>
      </w:r>
    </w:p>
    <w:p w:rsidR="001B5493" w:rsidRPr="002B3825" w:rsidRDefault="001B5493" w:rsidP="001B5493">
      <w:pPr>
        <w:spacing w:after="0"/>
        <w:ind w:firstLine="567"/>
      </w:pPr>
      <w:r>
        <w:t>2</w:t>
      </w:r>
      <w:r w:rsidRPr="002B3825">
        <w:t>.1.1</w:t>
      </w:r>
      <w:r>
        <w:t>4</w:t>
      </w:r>
      <w:r w:rsidRPr="002B3825">
        <w:t>. В случае невыполнения работ или не предоставления услуг, предусмотренных настоящим Договором, уведомить Собственника</w:t>
      </w:r>
      <w:r>
        <w:t>, Нанимателя, Пользователя</w:t>
      </w:r>
      <w:r w:rsidRPr="002B3825">
        <w:t xml:space="preserve"> о причинах нарушения путем размещения соответствующей информации </w:t>
      </w:r>
      <w:r w:rsidR="00256B00">
        <w:t>в</w:t>
      </w:r>
      <w:r w:rsidRPr="002B3825">
        <w:t xml:space="preserve"> </w:t>
      </w:r>
      <w:r w:rsidR="00256B00">
        <w:t>МКД</w:t>
      </w:r>
      <w:r w:rsidRPr="002B3825">
        <w:t>.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1B5493" w:rsidRPr="002B3825" w:rsidRDefault="001B5493" w:rsidP="001B5493">
      <w:pPr>
        <w:spacing w:after="0"/>
        <w:ind w:firstLine="567"/>
      </w:pPr>
      <w:r>
        <w:t>2</w:t>
      </w:r>
      <w:r w:rsidRPr="002B3825">
        <w:t>.1.1</w:t>
      </w:r>
      <w:r>
        <w:t>5</w:t>
      </w:r>
      <w:r w:rsidRPr="002B3825">
        <w:t>.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w:t>
      </w:r>
    </w:p>
    <w:p w:rsidR="001B5493" w:rsidRPr="00C21F57" w:rsidRDefault="001B5493" w:rsidP="001B5493">
      <w:pPr>
        <w:spacing w:after="0"/>
        <w:ind w:firstLine="567"/>
        <w:rPr>
          <w:color w:val="000000" w:themeColor="text1"/>
        </w:rPr>
      </w:pPr>
      <w:r>
        <w:t>2</w:t>
      </w:r>
      <w:r w:rsidRPr="002B3825">
        <w:t>.1.1</w:t>
      </w:r>
      <w:r>
        <w:t>6</w:t>
      </w:r>
      <w:r w:rsidRPr="002B3825">
        <w:t>.</w:t>
      </w:r>
      <w:r>
        <w:t xml:space="preserve"> В течение действия указанных </w:t>
      </w:r>
      <w:r w:rsidRPr="002B3825">
        <w:t xml:space="preserve">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w:t>
      </w:r>
      <w:r>
        <w:t>Нанимателем или иным П</w:t>
      </w:r>
      <w:r w:rsidRPr="002B3825">
        <w:t xml:space="preserve">ользователем помещения(й). Недостаток и дефект считается выявленным, если Управляющая организация </w:t>
      </w:r>
      <w:r w:rsidRPr="00C21F57">
        <w:rPr>
          <w:color w:val="000000" w:themeColor="text1"/>
        </w:rPr>
        <w:t>получила письменную заявку на их устранение.</w:t>
      </w:r>
    </w:p>
    <w:p w:rsidR="00C21F57" w:rsidRPr="00C21F57" w:rsidRDefault="001B5493" w:rsidP="001B5493">
      <w:pPr>
        <w:spacing w:after="0"/>
        <w:ind w:firstLine="567"/>
        <w:rPr>
          <w:color w:val="000000" w:themeColor="text1"/>
        </w:rPr>
      </w:pPr>
      <w:r w:rsidRPr="00C21F57">
        <w:rPr>
          <w:color w:val="000000" w:themeColor="text1"/>
        </w:rPr>
        <w:t xml:space="preserve">2.1.17. </w:t>
      </w:r>
      <w:r w:rsidR="00C21F57" w:rsidRPr="00C21F57">
        <w:rPr>
          <w:color w:val="000000" w:themeColor="text1"/>
          <w:shd w:val="clear" w:color="auto" w:fill="FFFFFF"/>
        </w:rPr>
        <w:t>Размещать в ГИС ЖКХ сведени</w:t>
      </w:r>
      <w:r w:rsidR="005D30E8">
        <w:rPr>
          <w:color w:val="000000" w:themeColor="text1"/>
          <w:shd w:val="clear" w:color="auto" w:fill="FFFFFF"/>
        </w:rPr>
        <w:t>я об управлении многоквартирным домом</w:t>
      </w:r>
      <w:r w:rsidR="00C21F57" w:rsidRPr="00C21F57">
        <w:rPr>
          <w:color w:val="000000" w:themeColor="text1"/>
        </w:rPr>
        <w:t>.</w:t>
      </w:r>
    </w:p>
    <w:p w:rsidR="001B5493" w:rsidRPr="002B3825" w:rsidRDefault="001B5493" w:rsidP="001B5493">
      <w:pPr>
        <w:spacing w:after="0"/>
        <w:ind w:firstLine="567"/>
      </w:pPr>
      <w:r>
        <w:t>2</w:t>
      </w:r>
      <w:r w:rsidRPr="002B3825">
        <w:t>.1.1</w:t>
      </w:r>
      <w:r>
        <w:t>8</w:t>
      </w:r>
      <w:r w:rsidRPr="002B3825">
        <w:t xml:space="preserve">. Информировать в письменной форме </w:t>
      </w:r>
      <w:r w:rsidR="00DA6B39" w:rsidRPr="002B3825">
        <w:t>Собственника</w:t>
      </w:r>
      <w:r w:rsidR="00DA6B39">
        <w:t>, Нанимателя, Пользователя</w:t>
      </w:r>
      <w:r w:rsidRPr="002B3825">
        <w:t xml:space="preserve"> об изменении размера платы за помещение пропорционально его доле в содержании и ремонте общего имущества, коммунальные услуги не позднее чем за 10 рабочих дней со дня опубликования новых тарифов на коммунальные услуги и размера платы за помещение, установленной в соответствии с разделом 4 настоящего Договора, но не позже даты выставления платежных документов.</w:t>
      </w:r>
    </w:p>
    <w:p w:rsidR="001B5493" w:rsidRPr="002B3825" w:rsidRDefault="001B5493" w:rsidP="001B5493">
      <w:pPr>
        <w:spacing w:after="0"/>
        <w:ind w:firstLine="567"/>
      </w:pPr>
      <w:r>
        <w:t>2</w:t>
      </w:r>
      <w:r w:rsidRPr="002B3825">
        <w:t>.1.</w:t>
      </w:r>
      <w:r>
        <w:t>19</w:t>
      </w:r>
      <w:r w:rsidRPr="002B3825">
        <w:t xml:space="preserve">. Выдавать платежные документы не позднее </w:t>
      </w:r>
      <w:r w:rsidR="00AE1831">
        <w:t>10</w:t>
      </w:r>
      <w:r w:rsidRPr="002B3825">
        <w:t xml:space="preserve"> числа месяца</w:t>
      </w:r>
      <w:r w:rsidR="00AE1831">
        <w:t>, следующего за расчетным</w:t>
      </w:r>
      <w:r w:rsidRPr="002B3825">
        <w:t>.</w:t>
      </w:r>
    </w:p>
    <w:p w:rsidR="004E1C63" w:rsidRDefault="001B5493" w:rsidP="001B5493">
      <w:pPr>
        <w:spacing w:after="0"/>
        <w:ind w:firstLine="567"/>
      </w:pPr>
      <w:r>
        <w:t>2</w:t>
      </w:r>
      <w:r w:rsidRPr="002B3825">
        <w:t>.1.2</w:t>
      </w:r>
      <w:r>
        <w:t>0</w:t>
      </w:r>
      <w:r w:rsidRPr="002B3825">
        <w:t>. Обеспечить Собственника</w:t>
      </w:r>
      <w:r>
        <w:t>, Нанимателя, Пользователя</w:t>
      </w:r>
      <w:r w:rsidRPr="002B3825">
        <w:t xml:space="preserve"> информацией о телефонах аварийных служб путем их указания на платежных документах и </w:t>
      </w:r>
      <w:r w:rsidR="004E1C63">
        <w:t xml:space="preserve">в договорах найма жилого помещения. </w:t>
      </w:r>
    </w:p>
    <w:p w:rsidR="001B5493" w:rsidRPr="002B3825" w:rsidRDefault="001B5493" w:rsidP="001B5493">
      <w:pPr>
        <w:spacing w:after="0"/>
        <w:ind w:firstLine="567"/>
      </w:pPr>
      <w:r>
        <w:t>2</w:t>
      </w:r>
      <w:r w:rsidRPr="002B3825">
        <w:t>.1.2</w:t>
      </w:r>
      <w:r>
        <w:t>1</w:t>
      </w:r>
      <w:r w:rsidRPr="002B3825">
        <w:t xml:space="preserve">. По требованию Собственника и иных лиц, действующих по распоряжению Собственника или несущих с Собственником солидарную ответственность за </w:t>
      </w:r>
      <w:r w:rsidR="007D5DCB" w:rsidRPr="002B3825">
        <w:t>помещение, выдавать</w:t>
      </w:r>
      <w:r w:rsidRPr="002B3825">
        <w:t xml:space="preserve"> в день обращения справки установленного образца, копии из финансового лицевого счета и иные предусмотренные действующим законодательством документы.</w:t>
      </w:r>
    </w:p>
    <w:p w:rsidR="001B5493" w:rsidRPr="002B3825" w:rsidRDefault="001B5493" w:rsidP="001B5493">
      <w:pPr>
        <w:spacing w:after="0"/>
        <w:ind w:firstLine="567"/>
      </w:pPr>
      <w:r>
        <w:t>2</w:t>
      </w:r>
      <w:r w:rsidRPr="002B3825">
        <w:t>.1.2</w:t>
      </w:r>
      <w:r>
        <w:t>2</w:t>
      </w:r>
      <w:r w:rsidRPr="002B3825">
        <w:t xml:space="preserve">. Принимать участие в приемке </w:t>
      </w:r>
      <w:r w:rsidR="004E1C63">
        <w:t xml:space="preserve">и в воде в эксплуатацию </w:t>
      </w:r>
      <w:r w:rsidRPr="002B3825">
        <w:t>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r>
    </w:p>
    <w:p w:rsidR="001B5493" w:rsidRPr="002B3825" w:rsidRDefault="001B5493" w:rsidP="001B5493">
      <w:pPr>
        <w:spacing w:after="0"/>
        <w:ind w:firstLine="567"/>
      </w:pPr>
      <w:r>
        <w:t>2</w:t>
      </w:r>
      <w:r w:rsidRPr="002B3825">
        <w:t>.1.2</w:t>
      </w:r>
      <w:r>
        <w:t>3</w:t>
      </w:r>
      <w:r w:rsidRPr="002B3825">
        <w:t>. Не менее чем за три дня до начала проведения работ внутри помещения Собственника</w:t>
      </w:r>
      <w:r>
        <w:t>, Нанимателя, Пользователя</w:t>
      </w:r>
      <w:r w:rsidRPr="002B3825">
        <w:t xml:space="preserve"> согласовать с ним время доступа в помещение или направить ему письменное уведомление о проведении работ внутри помещения.</w:t>
      </w:r>
    </w:p>
    <w:p w:rsidR="001B5493" w:rsidRPr="002B3825" w:rsidRDefault="001B5493" w:rsidP="001B5493">
      <w:pPr>
        <w:spacing w:after="0"/>
        <w:ind w:firstLine="567"/>
      </w:pPr>
      <w:r>
        <w:t>2</w:t>
      </w:r>
      <w:r w:rsidRPr="002B3825">
        <w:t>.1.2</w:t>
      </w:r>
      <w:r>
        <w:t>4</w:t>
      </w:r>
      <w:r w:rsidRPr="002B3825">
        <w:t xml:space="preserve">. Направлять Собственнику при необходимости предложения о проведении капитального ремонта общего имущества в </w:t>
      </w:r>
      <w:r w:rsidR="00256B00">
        <w:t>МКД</w:t>
      </w:r>
      <w:r w:rsidR="00C21F57">
        <w:t xml:space="preserve"> по результатам осмотров</w:t>
      </w:r>
      <w:r w:rsidRPr="002B3825">
        <w:t xml:space="preserve">. </w:t>
      </w:r>
    </w:p>
    <w:p w:rsidR="001B5493" w:rsidRPr="002B3825" w:rsidRDefault="001B5493" w:rsidP="001B5493">
      <w:pPr>
        <w:spacing w:after="0"/>
        <w:ind w:firstLine="567"/>
      </w:pPr>
      <w:r>
        <w:t>2</w:t>
      </w:r>
      <w:r w:rsidRPr="002B3825">
        <w:t>.1.2</w:t>
      </w:r>
      <w:r>
        <w:t xml:space="preserve">5. По требованию </w:t>
      </w:r>
      <w:r w:rsidRPr="002B3825">
        <w:t>Собственника</w:t>
      </w:r>
      <w:r>
        <w:t>, Нанимателя, Пользователя</w:t>
      </w:r>
      <w:r w:rsidRPr="002B3825">
        <w:t xml:space="preserve"> производить свер</w:t>
      </w:r>
      <w:r w:rsidR="007D5DCB">
        <w:t xml:space="preserve">ку платы за содержание и ремонт </w:t>
      </w:r>
      <w:r w:rsidRPr="002B3825">
        <w:t>жилого помещения и коммунальные услуги и выдавать документы, подтверждающие правильность начисления платы</w:t>
      </w:r>
      <w:r w:rsidR="00256B00">
        <w:t>,</w:t>
      </w:r>
      <w:r w:rsidRPr="002B3825">
        <w:t xml:space="preserve"> с учетом соответствия их качества обязательным требованиям, установленным законодательством и настоящим Договором, а также с учетом </w:t>
      </w:r>
      <w:r w:rsidRPr="002B3825">
        <w:lastRenderedPageBreak/>
        <w:t>правильности начисления установленных федеральным законом или договором неустоек (штрафов, пени).</w:t>
      </w:r>
    </w:p>
    <w:p w:rsidR="001B5493" w:rsidRPr="002B3825" w:rsidRDefault="001B5493" w:rsidP="001B5493">
      <w:pPr>
        <w:spacing w:after="0"/>
        <w:ind w:firstLine="567"/>
      </w:pPr>
      <w:r>
        <w:t>2</w:t>
      </w:r>
      <w:r w:rsidRPr="002B3825">
        <w:t>.1.2</w:t>
      </w:r>
      <w:r>
        <w:t>6</w:t>
      </w:r>
      <w:r w:rsidRPr="002B3825">
        <w:t xml:space="preserve">. </w:t>
      </w:r>
      <w:r w:rsidR="00C20237">
        <w:t>Пред</w:t>
      </w:r>
      <w:r w:rsidRPr="00C20237">
        <w:t>ставить</w:t>
      </w:r>
      <w:r w:rsidRPr="002B3825">
        <w:t xml:space="preserve"> Собственникам отчет о выполнении Договора за истекший календарный</w:t>
      </w:r>
      <w:r>
        <w:t xml:space="preserve"> год в течение первого квартала</w:t>
      </w:r>
      <w:r w:rsidRPr="002B3825">
        <w:t xml:space="preserve">, следующего за истекшим годом действия Договора, но не ранее чем за два месяца и не позднее чем за один месяц до истечения срока его действия. В отчете указывается соответствие фактических перечня, количества и качества услуг и работ по содержанию и ремонту общего имущества в </w:t>
      </w:r>
      <w:r w:rsidR="00256B00">
        <w:t>МКД</w:t>
      </w:r>
      <w:r w:rsidR="00256B00" w:rsidRPr="002B3825">
        <w:t xml:space="preserve"> </w:t>
      </w:r>
      <w:r w:rsidRPr="002B3825">
        <w:t xml:space="preserve">перечню и размеру платы, указанным в настоящем Договоре, количество предложений, заявлений и жалоб Собственников, нанимателей, арендаторов или иных пользователей помещений в </w:t>
      </w:r>
      <w:r w:rsidR="00256B00">
        <w:t>МКД</w:t>
      </w:r>
      <w:r w:rsidR="00256B00" w:rsidRPr="002B3825">
        <w:t xml:space="preserve"> </w:t>
      </w:r>
      <w:r w:rsidRPr="002B3825">
        <w:t>и принятых мерах по устранению указанных в них недостатков в установленные сроки.</w:t>
      </w:r>
    </w:p>
    <w:p w:rsidR="001B5493" w:rsidRPr="002B3825" w:rsidRDefault="001B5493" w:rsidP="001B5493">
      <w:pPr>
        <w:spacing w:after="0"/>
        <w:ind w:firstLine="567"/>
      </w:pPr>
      <w:r>
        <w:t>2</w:t>
      </w:r>
      <w:r w:rsidRPr="002B3825">
        <w:t>.1.2</w:t>
      </w:r>
      <w:r>
        <w:t>7</w:t>
      </w:r>
      <w:r w:rsidRPr="002B3825">
        <w:t>. На основании заявки Собственника</w:t>
      </w:r>
      <w:r>
        <w:t>, Нанимателя, Пользователя</w:t>
      </w:r>
      <w:r w:rsidRPr="002B3825">
        <w:t xml:space="preserve"> направлять своего сотрудника для составления акта нанесения ущерба общему имуществу в </w:t>
      </w:r>
      <w:r w:rsidR="00256B00">
        <w:t>МКД</w:t>
      </w:r>
      <w:r w:rsidR="00256B00" w:rsidRPr="002B3825">
        <w:t xml:space="preserve"> </w:t>
      </w:r>
      <w:r w:rsidRPr="002B3825">
        <w:t>или помещ</w:t>
      </w:r>
      <w:r>
        <w:t>ению</w:t>
      </w:r>
      <w:r w:rsidRPr="002B3825">
        <w:t>.</w:t>
      </w:r>
    </w:p>
    <w:p w:rsidR="001B5493" w:rsidRPr="002B3825" w:rsidRDefault="001B5493" w:rsidP="001B5493">
      <w:pPr>
        <w:spacing w:after="0"/>
        <w:ind w:firstLine="567"/>
      </w:pPr>
      <w:r>
        <w:t>2</w:t>
      </w:r>
      <w:r w:rsidRPr="002B3825">
        <w:t>.1.2</w:t>
      </w:r>
      <w:r>
        <w:t>8</w:t>
      </w:r>
      <w:r w:rsidRPr="002B3825">
        <w:t>. Не распространять конфиденциальную информацию, касающуюся Собственника</w:t>
      </w:r>
      <w:r>
        <w:t>, Нанимателя, Пользователя</w:t>
      </w:r>
      <w:r w:rsidRPr="002B3825">
        <w:t xml:space="preserve"> (передавать ее иным лицам, в т.ч. организациям) бе</w:t>
      </w:r>
      <w:r>
        <w:t xml:space="preserve">з письменного разрешения </w:t>
      </w:r>
      <w:r w:rsidRPr="002B3825">
        <w:t>или наличия иного законного основания.</w:t>
      </w:r>
    </w:p>
    <w:p w:rsidR="001B5493" w:rsidRPr="002B3825" w:rsidRDefault="001B5493" w:rsidP="001B5493">
      <w:pPr>
        <w:spacing w:after="0"/>
        <w:ind w:firstLine="567"/>
      </w:pPr>
      <w:r>
        <w:t>2</w:t>
      </w:r>
      <w:r w:rsidRPr="002B3825">
        <w:t>.1</w:t>
      </w:r>
      <w:r>
        <w:t>.29</w:t>
      </w:r>
      <w:r w:rsidRPr="002B3825">
        <w:t>. Представлять интересы Собственника и ли</w:t>
      </w:r>
      <w:r w:rsidR="007D5DCB">
        <w:t xml:space="preserve">ц, пользующихся принадлежащими </w:t>
      </w:r>
      <w:r w:rsidRPr="002B3825">
        <w:t>ему помещениями на законных основаниях, в рамках исполнения своих обязательств по настоящему Договору.</w:t>
      </w:r>
    </w:p>
    <w:p w:rsidR="001B5493" w:rsidRPr="002B3825" w:rsidRDefault="001B5493" w:rsidP="001B5493">
      <w:pPr>
        <w:spacing w:after="0"/>
        <w:ind w:firstLine="567"/>
      </w:pPr>
      <w:r>
        <w:t>2</w:t>
      </w:r>
      <w:r w:rsidRPr="002B3825">
        <w:t>.1.3</w:t>
      </w:r>
      <w:r>
        <w:t>0</w:t>
      </w:r>
      <w:r w:rsidRPr="002B3825">
        <w:t xml:space="preserve">. Предоставлять Собственнику или уполномоченным им лицам по их запросам документацию, информацию и сведения, касающиеся управления </w:t>
      </w:r>
      <w:r w:rsidR="00256B00">
        <w:t>МКД</w:t>
      </w:r>
      <w:r w:rsidRPr="002B3825">
        <w:t>, содержания и ремонта общего имущества.</w:t>
      </w:r>
    </w:p>
    <w:p w:rsidR="001B5493" w:rsidRPr="002B3825" w:rsidRDefault="001B5493" w:rsidP="001B5493">
      <w:pPr>
        <w:spacing w:after="0"/>
        <w:ind w:firstLine="567"/>
      </w:pPr>
      <w:r>
        <w:t>2</w:t>
      </w:r>
      <w:r w:rsidRPr="002B3825">
        <w:t>.1.3</w:t>
      </w:r>
      <w:r>
        <w:t xml:space="preserve">1. </w:t>
      </w:r>
      <w:r w:rsidRPr="002B3825">
        <w:t xml:space="preserve">Передать техническую документацию (базы данных) и иные связанные с управлением </w:t>
      </w:r>
      <w:r w:rsidR="00256B00">
        <w:t>МКД</w:t>
      </w:r>
      <w:r w:rsidR="007D5DCB">
        <w:t xml:space="preserve"> документы за 30 (тридцать) </w:t>
      </w:r>
      <w:r w:rsidRPr="002B3825">
        <w:t>дней до прекращения действия Договора по окончании срока его действия или расторжения вновь вы</w:t>
      </w:r>
      <w:r w:rsidR="004E1C63">
        <w:t>бранной управляющей организации</w:t>
      </w:r>
      <w:r w:rsidRPr="002B3825">
        <w:t>.</w:t>
      </w:r>
    </w:p>
    <w:p w:rsidR="001B5493" w:rsidRDefault="001B5493" w:rsidP="0068510F">
      <w:pPr>
        <w:spacing w:after="0"/>
        <w:ind w:firstLine="567"/>
      </w:pPr>
      <w:r>
        <w:t>2</w:t>
      </w:r>
      <w:r w:rsidRPr="002B3825">
        <w:t>.1.3</w:t>
      </w:r>
      <w:r>
        <w:t>2</w:t>
      </w:r>
      <w:r w:rsidRPr="002B3825">
        <w:t xml:space="preserve">. </w:t>
      </w:r>
      <w:r w:rsidR="0068510F" w:rsidRPr="002B3825">
        <w:t>Произвести выверку расчетов по платежам, внесенным Собственник</w:t>
      </w:r>
      <w:r w:rsidR="0068510F">
        <w:t>ом, Нанимателем, Пользователем</w:t>
      </w:r>
      <w:r w:rsidR="0068510F" w:rsidRPr="002B3825">
        <w:t xml:space="preserve"> в счет исполнения обязательств по настоящему Договору; составить Акт выверки произведенных собственникам начислений и осуществленных ими оплат и по Акту приема-передачи передать названный акт выверки вновь выбранной управляющей организации. </w:t>
      </w:r>
    </w:p>
    <w:p w:rsidR="001B5493" w:rsidRPr="002B3825" w:rsidRDefault="001B5493" w:rsidP="001B5493">
      <w:pPr>
        <w:spacing w:after="0"/>
        <w:ind w:firstLine="567"/>
      </w:pPr>
      <w:r>
        <w:t xml:space="preserve">2.1.33. Нести </w:t>
      </w:r>
      <w:r w:rsidR="0068510F">
        <w:t>иные</w:t>
      </w:r>
      <w:r>
        <w:t xml:space="preserve"> обязанности, предусмотренные действующим законодательством, актами органов местного самоуправления. </w:t>
      </w:r>
    </w:p>
    <w:p w:rsidR="001B5493" w:rsidRPr="00A86C44" w:rsidRDefault="001B5493" w:rsidP="001B5493">
      <w:pPr>
        <w:spacing w:after="0"/>
        <w:ind w:firstLine="567"/>
        <w:rPr>
          <w:b/>
        </w:rPr>
      </w:pPr>
      <w:r w:rsidRPr="00A86C44">
        <w:rPr>
          <w:b/>
        </w:rPr>
        <w:t>2.2. Управляющая организация вправе:</w:t>
      </w:r>
    </w:p>
    <w:p w:rsidR="001B5493" w:rsidRPr="002B3825" w:rsidRDefault="001B5493" w:rsidP="001B5493">
      <w:pPr>
        <w:spacing w:after="0"/>
        <w:ind w:firstLine="567"/>
      </w:pPr>
      <w:r>
        <w:t>2</w:t>
      </w:r>
      <w:r w:rsidRPr="002B3825">
        <w:t>.2.1. Самостоятельно определять порядок и способ выполнения своих обязательств по настоящему Договору.</w:t>
      </w:r>
    </w:p>
    <w:p w:rsidR="001B5493" w:rsidRPr="002B3825" w:rsidRDefault="001B5493" w:rsidP="001B5493">
      <w:pPr>
        <w:spacing w:after="0"/>
        <w:ind w:firstLine="567"/>
      </w:pPr>
      <w:r>
        <w:t>2</w:t>
      </w:r>
      <w:r w:rsidRPr="002B3825">
        <w:t>.2.2. В случае несоответствия данных, имеющихся у Управляющей организации с данными, предоставленными Собственником, проводить перерасчет размера платы за коммунальные услуги по фактическому количеству в соответствии с положениями настоящего Договора.</w:t>
      </w:r>
    </w:p>
    <w:p w:rsidR="001B5493" w:rsidRPr="002B3825" w:rsidRDefault="001B5493" w:rsidP="001B5493">
      <w:pPr>
        <w:spacing w:after="0"/>
        <w:ind w:firstLine="567"/>
      </w:pPr>
      <w:r>
        <w:t>2</w:t>
      </w:r>
      <w:r w:rsidRPr="002B3825">
        <w:t>.2.3.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1B5493" w:rsidRPr="002B3825" w:rsidRDefault="001B5493" w:rsidP="001B5493">
      <w:pPr>
        <w:spacing w:after="0"/>
        <w:ind w:firstLine="567"/>
      </w:pPr>
      <w:r>
        <w:t>2</w:t>
      </w:r>
      <w:r w:rsidRPr="002B3825">
        <w:t xml:space="preserve">.2.4. </w:t>
      </w:r>
      <w:r>
        <w:t xml:space="preserve">Организовать </w:t>
      </w:r>
      <w:r w:rsidR="007D5DCB">
        <w:t xml:space="preserve">начисления платежей за жилые </w:t>
      </w:r>
      <w:r w:rsidRPr="002B3825">
        <w:t xml:space="preserve">помещения, коммунальные </w:t>
      </w:r>
      <w:r w:rsidR="00C21F57">
        <w:t>и прочие услуги Собственнику, Пользователю, Нанимателю</w:t>
      </w:r>
      <w:r w:rsidRPr="002B3825">
        <w:t xml:space="preserve"> п</w:t>
      </w:r>
      <w:r>
        <w:t xml:space="preserve">омещений </w:t>
      </w:r>
      <w:r w:rsidR="00801BF8">
        <w:t>МКД</w:t>
      </w:r>
      <w:r>
        <w:t>.</w:t>
      </w:r>
    </w:p>
    <w:p w:rsidR="001B5493" w:rsidRPr="00A86C44" w:rsidRDefault="001B5493" w:rsidP="001B5493">
      <w:pPr>
        <w:spacing w:after="0"/>
        <w:ind w:firstLine="567"/>
        <w:rPr>
          <w:b/>
        </w:rPr>
      </w:pPr>
      <w:r w:rsidRPr="00A86C44">
        <w:rPr>
          <w:b/>
        </w:rPr>
        <w:t>2.3. Собственник, Наниматель, Пользователь обязан:</w:t>
      </w:r>
    </w:p>
    <w:p w:rsidR="001B5493" w:rsidRPr="002B3825" w:rsidRDefault="001B5493" w:rsidP="001B5493">
      <w:pPr>
        <w:spacing w:after="0"/>
        <w:ind w:firstLine="567"/>
      </w:pPr>
      <w:r>
        <w:t>2</w:t>
      </w:r>
      <w:r w:rsidRPr="002B3825">
        <w:t xml:space="preserve">.3.1. Своевременно и полностью вносить плату за помещение и коммунальные услуги с учетом всех пользователей услугами, а также иные платежи, определенные по результатам открытого конкурса (протокол конкурсной </w:t>
      </w:r>
      <w:r w:rsidR="0068510F" w:rsidRPr="002B3825">
        <w:t>к</w:t>
      </w:r>
      <w:r w:rsidR="0068510F">
        <w:t>омиссии от «___» ___________20_ г. №__</w:t>
      </w:r>
      <w:r w:rsidRPr="002B3825">
        <w:t>). Своевременно предоставлять управляющей организации документы, подтверждающие права на льготы его и лиц, п</w:t>
      </w:r>
      <w:r w:rsidR="0068510F">
        <w:t>ользующихся его помещением</w:t>
      </w:r>
      <w:r w:rsidRPr="002B3825">
        <w:t>.</w:t>
      </w:r>
    </w:p>
    <w:p w:rsidR="001B5493" w:rsidRPr="002B3825" w:rsidRDefault="001B5493" w:rsidP="001B5493">
      <w:pPr>
        <w:spacing w:after="0"/>
        <w:ind w:firstLine="567"/>
      </w:pPr>
      <w:r>
        <w:t>2</w:t>
      </w:r>
      <w:r w:rsidRPr="002B3825">
        <w:t>.3.2. Соблюдать следующие требования:</w:t>
      </w:r>
    </w:p>
    <w:p w:rsidR="001B5493" w:rsidRPr="002B3825" w:rsidRDefault="000E67EC" w:rsidP="001B5493">
      <w:pPr>
        <w:spacing w:after="0"/>
        <w:ind w:firstLine="567"/>
      </w:pPr>
      <w:r>
        <w:t>1</w:t>
      </w:r>
      <w:r w:rsidR="001B5493" w:rsidRPr="002B3825">
        <w:t>) не производить перенос инженерных сетей;</w:t>
      </w:r>
    </w:p>
    <w:p w:rsidR="001B5493" w:rsidRPr="002B3825" w:rsidRDefault="000E67EC" w:rsidP="001B5493">
      <w:pPr>
        <w:spacing w:after="0"/>
        <w:ind w:firstLine="567"/>
      </w:pPr>
      <w:r>
        <w:t>2</w:t>
      </w:r>
      <w:r w:rsidR="001B5493" w:rsidRPr="002B3825">
        <w:t>) информировать Управляющую организацию о проведении работ по ремонту, переустройс</w:t>
      </w:r>
      <w:r w:rsidR="001B5493">
        <w:t>тву и перепланировке помещения;</w:t>
      </w:r>
    </w:p>
    <w:p w:rsidR="001B5493" w:rsidRPr="002B3825" w:rsidRDefault="000E67EC" w:rsidP="001B5493">
      <w:pPr>
        <w:spacing w:after="0"/>
        <w:ind w:firstLine="567"/>
      </w:pPr>
      <w:r>
        <w:t>3</w:t>
      </w:r>
      <w:r w:rsidR="001B5493" w:rsidRPr="002B3825">
        <w:t>)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услуг, приходящихся на помещение Собственника, и их оплаты, без согласования с Управляющей организацией;</w:t>
      </w:r>
    </w:p>
    <w:p w:rsidR="001B5493" w:rsidRPr="002B3825" w:rsidRDefault="000E67EC" w:rsidP="001B5493">
      <w:pPr>
        <w:spacing w:after="0"/>
        <w:ind w:firstLine="567"/>
      </w:pPr>
      <w:r>
        <w:lastRenderedPageBreak/>
        <w:t>4</w:t>
      </w:r>
      <w:r w:rsidR="001B5493" w:rsidRPr="002B3825">
        <w:t>) не использовать теплоноситель из системы отопления не по прямому назначению;</w:t>
      </w:r>
    </w:p>
    <w:p w:rsidR="001B5493" w:rsidRPr="002B3825" w:rsidRDefault="000E67EC" w:rsidP="001B5493">
      <w:pPr>
        <w:spacing w:after="0"/>
        <w:ind w:firstLine="567"/>
      </w:pPr>
      <w:r>
        <w:t>5</w:t>
      </w:r>
      <w:r w:rsidR="001B5493" w:rsidRPr="002B3825">
        <w:t>)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1B5493" w:rsidRPr="002B3825" w:rsidRDefault="000E67EC" w:rsidP="001B5493">
      <w:pPr>
        <w:spacing w:after="0"/>
        <w:ind w:firstLine="567"/>
      </w:pPr>
      <w:r>
        <w:t>6</w:t>
      </w:r>
      <w:r w:rsidR="001B5493" w:rsidRPr="002B3825">
        <w:t>) 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rsidR="001B5493" w:rsidRPr="002B3825" w:rsidRDefault="000E67EC" w:rsidP="001B5493">
      <w:pPr>
        <w:spacing w:after="0"/>
        <w:ind w:firstLine="567"/>
      </w:pPr>
      <w:r>
        <w:t>7</w:t>
      </w:r>
      <w:r w:rsidR="001B5493" w:rsidRPr="002B3825">
        <w:t xml:space="preserve">) не допускать производства в помещении работ или совершения других действий, приводящих к порче общего имущества в </w:t>
      </w:r>
      <w:r w:rsidR="00801BF8">
        <w:t>МКД</w:t>
      </w:r>
      <w:r w:rsidR="001B5493" w:rsidRPr="002B3825">
        <w:t>;</w:t>
      </w:r>
    </w:p>
    <w:p w:rsidR="001B5493" w:rsidRDefault="000E67EC" w:rsidP="001B5493">
      <w:pPr>
        <w:spacing w:after="0"/>
        <w:ind w:firstLine="567"/>
      </w:pPr>
      <w:r>
        <w:t>8</w:t>
      </w:r>
      <w:r w:rsidR="001B5493" w:rsidRPr="002B3825">
        <w:t xml:space="preserve">) не создавать повышенного шума в жилых помещениях </w:t>
      </w:r>
      <w:r w:rsidR="0068510F">
        <w:t>и местах общего пользования с 22.00 час. до 06</w:t>
      </w:r>
      <w:r w:rsidR="001B5493" w:rsidRPr="002B3825">
        <w:t>.00 час</w:t>
      </w:r>
      <w:r w:rsidR="001B5493">
        <w:t>.</w:t>
      </w:r>
    </w:p>
    <w:p w:rsidR="001B5493" w:rsidRPr="002B3825" w:rsidRDefault="001B5493" w:rsidP="001B5493">
      <w:pPr>
        <w:spacing w:after="0"/>
        <w:ind w:firstLine="567"/>
      </w:pPr>
      <w:r>
        <w:t>2</w:t>
      </w:r>
      <w:r w:rsidRPr="002B3825">
        <w:t>.3.</w:t>
      </w:r>
      <w:r>
        <w:t>3</w:t>
      </w:r>
      <w:r w:rsidRPr="002B3825">
        <w:t>.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1B5493" w:rsidRDefault="001B5493" w:rsidP="001B5493">
      <w:pPr>
        <w:spacing w:after="0"/>
        <w:ind w:firstLine="567"/>
      </w:pPr>
      <w:r>
        <w:t>2</w:t>
      </w:r>
      <w:r w:rsidRPr="002B3825">
        <w:t>.3.</w:t>
      </w:r>
      <w:r>
        <w:t>4</w:t>
      </w:r>
      <w:r w:rsidRPr="002B3825">
        <w:t xml:space="preserve">. Сообщать Управляющей организации о выявленных неисправностях общего имущества в </w:t>
      </w:r>
      <w:r w:rsidR="00DA4AD4">
        <w:t>МКД</w:t>
      </w:r>
      <w:r w:rsidRPr="002B3825">
        <w:t xml:space="preserve">. </w:t>
      </w:r>
    </w:p>
    <w:p w:rsidR="001B5493" w:rsidRDefault="001B5493" w:rsidP="001B5493">
      <w:pPr>
        <w:spacing w:after="0"/>
        <w:ind w:firstLine="567"/>
      </w:pPr>
      <w:r>
        <w:t xml:space="preserve">2.3.5.Предоставлять в Управляющую организацию в течение пяти дней сведения об изменении количества граждан (независимо от факта </w:t>
      </w:r>
      <w:r w:rsidR="004E1C63">
        <w:t>регистрации</w:t>
      </w:r>
      <w:r w:rsidR="0068510F">
        <w:t>), проживающих в жилом помещении</w:t>
      </w:r>
      <w:r>
        <w:t>, включая временно проживающих (в случае, если помещение не оборудовано ИПУ), а также о наличии у лиц, зарегистрированных по месту жительства (месту пребывания).</w:t>
      </w:r>
    </w:p>
    <w:p w:rsidR="001B5493" w:rsidRPr="002B3825" w:rsidRDefault="001B5493" w:rsidP="001B5493">
      <w:pPr>
        <w:spacing w:after="0"/>
        <w:ind w:firstLine="567"/>
      </w:pPr>
      <w:r>
        <w:t xml:space="preserve">2.3.6. Нести </w:t>
      </w:r>
      <w:r w:rsidR="0068510F">
        <w:t>иные</w:t>
      </w:r>
      <w:r>
        <w:t xml:space="preserve"> обязанности, предусмотренные действующим законодательством, актами органов местного самоуправления. </w:t>
      </w:r>
    </w:p>
    <w:p w:rsidR="001B5493" w:rsidRPr="002B3825" w:rsidRDefault="001B5493" w:rsidP="001B5493">
      <w:pPr>
        <w:spacing w:after="0"/>
        <w:ind w:firstLine="567"/>
      </w:pPr>
    </w:p>
    <w:p w:rsidR="001B5493" w:rsidRPr="00A86C44" w:rsidRDefault="001B5493" w:rsidP="001B5493">
      <w:pPr>
        <w:spacing w:after="0"/>
        <w:ind w:firstLine="567"/>
        <w:rPr>
          <w:b/>
        </w:rPr>
      </w:pPr>
      <w:r w:rsidRPr="00A86C44">
        <w:rPr>
          <w:b/>
        </w:rPr>
        <w:t>2</w:t>
      </w:r>
      <w:r>
        <w:rPr>
          <w:b/>
        </w:rPr>
        <w:t>.4. Собственник вправе</w:t>
      </w:r>
      <w:r w:rsidRPr="00A86C44">
        <w:rPr>
          <w:b/>
        </w:rPr>
        <w:t>:</w:t>
      </w:r>
    </w:p>
    <w:p w:rsidR="001B5493" w:rsidRPr="002B3825" w:rsidRDefault="001B5493" w:rsidP="001B5493">
      <w:pPr>
        <w:spacing w:after="0"/>
        <w:ind w:firstLine="567"/>
      </w:pPr>
      <w:r>
        <w:t>2</w:t>
      </w:r>
      <w:r w:rsidRPr="002B3825">
        <w:t xml:space="preserve">.4.1. Осуществлять контроль </w:t>
      </w:r>
      <w:r w:rsidR="00C20237" w:rsidRPr="00C20237">
        <w:rPr>
          <w:color w:val="000000" w:themeColor="text1"/>
        </w:rPr>
        <w:t>за</w:t>
      </w:r>
      <w:r w:rsidRPr="00C20237">
        <w:rPr>
          <w:color w:val="000000" w:themeColor="text1"/>
        </w:rPr>
        <w:t xml:space="preserve"> в</w:t>
      </w:r>
      <w:r w:rsidRPr="002B3825">
        <w:t xml:space="preserve">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w:t>
      </w:r>
      <w:r w:rsidR="00DA4AD4">
        <w:t>МКД</w:t>
      </w:r>
      <w:r w:rsidRPr="002B3825">
        <w:t xml:space="preserve">, присутствовать при выполнении работ и оказании услуг Управляющей организацией, связанных с выполнением ею обязанностей по настоящему Договору. </w:t>
      </w:r>
    </w:p>
    <w:p w:rsidR="001B5493" w:rsidRPr="002B3825" w:rsidRDefault="001B5493" w:rsidP="001B5493">
      <w:pPr>
        <w:spacing w:after="0"/>
        <w:ind w:firstLine="567"/>
      </w:pPr>
      <w:r>
        <w:t>2</w:t>
      </w:r>
      <w:r w:rsidRPr="002B3825">
        <w:t>.4.2.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rsidR="001B5493" w:rsidRPr="002B3825" w:rsidRDefault="001B5493" w:rsidP="001B5493">
      <w:pPr>
        <w:spacing w:after="0"/>
        <w:ind w:firstLine="567"/>
      </w:pPr>
      <w:r>
        <w:t>2</w:t>
      </w:r>
      <w:r w:rsidRPr="002B3825">
        <w:t xml:space="preserve">.4.3. Требовать изменения размера платы за помещение в случае не оказания части услуг и/или не выполнения части работ по управлению, содержанию и ремонту общего имущества в </w:t>
      </w:r>
      <w:r w:rsidR="00DA4AD4">
        <w:t>МКД</w:t>
      </w:r>
      <w:r w:rsidRPr="002B3825">
        <w:t xml:space="preserve">. </w:t>
      </w:r>
    </w:p>
    <w:p w:rsidR="001B5493" w:rsidRPr="002B3825" w:rsidRDefault="001B5493" w:rsidP="001B5493">
      <w:pPr>
        <w:spacing w:after="0"/>
        <w:ind w:firstLine="567"/>
      </w:pPr>
      <w:r>
        <w:t>2</w:t>
      </w:r>
      <w:r w:rsidRPr="002B3825">
        <w:t>.4.4.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гражданам, утвержденными Правительством Российской Федерации.</w:t>
      </w:r>
    </w:p>
    <w:p w:rsidR="001B5493" w:rsidRPr="0005057B" w:rsidRDefault="001B5493" w:rsidP="001B5493">
      <w:pPr>
        <w:spacing w:after="0"/>
        <w:ind w:firstLine="567"/>
      </w:pPr>
      <w:r>
        <w:t>2</w:t>
      </w:r>
      <w:r w:rsidRPr="002B3825">
        <w:t>.4.5.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1B5493" w:rsidRPr="0005057B" w:rsidRDefault="001B5493" w:rsidP="001B5493">
      <w:pPr>
        <w:spacing w:after="0"/>
        <w:ind w:firstLine="567"/>
        <w:jc w:val="center"/>
        <w:rPr>
          <w:b/>
        </w:rPr>
      </w:pPr>
      <w:r>
        <w:rPr>
          <w:b/>
        </w:rPr>
        <w:t>3</w:t>
      </w:r>
      <w:r w:rsidRPr="0005057B">
        <w:rPr>
          <w:b/>
        </w:rPr>
        <w:t xml:space="preserve">. Сроки начала и окончания деятельности </w:t>
      </w:r>
    </w:p>
    <w:p w:rsidR="001B5493" w:rsidRDefault="001B5493" w:rsidP="001B5493">
      <w:pPr>
        <w:spacing w:after="0"/>
        <w:ind w:firstLine="567"/>
        <w:jc w:val="center"/>
      </w:pPr>
      <w:r w:rsidRPr="0005057B">
        <w:rPr>
          <w:b/>
        </w:rPr>
        <w:t xml:space="preserve">по управлению </w:t>
      </w:r>
      <w:r w:rsidR="00DA4AD4" w:rsidRPr="00DA4AD4">
        <w:rPr>
          <w:b/>
        </w:rPr>
        <w:t xml:space="preserve">МКД </w:t>
      </w:r>
      <w:r w:rsidRPr="0005057B">
        <w:rPr>
          <w:b/>
        </w:rPr>
        <w:t>по Договору</w:t>
      </w:r>
    </w:p>
    <w:p w:rsidR="001B5493" w:rsidRPr="0005057B" w:rsidRDefault="001B5493" w:rsidP="001B5493">
      <w:pPr>
        <w:spacing w:after="0"/>
        <w:ind w:firstLine="567"/>
        <w:jc w:val="center"/>
      </w:pPr>
    </w:p>
    <w:p w:rsidR="00D5684F" w:rsidRDefault="001B5493" w:rsidP="001B5493">
      <w:pPr>
        <w:autoSpaceDE w:val="0"/>
        <w:autoSpaceDN w:val="0"/>
        <w:adjustRightInd w:val="0"/>
        <w:spacing w:after="0"/>
        <w:ind w:firstLine="567"/>
        <w:outlineLvl w:val="1"/>
      </w:pPr>
      <w:r>
        <w:t>3</w:t>
      </w:r>
      <w:r w:rsidRPr="0005057B">
        <w:t>.1. Договор считается заключенным с даты его подписания Сторонами. При этом собственники помещений, обладающие более чем пятьюдесятью процентами голосов от общего числа голосов всех собственников помещений</w:t>
      </w:r>
      <w:r>
        <w:t>,</w:t>
      </w:r>
      <w:r w:rsidRPr="0005057B">
        <w:t xml:space="preserve"> выступают в качестве Стороны Договора.  </w:t>
      </w:r>
    </w:p>
    <w:p w:rsidR="001B5493" w:rsidRPr="0005057B" w:rsidRDefault="001B5493" w:rsidP="001B5493">
      <w:pPr>
        <w:autoSpaceDE w:val="0"/>
        <w:autoSpaceDN w:val="0"/>
        <w:adjustRightInd w:val="0"/>
        <w:spacing w:after="0"/>
        <w:ind w:firstLine="567"/>
        <w:outlineLvl w:val="1"/>
      </w:pPr>
      <w:r>
        <w:t>3</w:t>
      </w:r>
      <w:r w:rsidRPr="0005057B">
        <w:t xml:space="preserve">.2. Договор заключен на </w:t>
      </w:r>
      <w:r w:rsidRPr="00143D1A">
        <w:t>3 года</w:t>
      </w:r>
      <w:r w:rsidRPr="0005057B">
        <w:t xml:space="preserve"> с даты начала управления </w:t>
      </w:r>
      <w:r w:rsidR="00D5684F">
        <w:t>МКД</w:t>
      </w:r>
      <w:r w:rsidR="00D5684F" w:rsidRPr="0005057B">
        <w:t xml:space="preserve"> </w:t>
      </w:r>
      <w:r w:rsidRPr="0005057B">
        <w:t xml:space="preserve">Управляющей организацией, которая </w:t>
      </w:r>
      <w:r w:rsidR="0068510F" w:rsidRPr="0005057B">
        <w:t>определяется датой</w:t>
      </w:r>
      <w:r w:rsidRPr="0005057B">
        <w:t xml:space="preserve"> заключения Договора;</w:t>
      </w:r>
    </w:p>
    <w:p w:rsidR="001B5493" w:rsidRPr="0005057B" w:rsidRDefault="001B5493" w:rsidP="001B5493">
      <w:pPr>
        <w:keepLines/>
        <w:widowControl w:val="0"/>
        <w:shd w:val="clear" w:color="auto" w:fill="FFFFFF"/>
        <w:tabs>
          <w:tab w:val="left" w:pos="-180"/>
        </w:tabs>
        <w:autoSpaceDE w:val="0"/>
        <w:autoSpaceDN w:val="0"/>
        <w:adjustRightInd w:val="0"/>
        <w:spacing w:after="0"/>
        <w:ind w:firstLine="567"/>
      </w:pPr>
      <w:r>
        <w:t>3</w:t>
      </w:r>
      <w:r w:rsidRPr="0005057B">
        <w:t xml:space="preserve">.3. С даты заключения Договора, определяемой в соответствии с пунктом </w:t>
      </w:r>
      <w:r>
        <w:t>3</w:t>
      </w:r>
      <w:r w:rsidRPr="0005057B">
        <w:t>.1. Договора, положения Договора становятся обязательными для исполнения собственниками</w:t>
      </w:r>
      <w:r w:rsidR="001E7BE3">
        <w:t xml:space="preserve">, </w:t>
      </w:r>
      <w:r w:rsidR="0068510F">
        <w:t xml:space="preserve">нанимателями </w:t>
      </w:r>
      <w:r w:rsidR="0068510F" w:rsidRPr="0005057B">
        <w:t>помещений</w:t>
      </w:r>
      <w:r w:rsidRPr="0005057B">
        <w:t>.</w:t>
      </w:r>
    </w:p>
    <w:p w:rsidR="001B5493" w:rsidRPr="0005057B" w:rsidRDefault="001B5493" w:rsidP="001B5493">
      <w:pPr>
        <w:autoSpaceDE w:val="0"/>
        <w:autoSpaceDN w:val="0"/>
        <w:adjustRightInd w:val="0"/>
        <w:spacing w:after="0"/>
        <w:ind w:firstLine="567"/>
        <w:outlineLvl w:val="1"/>
      </w:pPr>
      <w:r>
        <w:lastRenderedPageBreak/>
        <w:t>3</w:t>
      </w:r>
      <w:r w:rsidRPr="0005057B">
        <w:t xml:space="preserve">.4. Управляющая организация приступает к выполнению работ, оказанию услуг по управлению </w:t>
      </w:r>
      <w:r w:rsidR="00D5684F">
        <w:t>МКД</w:t>
      </w:r>
      <w:r w:rsidRPr="0005057B">
        <w:t xml:space="preserve">, содержанию и ремонту общего имущества, обеспечению предоставления коммунальных услуг, а также к осуществлению иной деятельности -  с даты начала управления </w:t>
      </w:r>
      <w:r w:rsidR="00D5684F">
        <w:t>МКД</w:t>
      </w:r>
      <w:r w:rsidRPr="0005057B">
        <w:t>, а к предоставлению коммунальных услуг – с даты начала поставки коммунальных ресурсов, определяемой в договорах о приобретении коммунальных ресурсов, заключенных Управляющей организацией с ресурсоснабжающими организациями</w:t>
      </w:r>
      <w:r>
        <w:t>,</w:t>
      </w:r>
      <w:r w:rsidRPr="0005057B">
        <w:t xml:space="preserve"> в случаях, установленных жилищным законодательством и Договором, но не ранее даты начала управления </w:t>
      </w:r>
      <w:r w:rsidR="00D5684F">
        <w:t>МКД</w:t>
      </w:r>
      <w:r w:rsidRPr="0005057B">
        <w:t xml:space="preserve">. </w:t>
      </w:r>
    </w:p>
    <w:p w:rsidR="00C20237" w:rsidRDefault="001B5493" w:rsidP="00C20237">
      <w:pPr>
        <w:spacing w:after="0"/>
        <w:ind w:firstLine="567"/>
      </w:pPr>
      <w:r>
        <w:t>3</w:t>
      </w:r>
      <w:r w:rsidRPr="0005057B">
        <w:t xml:space="preserve">.5. Действие Договора прекращается с </w:t>
      </w:r>
      <w:r w:rsidR="0068510F" w:rsidRPr="0005057B">
        <w:t>даты окончания</w:t>
      </w:r>
      <w:r w:rsidRPr="0005057B">
        <w:t xml:space="preserve"> срока его действия, в случае расторжения Договора в судебном порядке, а также в иных случаях расторжения Договора или прекращения деятельности по управлению </w:t>
      </w:r>
      <w:r w:rsidR="00D5684F">
        <w:t xml:space="preserve">МКД </w:t>
      </w:r>
      <w:r w:rsidR="0099496B">
        <w:t>Управляющей организацией</w:t>
      </w:r>
      <w:r w:rsidRPr="0005057B">
        <w:t xml:space="preserve">. </w:t>
      </w:r>
    </w:p>
    <w:p w:rsidR="001B5493" w:rsidRDefault="001B5493" w:rsidP="00C20237">
      <w:pPr>
        <w:spacing w:after="0"/>
        <w:ind w:firstLine="567"/>
      </w:pPr>
      <w:r>
        <w:t>3</w:t>
      </w:r>
      <w:r w:rsidRPr="00693867">
        <w:t>.6.</w:t>
      </w:r>
      <w:r>
        <w:t xml:space="preserve"> Управляющая компания должна соблюдать требования </w:t>
      </w:r>
      <w:r w:rsidRPr="00FE3098">
        <w:t>Закон</w:t>
      </w:r>
      <w:r>
        <w:t>а</w:t>
      </w:r>
      <w:r w:rsidR="0068510F">
        <w:t xml:space="preserve"> РФ от 14.07.1992 №</w:t>
      </w:r>
      <w:r w:rsidRPr="00FE3098">
        <w:t xml:space="preserve"> 3297-1</w:t>
      </w:r>
      <w:r>
        <w:t xml:space="preserve"> «О</w:t>
      </w:r>
      <w:r w:rsidRPr="00FE3098">
        <w:t xml:space="preserve"> </w:t>
      </w:r>
      <w:r>
        <w:t>закрытом административно-территориальном образовании» и «Положения об обеспечении особого режима в закрытом административно-территориальном образовании, на территории которого расположены объекты Министерств</w:t>
      </w:r>
      <w:r w:rsidR="00D5684F">
        <w:t xml:space="preserve">а обороны Российской Федерации, утвержденного </w:t>
      </w:r>
      <w:r>
        <w:t>Постановлением Правите</w:t>
      </w:r>
      <w:r w:rsidR="0068510F">
        <w:t>льства РФ от 26.06.</w:t>
      </w:r>
      <w:r w:rsidR="00D5684F">
        <w:t>1998 № 655,</w:t>
      </w:r>
      <w:r>
        <w:t xml:space="preserve"> </w:t>
      </w:r>
      <w:r w:rsidR="001E11A4">
        <w:t>в том числе ограничений на въезд и пребывание граждан</w:t>
      </w:r>
      <w:r w:rsidR="000A36CF">
        <w:t xml:space="preserve"> на территории ЗАТО</w:t>
      </w:r>
      <w:r>
        <w:t>.</w:t>
      </w:r>
    </w:p>
    <w:p w:rsidR="00C20237" w:rsidRPr="00693867" w:rsidRDefault="00C20237" w:rsidP="00C20237">
      <w:pPr>
        <w:spacing w:after="0"/>
        <w:ind w:firstLine="567"/>
      </w:pPr>
    </w:p>
    <w:p w:rsidR="001B5493" w:rsidRPr="0005057B" w:rsidRDefault="001B5493" w:rsidP="001B5493">
      <w:pPr>
        <w:spacing w:after="0"/>
        <w:jc w:val="center"/>
        <w:rPr>
          <w:b/>
        </w:rPr>
      </w:pPr>
      <w:r>
        <w:rPr>
          <w:b/>
        </w:rPr>
        <w:t>4</w:t>
      </w:r>
      <w:r w:rsidRPr="0005057B">
        <w:rPr>
          <w:b/>
        </w:rPr>
        <w:t xml:space="preserve">. Порядок взаимодействия собственников помещений и Управляющей организации  </w:t>
      </w:r>
    </w:p>
    <w:p w:rsidR="001B5493" w:rsidRPr="0005057B" w:rsidRDefault="001B5493" w:rsidP="001B5493">
      <w:pPr>
        <w:spacing w:after="0"/>
        <w:jc w:val="center"/>
        <w:rPr>
          <w:b/>
        </w:rPr>
      </w:pPr>
      <w:r w:rsidRPr="0005057B">
        <w:rPr>
          <w:b/>
        </w:rPr>
        <w:t xml:space="preserve">при осуществлении деятельности по управлению </w:t>
      </w:r>
      <w:r w:rsidR="00D5684F" w:rsidRPr="00D5684F">
        <w:rPr>
          <w:b/>
        </w:rPr>
        <w:t>МКД</w:t>
      </w:r>
    </w:p>
    <w:p w:rsidR="001B5493" w:rsidRPr="0005057B" w:rsidRDefault="001B5493" w:rsidP="001B5493">
      <w:pPr>
        <w:spacing w:after="0"/>
        <w:ind w:left="108"/>
        <w:jc w:val="center"/>
        <w:rPr>
          <w:b/>
        </w:rPr>
      </w:pPr>
    </w:p>
    <w:p w:rsidR="001B5493" w:rsidRPr="0005057B" w:rsidRDefault="001B5493" w:rsidP="001B5493">
      <w:pPr>
        <w:spacing w:after="0"/>
        <w:ind w:firstLine="567"/>
      </w:pPr>
      <w:r>
        <w:t>4</w:t>
      </w:r>
      <w:r w:rsidRPr="0005057B">
        <w:t xml:space="preserve">.1. Собственники помещений и Управляющая организация при осуществлении деятельности по управлению </w:t>
      </w:r>
      <w:r w:rsidR="00D5684F">
        <w:t>МКД</w:t>
      </w:r>
      <w:r w:rsidR="00D5684F" w:rsidRPr="0005057B">
        <w:t xml:space="preserve"> </w:t>
      </w:r>
      <w:r w:rsidRPr="0005057B">
        <w:t xml:space="preserve">обязаны руководствоваться Жилищным кодексом Российской Федерации, принятыми в его исполнение </w:t>
      </w:r>
      <w:r w:rsidR="007D5DCB">
        <w:t xml:space="preserve">нормативными правовыми актами, </w:t>
      </w:r>
      <w:r w:rsidRPr="0005057B">
        <w:t>нормами гражданского и иного законодательства.</w:t>
      </w:r>
    </w:p>
    <w:p w:rsidR="001B5493" w:rsidRPr="0005057B" w:rsidRDefault="001B5493" w:rsidP="001B5493">
      <w:pPr>
        <w:spacing w:after="0"/>
        <w:ind w:firstLine="567"/>
      </w:pPr>
      <w:r w:rsidRPr="0005057B">
        <w:t>При исполнении Договора Стороны обеспечивают соблюдение требований:</w:t>
      </w:r>
    </w:p>
    <w:p w:rsidR="001B5493" w:rsidRPr="0005057B" w:rsidRDefault="001B5493" w:rsidP="001B5493">
      <w:pPr>
        <w:spacing w:after="0"/>
        <w:ind w:firstLine="567"/>
      </w:pPr>
      <w:r w:rsidRPr="0005057B">
        <w:t>- Правил осуществления деятельности по управлению многоквартирными домами, утвержденных Постановлением Правительства РФ от 15.05.2013 № 416 (далее – Правила осуществления деятельности по управлению многоквартирными домами или в соответствующей их части – Стандарты управления многоквартирным домом)</w:t>
      </w:r>
    </w:p>
    <w:p w:rsidR="001B5493" w:rsidRPr="0005057B" w:rsidRDefault="001B5493" w:rsidP="001B5493">
      <w:pPr>
        <w:spacing w:after="0"/>
        <w:ind w:firstLine="567"/>
      </w:pPr>
      <w:r w:rsidRPr="0005057B">
        <w:t>- Правил содержания общего имущества в многоквартирном доме и Правил изменения размера платы за содержание и ремонт жилого помещения, утвержденных Постановлением Правительства РФ от 13.08.2006 № 491 (далее – Правила содержания общего имущества или Правила изменения размера платы)</w:t>
      </w:r>
    </w:p>
    <w:p w:rsidR="001B5493" w:rsidRPr="0005057B" w:rsidRDefault="001B5493" w:rsidP="001B5493">
      <w:pPr>
        <w:spacing w:after="0"/>
        <w:ind w:firstLine="567"/>
      </w:pPr>
      <w:r w:rsidRPr="0005057B">
        <w:t>- Минимального перечня услуг и работ, необходимых для обеспечения надлежащего содержания общего имущества в многоквартирном доме и Правил оказания услуг и выполнения работ, необходимых для обеспечения надлежащего содержания общего имущества в многоквартирном доме, утвержденных Постановлением Правительства РФ от 03.04.2013г. № 290 (далее – Минимальный перечень работ, услуг и (или) Правила оказания услуг, выполнения работ)</w:t>
      </w:r>
    </w:p>
    <w:p w:rsidR="001B5493" w:rsidRPr="002C2A07" w:rsidRDefault="001B5493" w:rsidP="001B5493">
      <w:pPr>
        <w:spacing w:after="0"/>
        <w:ind w:firstLine="567"/>
      </w:pPr>
      <w:r w:rsidRPr="002C2A07">
        <w:t>- Правил предоставления коммунальных услуг собственникам и пользователям помещений в многоквартирном доме, утвержденных Постановлением Правительства РФ от 06.05.2011г. № 354 (далее – Правила предоставления коммунальных услуг).</w:t>
      </w:r>
    </w:p>
    <w:p w:rsidR="001B5493" w:rsidRPr="0005057B" w:rsidRDefault="001B5493" w:rsidP="001B5493">
      <w:pPr>
        <w:spacing w:after="0"/>
        <w:ind w:firstLine="567"/>
      </w:pPr>
      <w:r w:rsidRPr="0005057B">
        <w:t xml:space="preserve">- нормативными правовыми актами </w:t>
      </w:r>
      <w:r>
        <w:t>Кировской</w:t>
      </w:r>
      <w:r w:rsidRPr="0005057B">
        <w:t xml:space="preserve"> области, </w:t>
      </w:r>
      <w:r w:rsidR="001E7BE3">
        <w:t xml:space="preserve">органов местного самоуправления ЗАТО Первомайский, </w:t>
      </w:r>
      <w:r w:rsidRPr="0005057B">
        <w:t>содержащими обязательные для исполнения собственниками помещений и Управляющей организацией правила в сфере управления.</w:t>
      </w:r>
    </w:p>
    <w:p w:rsidR="001B5493" w:rsidRPr="0005057B" w:rsidRDefault="001B5493" w:rsidP="001B5493">
      <w:pPr>
        <w:spacing w:after="0"/>
        <w:ind w:firstLine="567"/>
      </w:pPr>
      <w:r>
        <w:t>4</w:t>
      </w:r>
      <w:r w:rsidRPr="0005057B">
        <w:t xml:space="preserve">.2. </w:t>
      </w:r>
      <w:r w:rsidR="001E7BE3" w:rsidRPr="0005057B">
        <w:t>Управляющая организация в целях исполнения Договора осуществляет обработку персональных данных граждан – собственников помещений и иных лиц, владею</w:t>
      </w:r>
      <w:r w:rsidR="00C21F57">
        <w:t>щих (пользующихся) помещениями</w:t>
      </w:r>
      <w:r w:rsidR="001E7BE3" w:rsidRPr="0005057B">
        <w:t>. Объем указанной обработки, условия передачи персональных данных граждан</w:t>
      </w:r>
      <w:r w:rsidR="001E7BE3">
        <w:t>,</w:t>
      </w:r>
      <w:r w:rsidR="007D5DCB">
        <w:t xml:space="preserve"> иным лицам определяются </w:t>
      </w:r>
      <w:r w:rsidR="001E7BE3" w:rsidRPr="0005057B">
        <w:t>исключительно целями исполнения Договора, нормам</w:t>
      </w:r>
      <w:r w:rsidR="001E7BE3">
        <w:t>и действующего законодательства</w:t>
      </w:r>
      <w:r w:rsidR="001E7BE3" w:rsidRPr="0005057B">
        <w:t>.</w:t>
      </w:r>
    </w:p>
    <w:p w:rsidR="001B5493" w:rsidRPr="0005057B" w:rsidRDefault="001B5493" w:rsidP="001E7BE3">
      <w:pPr>
        <w:spacing w:after="0"/>
        <w:ind w:firstLine="567"/>
      </w:pPr>
      <w:r>
        <w:t>4</w:t>
      </w:r>
      <w:r w:rsidRPr="0005057B">
        <w:t xml:space="preserve">.3. </w:t>
      </w:r>
      <w:r w:rsidR="001E7BE3" w:rsidRPr="0005057B">
        <w:t>Управляющая организация представляет собственникам помещений ежегодный отче</w:t>
      </w:r>
      <w:r w:rsidR="001E7BE3">
        <w:t>т о выполнении условий Договора</w:t>
      </w:r>
      <w:r w:rsidR="001E7BE3" w:rsidRPr="0005057B">
        <w:t>.</w:t>
      </w:r>
      <w:r w:rsidRPr="0005057B">
        <w:rPr>
          <w:b/>
          <w:bCs/>
        </w:rPr>
        <w:t xml:space="preserve"> </w:t>
      </w:r>
    </w:p>
    <w:p w:rsidR="001B5493" w:rsidRDefault="001B5493" w:rsidP="001B5493">
      <w:pPr>
        <w:tabs>
          <w:tab w:val="left" w:pos="900"/>
        </w:tabs>
        <w:autoSpaceDE w:val="0"/>
        <w:autoSpaceDN w:val="0"/>
        <w:adjustRightInd w:val="0"/>
        <w:spacing w:after="0"/>
        <w:ind w:firstLine="567"/>
        <w:outlineLvl w:val="1"/>
      </w:pPr>
    </w:p>
    <w:p w:rsidR="00293398" w:rsidRDefault="00293398" w:rsidP="001B5493">
      <w:pPr>
        <w:tabs>
          <w:tab w:val="left" w:pos="900"/>
        </w:tabs>
        <w:autoSpaceDE w:val="0"/>
        <w:autoSpaceDN w:val="0"/>
        <w:adjustRightInd w:val="0"/>
        <w:spacing w:after="0"/>
        <w:ind w:firstLine="567"/>
        <w:outlineLvl w:val="1"/>
      </w:pPr>
    </w:p>
    <w:p w:rsidR="00293398" w:rsidRPr="0005057B" w:rsidRDefault="00293398" w:rsidP="001B5493">
      <w:pPr>
        <w:tabs>
          <w:tab w:val="left" w:pos="900"/>
        </w:tabs>
        <w:autoSpaceDE w:val="0"/>
        <w:autoSpaceDN w:val="0"/>
        <w:adjustRightInd w:val="0"/>
        <w:spacing w:after="0"/>
        <w:ind w:firstLine="567"/>
        <w:outlineLvl w:val="1"/>
      </w:pPr>
    </w:p>
    <w:p w:rsidR="00E5265C" w:rsidRPr="00293398" w:rsidRDefault="001B5493" w:rsidP="00E5265C">
      <w:pPr>
        <w:numPr>
          <w:ilvl w:val="0"/>
          <w:numId w:val="3"/>
        </w:numPr>
        <w:spacing w:after="0"/>
        <w:jc w:val="center"/>
        <w:rPr>
          <w:b/>
        </w:rPr>
      </w:pPr>
      <w:r w:rsidRPr="0005057B">
        <w:rPr>
          <w:b/>
        </w:rPr>
        <w:lastRenderedPageBreak/>
        <w:t xml:space="preserve">Порядок осуществления деятельности по управлению </w:t>
      </w:r>
      <w:r w:rsidR="00E5265C">
        <w:rPr>
          <w:b/>
        </w:rPr>
        <w:t>МКД</w:t>
      </w:r>
    </w:p>
    <w:p w:rsidR="001B5493" w:rsidRPr="00E5265C" w:rsidRDefault="001B5493" w:rsidP="001B5493">
      <w:pPr>
        <w:spacing w:after="0"/>
        <w:ind w:firstLine="567"/>
      </w:pPr>
      <w:r w:rsidRPr="00E5265C">
        <w:t xml:space="preserve">5.1. Порядок выполнения работ и оказания услуг по управлению </w:t>
      </w:r>
      <w:r w:rsidR="00E5265C" w:rsidRPr="00E5265C">
        <w:t>МКД</w:t>
      </w:r>
      <w:r w:rsidRPr="00E5265C">
        <w:t>, содержанию и ремонту общего имущества, порядок их приемки</w:t>
      </w:r>
    </w:p>
    <w:p w:rsidR="001B5493" w:rsidRPr="0005057B" w:rsidRDefault="001B5493" w:rsidP="001B5493">
      <w:pPr>
        <w:spacing w:after="0"/>
        <w:ind w:firstLine="567"/>
      </w:pPr>
      <w:r>
        <w:t>5</w:t>
      </w:r>
      <w:r w:rsidRPr="0005057B">
        <w:t xml:space="preserve">.1.1. Перечень выполняемых Управляющей организацией работ и оказываемых  услуг (далее – Перечень работ, услуг), включая периодичность и сроки (график) их выполнения  на весь период действия Договора, приведен в Приложении № </w:t>
      </w:r>
      <w:r w:rsidR="001E7BE3">
        <w:t>2</w:t>
      </w:r>
      <w:r w:rsidRPr="0005057B">
        <w:t xml:space="preserve"> к Договору. </w:t>
      </w:r>
    </w:p>
    <w:p w:rsidR="001B5493" w:rsidRPr="0005057B" w:rsidRDefault="001B5493" w:rsidP="001B5493">
      <w:pPr>
        <w:spacing w:after="0"/>
        <w:ind w:firstLine="567"/>
      </w:pPr>
      <w:r>
        <w:t>5</w:t>
      </w:r>
      <w:r w:rsidRPr="0005057B">
        <w:t xml:space="preserve">.1.2. Перечень работ, услуг включает работы, услуги, исходящие из Минимального перечня работ, услуг, выполнение (оказание) которых обеспечивает надлежащее содержание общего имущества в </w:t>
      </w:r>
      <w:r w:rsidR="00E5265C" w:rsidRPr="00E5265C">
        <w:t>МКД</w:t>
      </w:r>
      <w:r w:rsidR="00E5265C" w:rsidRPr="0005057B">
        <w:t xml:space="preserve"> </w:t>
      </w:r>
      <w:r w:rsidRPr="0005057B">
        <w:t>(далее – минимал</w:t>
      </w:r>
      <w:r w:rsidR="004D4421">
        <w:t>ьно необходимые работы, услуги)</w:t>
      </w:r>
      <w:r w:rsidRPr="0005057B">
        <w:t>.</w:t>
      </w:r>
    </w:p>
    <w:p w:rsidR="001B5493" w:rsidRPr="0005057B" w:rsidRDefault="001B5493" w:rsidP="001B5493">
      <w:pPr>
        <w:spacing w:after="0" w:line="235" w:lineRule="auto"/>
        <w:ind w:firstLine="567"/>
      </w:pPr>
      <w:r>
        <w:t>5</w:t>
      </w:r>
      <w:r w:rsidRPr="0005057B">
        <w:t>.1.3. Управляющая организация не позднее, чем за месяц до окончания каждого года действия Договора, согласовывает</w:t>
      </w:r>
      <w:r w:rsidR="001E7BE3">
        <w:t xml:space="preserve"> с</w:t>
      </w:r>
      <w:r w:rsidRPr="0005057B">
        <w:t xml:space="preserve"> </w:t>
      </w:r>
      <w:r w:rsidRPr="00143D1A">
        <w:t>Собственником</w:t>
      </w:r>
      <w:r w:rsidRPr="0005057B">
        <w:t xml:space="preserve"> </w:t>
      </w:r>
      <w:r w:rsidR="001E7BE3">
        <w:t xml:space="preserve">сроки </w:t>
      </w:r>
      <w:r w:rsidRPr="0005057B">
        <w:t xml:space="preserve">работ, услуг на каждый последующий год действия Договора. </w:t>
      </w:r>
    </w:p>
    <w:p w:rsidR="001B5493" w:rsidRPr="0005057B" w:rsidRDefault="001B5493" w:rsidP="001B5493">
      <w:pPr>
        <w:spacing w:after="0" w:line="235" w:lineRule="auto"/>
        <w:ind w:firstLine="567"/>
      </w:pPr>
      <w:r>
        <w:t>5</w:t>
      </w:r>
      <w:r w:rsidRPr="0005057B">
        <w:t>.1.4. Перечень работ, услуг в части включенных в него минимально необходимых работ, услуг не подлежит изменению в течение всего срока действия Договора.</w:t>
      </w:r>
    </w:p>
    <w:p w:rsidR="001B5493" w:rsidRPr="0005057B" w:rsidRDefault="001B5493" w:rsidP="001B5493">
      <w:pPr>
        <w:spacing w:after="0" w:line="235" w:lineRule="auto"/>
        <w:ind w:firstLine="567"/>
      </w:pPr>
      <w:r>
        <w:t>5</w:t>
      </w:r>
      <w:r w:rsidRPr="0005057B">
        <w:t>.1.5. Если в период действия Договора возникнет необходимость выполнения   непредвиденных неотложных работ</w:t>
      </w:r>
      <w:r w:rsidR="004D4421">
        <w:t>,</w:t>
      </w:r>
      <w:r w:rsidRPr="0005057B">
        <w:t xml:space="preserve">  Управляющая организация обязана выполнить такие работы, а </w:t>
      </w:r>
      <w:r>
        <w:t>Собственник, Наниматель, Пользователь</w:t>
      </w:r>
      <w:r w:rsidRPr="0005057B">
        <w:t xml:space="preserve">  - их </w:t>
      </w:r>
      <w:r w:rsidR="003A6C5B">
        <w:t>оплатить</w:t>
      </w:r>
      <w:r w:rsidR="00C21F57">
        <w:t xml:space="preserve"> с составлением акта</w:t>
      </w:r>
      <w:r w:rsidRPr="0005057B">
        <w:t>.</w:t>
      </w:r>
    </w:p>
    <w:p w:rsidR="001B5493" w:rsidRPr="003979CA" w:rsidRDefault="001B5493" w:rsidP="001B5493">
      <w:pPr>
        <w:autoSpaceDE w:val="0"/>
        <w:autoSpaceDN w:val="0"/>
        <w:adjustRightInd w:val="0"/>
        <w:spacing w:after="0" w:line="235" w:lineRule="auto"/>
        <w:ind w:firstLine="567"/>
        <w:outlineLvl w:val="3"/>
      </w:pPr>
      <w:r>
        <w:t>5</w:t>
      </w:r>
      <w:r w:rsidRPr="0005057B">
        <w:t>.1.6. Акт о приемке оказанных услуг, выполненных работ состав</w:t>
      </w:r>
      <w:r w:rsidR="003A6C5B">
        <w:t>ляется Управляющей организацией. А</w:t>
      </w:r>
      <w:r w:rsidRPr="0005057B">
        <w:t xml:space="preserve">кт, подписанный Управляющей организацией, хранится у Управляющей организации.  </w:t>
      </w:r>
    </w:p>
    <w:p w:rsidR="001B5493" w:rsidRPr="00E5265C" w:rsidRDefault="001B5493" w:rsidP="001B5493">
      <w:pPr>
        <w:spacing w:after="0"/>
        <w:ind w:firstLine="567"/>
      </w:pPr>
      <w:r w:rsidRPr="00E5265C">
        <w:t>5.</w:t>
      </w:r>
      <w:r w:rsidR="0083368B" w:rsidRPr="00E5265C">
        <w:t>2</w:t>
      </w:r>
      <w:r w:rsidRPr="00E5265C">
        <w:t>. Порядок предоставления и учет потребления коммунальных услуг</w:t>
      </w:r>
    </w:p>
    <w:p w:rsidR="001B5493" w:rsidRPr="00D20622" w:rsidRDefault="001B5493" w:rsidP="001B5493">
      <w:pPr>
        <w:spacing w:after="0"/>
        <w:ind w:firstLine="567"/>
      </w:pPr>
      <w:r>
        <w:t>5</w:t>
      </w:r>
      <w:r w:rsidRPr="00D20622">
        <w:t>.</w:t>
      </w:r>
      <w:r w:rsidR="0083368B">
        <w:t>2</w:t>
      </w:r>
      <w:r w:rsidRPr="00D20622">
        <w:t xml:space="preserve">.1. Управляющая организация обеспечивает предоставление потребителям коммунальных услуг, определяемых степенью благоустройства </w:t>
      </w:r>
      <w:r w:rsidR="00E5265C" w:rsidRPr="00E5265C">
        <w:t>МКД</w:t>
      </w:r>
      <w:r w:rsidRPr="00D20622">
        <w:t>, путем обеспечения постоянной готовности инженерных коммуникаций, приборов учета и другого оборудования, входящих в состав общего имущества, к осуществлению поставок коммунальных ресурсов, необходимых для предоставления коммунальных услуг потребит</w:t>
      </w:r>
      <w:r w:rsidR="00C21F57">
        <w:t>елям в соответствии с Правилами</w:t>
      </w:r>
      <w:r w:rsidRPr="00D20622">
        <w:t>.</w:t>
      </w:r>
    </w:p>
    <w:p w:rsidR="001B5493" w:rsidRPr="001D54C5" w:rsidRDefault="001B5493" w:rsidP="001B5493">
      <w:pPr>
        <w:spacing w:after="0"/>
        <w:ind w:firstLine="567"/>
      </w:pPr>
      <w:r>
        <w:t>5</w:t>
      </w:r>
      <w:r w:rsidRPr="001D54C5">
        <w:t>.</w:t>
      </w:r>
      <w:r w:rsidR="0083368B">
        <w:t>2</w:t>
      </w:r>
      <w:r w:rsidRPr="001D54C5">
        <w:t xml:space="preserve">.2. </w:t>
      </w:r>
      <w:r w:rsidRPr="00922B2F">
        <w:t>В целях предоставления потребителям коммунальных услуг холодного водоснабжения, горячего водоснабжения, водоотведения, отопления, электроснабжения Управляющая организация заключает договоры ресурсоснабжения с соответствующими ресурсоснабжающими организациями</w:t>
      </w:r>
      <w:r w:rsidRPr="001D54C5">
        <w:t xml:space="preserve">. </w:t>
      </w:r>
    </w:p>
    <w:p w:rsidR="001B5493" w:rsidRPr="001D54C5" w:rsidRDefault="001B5493" w:rsidP="001B5493">
      <w:pPr>
        <w:spacing w:after="0"/>
        <w:ind w:firstLine="567"/>
      </w:pPr>
      <w:r>
        <w:t>5</w:t>
      </w:r>
      <w:r w:rsidRPr="001D54C5">
        <w:t>.</w:t>
      </w:r>
      <w:r w:rsidR="0083368B">
        <w:t>2</w:t>
      </w:r>
      <w:r w:rsidRPr="001D54C5">
        <w:t xml:space="preserve">.3. </w:t>
      </w:r>
      <w:r w:rsidRPr="00EE2594">
        <w:t>В период отсутствия договора ресурсоснабжения о приобретении Управляющей организацией у ресурсоснабжающей организации коммунального ресурса для пре</w:t>
      </w:r>
      <w:r w:rsidR="00E5265C">
        <w:t>доставления коммунальных услуг</w:t>
      </w:r>
      <w:r w:rsidRPr="00EE2594">
        <w:t>, соответствующие коммунальные услуги потребителям предоставляются ресурсоснабжающей организацией на условиях, определяемых Правилами.</w:t>
      </w:r>
    </w:p>
    <w:p w:rsidR="001B5493" w:rsidRPr="004D1027" w:rsidRDefault="001B5493" w:rsidP="001B5493">
      <w:pPr>
        <w:spacing w:after="0"/>
        <w:ind w:firstLine="567"/>
      </w:pPr>
      <w:r>
        <w:t>5</w:t>
      </w:r>
      <w:r w:rsidRPr="004D1027">
        <w:t>.</w:t>
      </w:r>
      <w:r w:rsidR="0083368B">
        <w:t>2</w:t>
      </w:r>
      <w:r w:rsidRPr="004D1027">
        <w:t>.4. Коммунальные услуги газоснабжения предоставляются потребителям поставщиком газа в соответствии с Правилами поставки газа для обеспечения коммунально-бытовых нужд граждан, утвержденных Постановлением Правительства РФ от 21.07.2008 № 54</w:t>
      </w:r>
      <w:r>
        <w:t>9</w:t>
      </w:r>
      <w:r w:rsidRPr="004D1027">
        <w:t xml:space="preserve">, </w:t>
      </w:r>
      <w:r w:rsidR="00E5265C">
        <w:t>Постановлением</w:t>
      </w:r>
      <w:r w:rsidRPr="004D1027">
        <w:t xml:space="preserve"> Правительства РФ от 06.05.2011г. № 354.</w:t>
      </w:r>
    </w:p>
    <w:p w:rsidR="001B5493" w:rsidRPr="00D20622" w:rsidRDefault="001B5493" w:rsidP="001B5493">
      <w:pPr>
        <w:pStyle w:val="affe"/>
        <w:tabs>
          <w:tab w:val="left" w:pos="9720"/>
        </w:tabs>
        <w:ind w:firstLine="567"/>
        <w:rPr>
          <w:rFonts w:ascii="Times New Roman" w:hAnsi="Times New Roman" w:cs="Times New Roman"/>
          <w:sz w:val="24"/>
          <w:szCs w:val="24"/>
          <w:lang w:val="ru-RU"/>
        </w:rPr>
      </w:pPr>
      <w:r>
        <w:rPr>
          <w:rFonts w:ascii="Times New Roman" w:hAnsi="Times New Roman" w:cs="Times New Roman"/>
          <w:sz w:val="24"/>
          <w:szCs w:val="24"/>
          <w:lang w:val="ru-RU"/>
        </w:rPr>
        <w:t>5</w:t>
      </w:r>
      <w:r w:rsidRPr="00D20622">
        <w:rPr>
          <w:rFonts w:ascii="Times New Roman" w:hAnsi="Times New Roman" w:cs="Times New Roman"/>
          <w:sz w:val="24"/>
          <w:szCs w:val="24"/>
          <w:lang w:val="ru-RU"/>
        </w:rPr>
        <w:t>.</w:t>
      </w:r>
      <w:r w:rsidR="0083368B">
        <w:rPr>
          <w:rFonts w:ascii="Times New Roman" w:hAnsi="Times New Roman" w:cs="Times New Roman"/>
          <w:sz w:val="24"/>
          <w:szCs w:val="24"/>
          <w:lang w:val="ru-RU"/>
        </w:rPr>
        <w:t>2.</w:t>
      </w:r>
      <w:r>
        <w:rPr>
          <w:rFonts w:ascii="Times New Roman" w:hAnsi="Times New Roman" w:cs="Times New Roman"/>
          <w:sz w:val="24"/>
          <w:szCs w:val="24"/>
          <w:lang w:val="ru-RU"/>
        </w:rPr>
        <w:t>5</w:t>
      </w:r>
      <w:r w:rsidRPr="00D20622">
        <w:rPr>
          <w:rFonts w:ascii="Times New Roman" w:hAnsi="Times New Roman" w:cs="Times New Roman"/>
          <w:sz w:val="24"/>
          <w:szCs w:val="24"/>
          <w:lang w:val="ru-RU"/>
        </w:rPr>
        <w:t>. Условия предоставления собственникам помещений и иным потребителям коммунальных услуг определяются в соответствии с Правилами.</w:t>
      </w:r>
    </w:p>
    <w:p w:rsidR="001B5493" w:rsidRPr="00D20622" w:rsidRDefault="001B5493" w:rsidP="001B5493">
      <w:pPr>
        <w:pStyle w:val="affe"/>
        <w:tabs>
          <w:tab w:val="left" w:pos="9720"/>
        </w:tabs>
        <w:ind w:firstLine="567"/>
        <w:rPr>
          <w:rFonts w:ascii="Times New Roman" w:hAnsi="Times New Roman" w:cs="Times New Roman"/>
          <w:sz w:val="24"/>
          <w:szCs w:val="24"/>
          <w:lang w:val="ru-RU"/>
        </w:rPr>
      </w:pPr>
      <w:r>
        <w:rPr>
          <w:rFonts w:ascii="Times New Roman" w:hAnsi="Times New Roman" w:cs="Times New Roman"/>
          <w:sz w:val="24"/>
          <w:szCs w:val="24"/>
          <w:lang w:val="ru-RU"/>
        </w:rPr>
        <w:t>5</w:t>
      </w:r>
      <w:r w:rsidRPr="00D20622">
        <w:rPr>
          <w:rFonts w:ascii="Times New Roman" w:hAnsi="Times New Roman" w:cs="Times New Roman"/>
          <w:sz w:val="24"/>
          <w:szCs w:val="24"/>
          <w:lang w:val="ru-RU"/>
        </w:rPr>
        <w:t>.</w:t>
      </w:r>
      <w:r w:rsidR="0083368B">
        <w:rPr>
          <w:rFonts w:ascii="Times New Roman" w:hAnsi="Times New Roman" w:cs="Times New Roman"/>
          <w:sz w:val="24"/>
          <w:szCs w:val="24"/>
          <w:lang w:val="ru-RU"/>
        </w:rPr>
        <w:t>2</w:t>
      </w:r>
      <w:r w:rsidRPr="00D20622">
        <w:rPr>
          <w:rFonts w:ascii="Times New Roman" w:hAnsi="Times New Roman" w:cs="Times New Roman"/>
          <w:sz w:val="24"/>
          <w:szCs w:val="24"/>
          <w:lang w:val="ru-RU"/>
        </w:rPr>
        <w:t>.</w:t>
      </w:r>
      <w:r>
        <w:rPr>
          <w:rFonts w:ascii="Times New Roman" w:hAnsi="Times New Roman" w:cs="Times New Roman"/>
          <w:sz w:val="24"/>
          <w:szCs w:val="24"/>
          <w:lang w:val="ru-RU"/>
        </w:rPr>
        <w:t>6</w:t>
      </w:r>
      <w:r w:rsidRPr="00D20622">
        <w:rPr>
          <w:rFonts w:ascii="Times New Roman" w:hAnsi="Times New Roman" w:cs="Times New Roman"/>
          <w:sz w:val="24"/>
          <w:szCs w:val="24"/>
          <w:lang w:val="ru-RU"/>
        </w:rPr>
        <w:t xml:space="preserve">. Собственники </w:t>
      </w:r>
      <w:r>
        <w:rPr>
          <w:rFonts w:ascii="Times New Roman" w:hAnsi="Times New Roman" w:cs="Times New Roman"/>
          <w:sz w:val="24"/>
          <w:szCs w:val="24"/>
          <w:lang w:val="ru-RU"/>
        </w:rPr>
        <w:t xml:space="preserve">(арендаторы) </w:t>
      </w:r>
      <w:r w:rsidRPr="00D20622">
        <w:rPr>
          <w:rFonts w:ascii="Times New Roman" w:hAnsi="Times New Roman" w:cs="Times New Roman"/>
          <w:sz w:val="24"/>
          <w:szCs w:val="24"/>
          <w:lang w:val="ru-RU"/>
        </w:rPr>
        <w:t xml:space="preserve">нежилых помещений представляют Управляющей организации информацию о </w:t>
      </w:r>
      <w:r w:rsidR="00293398">
        <w:rPr>
          <w:rFonts w:ascii="Times New Roman" w:hAnsi="Times New Roman" w:cs="Times New Roman"/>
          <w:sz w:val="24"/>
          <w:szCs w:val="24"/>
          <w:lang w:val="ru-RU"/>
        </w:rPr>
        <w:t>заключении</w:t>
      </w:r>
      <w:r w:rsidRPr="00D20622">
        <w:rPr>
          <w:rFonts w:ascii="Times New Roman" w:hAnsi="Times New Roman" w:cs="Times New Roman"/>
          <w:sz w:val="24"/>
          <w:szCs w:val="24"/>
          <w:lang w:val="ru-RU"/>
        </w:rPr>
        <w:t xml:space="preserve"> договора ресурсоснабжения с ресурсоснабжающими организациями. </w:t>
      </w:r>
    </w:p>
    <w:p w:rsidR="001B5493" w:rsidRPr="00846A17" w:rsidRDefault="001B5493" w:rsidP="001B5493">
      <w:pPr>
        <w:shd w:val="clear" w:color="auto" w:fill="FFFFFF"/>
        <w:tabs>
          <w:tab w:val="left" w:pos="0"/>
        </w:tabs>
        <w:spacing w:after="0"/>
        <w:ind w:firstLine="567"/>
        <w:rPr>
          <w:color w:val="000000"/>
        </w:rPr>
      </w:pPr>
      <w:r>
        <w:rPr>
          <w:lang w:eastAsia="ru-RU"/>
        </w:rPr>
        <w:t>5</w:t>
      </w:r>
      <w:r w:rsidRPr="00D20622">
        <w:rPr>
          <w:lang w:eastAsia="ru-RU"/>
        </w:rPr>
        <w:t>.</w:t>
      </w:r>
      <w:r w:rsidR="0083368B">
        <w:rPr>
          <w:lang w:eastAsia="ru-RU"/>
        </w:rPr>
        <w:t>2</w:t>
      </w:r>
      <w:r w:rsidRPr="00D20622">
        <w:rPr>
          <w:lang w:eastAsia="ru-RU"/>
        </w:rPr>
        <w:t>.</w:t>
      </w:r>
      <w:r>
        <w:rPr>
          <w:lang w:eastAsia="ru-RU"/>
        </w:rPr>
        <w:t>7</w:t>
      </w:r>
      <w:r w:rsidRPr="00D20622">
        <w:rPr>
          <w:lang w:eastAsia="ru-RU"/>
        </w:rPr>
        <w:t xml:space="preserve">. </w:t>
      </w:r>
      <w:r w:rsidRPr="00D20622">
        <w:rPr>
          <w:color w:val="000000"/>
        </w:rPr>
        <w:t>По требованию потребителей Управляющая организация обязана составить акт установления факта непредоставления коммунальных услуг или предоставления коммунальных услуг ненадлежащего качества</w:t>
      </w:r>
      <w:r>
        <w:rPr>
          <w:color w:val="000000"/>
        </w:rPr>
        <w:t>.</w:t>
      </w:r>
    </w:p>
    <w:p w:rsidR="001B5493" w:rsidRPr="00E5265C" w:rsidRDefault="001B5493" w:rsidP="001B5493">
      <w:pPr>
        <w:spacing w:after="0"/>
        <w:ind w:firstLine="567"/>
        <w:rPr>
          <w:i/>
        </w:rPr>
      </w:pPr>
      <w:r w:rsidRPr="00E5265C">
        <w:t>5.</w:t>
      </w:r>
      <w:r w:rsidR="0083368B" w:rsidRPr="00E5265C">
        <w:t>3</w:t>
      </w:r>
      <w:r w:rsidRPr="00E5265C">
        <w:t xml:space="preserve">. Порядок осуществления иной деятельности </w:t>
      </w:r>
    </w:p>
    <w:p w:rsidR="00293398" w:rsidRDefault="001B5493" w:rsidP="004D4421">
      <w:pPr>
        <w:spacing w:after="0"/>
        <w:ind w:firstLine="567"/>
      </w:pPr>
      <w:r>
        <w:t>5.</w:t>
      </w:r>
      <w:r w:rsidR="0083368B">
        <w:t>3</w:t>
      </w:r>
      <w:r>
        <w:t>.1. Иная деятельность заключается в обеспечении Управляющей организацией выполнения для отдельных потребителей работ и оказания услуг (далее – иные работы, услуги)</w:t>
      </w:r>
      <w:r w:rsidR="003A6C5B">
        <w:t xml:space="preserve"> на возмездной основе согласно прейскуранта цен на платные виды работ, оказания услуг, утвержденные Управляющей организацией.</w:t>
      </w:r>
    </w:p>
    <w:p w:rsidR="001B5493" w:rsidRDefault="001B5493" w:rsidP="001B5493">
      <w:pPr>
        <w:spacing w:after="0"/>
        <w:ind w:firstLine="567"/>
      </w:pPr>
      <w:r>
        <w:t>5</w:t>
      </w:r>
      <w:r w:rsidRPr="0097618C">
        <w:t>.</w:t>
      </w:r>
      <w:r w:rsidR="0083368B">
        <w:t>3</w:t>
      </w:r>
      <w:r w:rsidRPr="0097618C">
        <w:t xml:space="preserve">.2. Указанные в п. </w:t>
      </w:r>
      <w:r>
        <w:t>5</w:t>
      </w:r>
      <w:r w:rsidRPr="0097618C">
        <w:t>.</w:t>
      </w:r>
      <w:r w:rsidR="0083368B">
        <w:t>3</w:t>
      </w:r>
      <w:r w:rsidRPr="0097618C">
        <w:t xml:space="preserve">.1. Договора работы, услуги выполняются (оказываются) по индивидуальным заявкам потребителей. С условиями и порядком их выполнения (оказания) потребители вправе ознакомиться при непосредственном обращении в Управляющую организацию. При необходимости выполнения (оказания) таких работ, услуг непосредственно в помещении </w:t>
      </w:r>
      <w:r w:rsidRPr="0097618C">
        <w:lastRenderedPageBreak/>
        <w:t>потребителей, соответствующие потребители обязаны обеспечить доступ в помещение, а также к объектам выполнения работ и оказания услуг работникам Управляющей организации.</w:t>
      </w:r>
    </w:p>
    <w:p w:rsidR="001B5493" w:rsidRDefault="001B5493" w:rsidP="001B5493">
      <w:pPr>
        <w:spacing w:after="0"/>
        <w:ind w:firstLine="567"/>
      </w:pPr>
    </w:p>
    <w:p w:rsidR="001B5493" w:rsidRDefault="001B5493" w:rsidP="001B5493">
      <w:pPr>
        <w:pStyle w:val="affe"/>
        <w:tabs>
          <w:tab w:val="left" w:pos="9720"/>
        </w:tabs>
        <w:ind w:firstLine="567"/>
        <w:jc w:val="center"/>
        <w:rPr>
          <w:rFonts w:ascii="Times New Roman" w:hAnsi="Times New Roman" w:cs="Times New Roman"/>
          <w:b/>
          <w:bCs/>
          <w:color w:val="000000"/>
          <w:sz w:val="24"/>
          <w:szCs w:val="24"/>
          <w:lang w:val="ru-RU"/>
        </w:rPr>
      </w:pPr>
      <w:r>
        <w:rPr>
          <w:rFonts w:ascii="Times New Roman" w:hAnsi="Times New Roman" w:cs="Times New Roman"/>
          <w:b/>
          <w:sz w:val="24"/>
          <w:szCs w:val="24"/>
          <w:lang w:val="ru-RU"/>
        </w:rPr>
        <w:t>6</w:t>
      </w:r>
      <w:r w:rsidRPr="00C80A10">
        <w:rPr>
          <w:rFonts w:ascii="Times New Roman" w:hAnsi="Times New Roman" w:cs="Times New Roman"/>
          <w:b/>
          <w:sz w:val="24"/>
          <w:szCs w:val="24"/>
          <w:lang w:val="ru-RU"/>
        </w:rPr>
        <w:t xml:space="preserve">. </w:t>
      </w:r>
      <w:r w:rsidRPr="00C80A10">
        <w:rPr>
          <w:rFonts w:ascii="Times New Roman" w:hAnsi="Times New Roman" w:cs="Times New Roman"/>
          <w:b/>
          <w:bCs/>
          <w:color w:val="000000"/>
          <w:sz w:val="24"/>
          <w:szCs w:val="24"/>
          <w:lang w:val="ru-RU"/>
        </w:rPr>
        <w:t xml:space="preserve">Порядок определения цены </w:t>
      </w:r>
      <w:r>
        <w:rPr>
          <w:rFonts w:ascii="Times New Roman" w:hAnsi="Times New Roman" w:cs="Times New Roman"/>
          <w:b/>
          <w:bCs/>
          <w:color w:val="000000"/>
          <w:sz w:val="24"/>
          <w:szCs w:val="24"/>
          <w:lang w:val="ru-RU"/>
        </w:rPr>
        <w:t>Д</w:t>
      </w:r>
      <w:r w:rsidRPr="00C80A10">
        <w:rPr>
          <w:rFonts w:ascii="Times New Roman" w:hAnsi="Times New Roman" w:cs="Times New Roman"/>
          <w:b/>
          <w:bCs/>
          <w:color w:val="000000"/>
          <w:sz w:val="24"/>
          <w:szCs w:val="24"/>
          <w:lang w:val="ru-RU"/>
        </w:rPr>
        <w:t>оговора</w:t>
      </w:r>
      <w:r>
        <w:rPr>
          <w:rFonts w:ascii="Times New Roman" w:hAnsi="Times New Roman" w:cs="Times New Roman"/>
          <w:b/>
          <w:bCs/>
          <w:color w:val="000000"/>
          <w:sz w:val="24"/>
          <w:szCs w:val="24"/>
          <w:lang w:val="ru-RU"/>
        </w:rPr>
        <w:t xml:space="preserve">, стоимости работ, </w:t>
      </w:r>
    </w:p>
    <w:p w:rsidR="001B5493" w:rsidRDefault="001B5493" w:rsidP="001B5493">
      <w:pPr>
        <w:pStyle w:val="affe"/>
        <w:tabs>
          <w:tab w:val="left" w:pos="9720"/>
        </w:tabs>
        <w:ind w:firstLine="567"/>
        <w:jc w:val="center"/>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услуг и порядок оплаты работ, услуг</w:t>
      </w:r>
    </w:p>
    <w:p w:rsidR="001B5493" w:rsidRPr="00A86C44" w:rsidRDefault="001B5493" w:rsidP="001B5493">
      <w:pPr>
        <w:rPr>
          <w:lang w:eastAsia="ru-RU"/>
        </w:rPr>
      </w:pPr>
    </w:p>
    <w:p w:rsidR="001B5493" w:rsidRDefault="001B5493" w:rsidP="001B5493">
      <w:pPr>
        <w:shd w:val="clear" w:color="auto" w:fill="FFFFFF"/>
        <w:tabs>
          <w:tab w:val="left" w:pos="0"/>
        </w:tabs>
        <w:spacing w:after="0"/>
        <w:ind w:firstLine="567"/>
        <w:rPr>
          <w:color w:val="000000"/>
        </w:rPr>
      </w:pPr>
      <w:r>
        <w:rPr>
          <w:color w:val="000000"/>
        </w:rPr>
        <w:t>6</w:t>
      </w:r>
      <w:r w:rsidR="007D5DCB">
        <w:rPr>
          <w:color w:val="000000"/>
        </w:rPr>
        <w:t xml:space="preserve">.1. Цена Договора определяется, </w:t>
      </w:r>
      <w:r w:rsidRPr="001D4EA3">
        <w:rPr>
          <w:color w:val="000000"/>
        </w:rPr>
        <w:t>исходя из стоимости</w:t>
      </w:r>
      <w:r>
        <w:rPr>
          <w:color w:val="000000"/>
        </w:rPr>
        <w:t xml:space="preserve"> работ, услуг выполненных</w:t>
      </w:r>
      <w:r w:rsidRPr="001D4EA3">
        <w:rPr>
          <w:color w:val="000000"/>
        </w:rPr>
        <w:t xml:space="preserve">, оказанных </w:t>
      </w:r>
      <w:r>
        <w:rPr>
          <w:color w:val="000000"/>
        </w:rPr>
        <w:t>Управляющей организацией в соот</w:t>
      </w:r>
      <w:r w:rsidR="00062BD7">
        <w:rPr>
          <w:color w:val="000000"/>
        </w:rPr>
        <w:t xml:space="preserve">ветствии с условиями Договора, </w:t>
      </w:r>
      <w:r>
        <w:rPr>
          <w:color w:val="000000"/>
        </w:rPr>
        <w:t>и стоимости выполненных и оказанных иных работ, услуг по Договору</w:t>
      </w:r>
      <w:r w:rsidRPr="001D4EA3">
        <w:rPr>
          <w:color w:val="000000"/>
        </w:rPr>
        <w:t>.</w:t>
      </w:r>
    </w:p>
    <w:p w:rsidR="001B5493" w:rsidRPr="001D4EA3" w:rsidRDefault="001B5493" w:rsidP="001B5493">
      <w:pPr>
        <w:shd w:val="clear" w:color="auto" w:fill="FFFFFF"/>
        <w:tabs>
          <w:tab w:val="left" w:pos="0"/>
        </w:tabs>
        <w:spacing w:after="0"/>
        <w:ind w:firstLine="567"/>
        <w:rPr>
          <w:color w:val="000000"/>
        </w:rPr>
      </w:pPr>
      <w:r>
        <w:rPr>
          <w:color w:val="000000"/>
        </w:rPr>
        <w:t>6</w:t>
      </w:r>
      <w:r w:rsidRPr="001D4EA3">
        <w:rPr>
          <w:color w:val="000000"/>
        </w:rPr>
        <w:t>.</w:t>
      </w:r>
      <w:r>
        <w:rPr>
          <w:color w:val="000000"/>
        </w:rPr>
        <w:t>2</w:t>
      </w:r>
      <w:r w:rsidRPr="001D4EA3">
        <w:rPr>
          <w:color w:val="000000"/>
        </w:rPr>
        <w:t>. Стоимость выполненных работ, оказанных услуг</w:t>
      </w:r>
      <w:r>
        <w:rPr>
          <w:color w:val="000000"/>
        </w:rPr>
        <w:t xml:space="preserve"> из числа включенных в Перечень работ, услуг,</w:t>
      </w:r>
      <w:r w:rsidRPr="001D4EA3">
        <w:rPr>
          <w:color w:val="000000"/>
        </w:rPr>
        <w:t xml:space="preserve"> определяется</w:t>
      </w:r>
      <w:r w:rsidR="00062BD7">
        <w:rPr>
          <w:color w:val="000000"/>
        </w:rPr>
        <w:t xml:space="preserve">, </w:t>
      </w:r>
      <w:r w:rsidRPr="001D4EA3">
        <w:rPr>
          <w:color w:val="000000"/>
        </w:rPr>
        <w:t>исходя и</w:t>
      </w:r>
      <w:r w:rsidR="00062BD7">
        <w:rPr>
          <w:color w:val="000000"/>
        </w:rPr>
        <w:t xml:space="preserve">з планово-договорной стоимости </w:t>
      </w:r>
      <w:r w:rsidRPr="001D4EA3">
        <w:rPr>
          <w:color w:val="000000"/>
        </w:rPr>
        <w:t>работ, услуг, включенных в Перечень работ, услуг</w:t>
      </w:r>
      <w:r>
        <w:rPr>
          <w:color w:val="000000"/>
        </w:rPr>
        <w:t>.</w:t>
      </w:r>
      <w:r w:rsidRPr="001D4EA3">
        <w:rPr>
          <w:color w:val="000000"/>
        </w:rPr>
        <w:t xml:space="preserve"> </w:t>
      </w:r>
    </w:p>
    <w:p w:rsidR="001B5493" w:rsidRPr="001D4EA3" w:rsidRDefault="001B5493" w:rsidP="001B5493">
      <w:pPr>
        <w:shd w:val="clear" w:color="auto" w:fill="FFFFFF"/>
        <w:tabs>
          <w:tab w:val="left" w:pos="0"/>
        </w:tabs>
        <w:spacing w:after="0"/>
        <w:ind w:firstLine="567"/>
        <w:rPr>
          <w:color w:val="000000"/>
        </w:rPr>
      </w:pPr>
      <w:r>
        <w:rPr>
          <w:color w:val="000000"/>
        </w:rPr>
        <w:t>6.3. С</w:t>
      </w:r>
      <w:r w:rsidRPr="001D4EA3">
        <w:rPr>
          <w:color w:val="000000"/>
        </w:rPr>
        <w:t>тоимост</w:t>
      </w:r>
      <w:r>
        <w:rPr>
          <w:color w:val="000000"/>
        </w:rPr>
        <w:t>ь</w:t>
      </w:r>
      <w:r w:rsidRPr="001D4EA3">
        <w:rPr>
          <w:color w:val="000000"/>
        </w:rPr>
        <w:t xml:space="preserve"> выполненных </w:t>
      </w:r>
      <w:r>
        <w:rPr>
          <w:color w:val="000000"/>
        </w:rPr>
        <w:t>Управляющей организацией</w:t>
      </w:r>
      <w:r w:rsidRPr="001D4EA3">
        <w:rPr>
          <w:color w:val="000000"/>
        </w:rPr>
        <w:t xml:space="preserve"> непредвиденных</w:t>
      </w:r>
      <w:r>
        <w:rPr>
          <w:color w:val="000000"/>
        </w:rPr>
        <w:t xml:space="preserve"> неотложных</w:t>
      </w:r>
      <w:r w:rsidRPr="001D4EA3">
        <w:rPr>
          <w:color w:val="000000"/>
        </w:rPr>
        <w:t xml:space="preserve"> работ определяе</w:t>
      </w:r>
      <w:r>
        <w:rPr>
          <w:color w:val="000000"/>
        </w:rPr>
        <w:t>тся</w:t>
      </w:r>
      <w:r w:rsidRPr="001D4EA3">
        <w:rPr>
          <w:color w:val="000000"/>
        </w:rPr>
        <w:t xml:space="preserve"> из суммы понесенных </w:t>
      </w:r>
      <w:r>
        <w:rPr>
          <w:color w:val="000000"/>
        </w:rPr>
        <w:t>ею</w:t>
      </w:r>
      <w:r w:rsidRPr="001D4EA3">
        <w:rPr>
          <w:color w:val="000000"/>
        </w:rPr>
        <w:t xml:space="preserve"> расходов на выполнение таких работ с учетом уплачиваемых </w:t>
      </w:r>
      <w:r>
        <w:rPr>
          <w:color w:val="000000"/>
        </w:rPr>
        <w:t>Управляющей организацией</w:t>
      </w:r>
      <w:r w:rsidRPr="001D4EA3">
        <w:rPr>
          <w:color w:val="000000"/>
        </w:rPr>
        <w:t xml:space="preserve"> налогов в соответствии с применяемой </w:t>
      </w:r>
      <w:r>
        <w:rPr>
          <w:color w:val="000000"/>
        </w:rPr>
        <w:t>ею</w:t>
      </w:r>
      <w:r w:rsidRPr="001D4EA3">
        <w:rPr>
          <w:color w:val="000000"/>
        </w:rPr>
        <w:t xml:space="preserve"> системой налогообложения.</w:t>
      </w:r>
      <w:r>
        <w:rPr>
          <w:color w:val="000000"/>
        </w:rPr>
        <w:t xml:space="preserve"> </w:t>
      </w:r>
    </w:p>
    <w:p w:rsidR="001B5493" w:rsidRPr="001D4EA3" w:rsidRDefault="001B5493" w:rsidP="001B5493">
      <w:pPr>
        <w:shd w:val="clear" w:color="auto" w:fill="FFFFFF"/>
        <w:tabs>
          <w:tab w:val="left" w:pos="0"/>
        </w:tabs>
        <w:spacing w:after="0"/>
        <w:ind w:firstLine="567"/>
        <w:rPr>
          <w:color w:val="000000"/>
        </w:rPr>
      </w:pPr>
      <w:r>
        <w:rPr>
          <w:color w:val="000000"/>
        </w:rPr>
        <w:t xml:space="preserve">6.4. </w:t>
      </w:r>
      <w:r w:rsidRPr="001D4EA3">
        <w:rPr>
          <w:color w:val="000000"/>
        </w:rPr>
        <w:t xml:space="preserve">Определенная в соответствии с </w:t>
      </w:r>
      <w:r>
        <w:rPr>
          <w:color w:val="000000"/>
        </w:rPr>
        <w:t xml:space="preserve"> п.6.2  Договора</w:t>
      </w:r>
      <w:r w:rsidRPr="001D4EA3">
        <w:rPr>
          <w:color w:val="000000"/>
        </w:rPr>
        <w:t xml:space="preserve"> стоимость выполненных работ, оказанных услуг отражается в Справке об оказанных услугах, выполненных работах и об определении их стоимости, прилагаемой к акту о приемке оказанных услуг, выполненных работ, составляемом </w:t>
      </w:r>
      <w:r>
        <w:rPr>
          <w:color w:val="000000"/>
        </w:rPr>
        <w:t>Исполнителем</w:t>
      </w:r>
      <w:r w:rsidRPr="001D4EA3">
        <w:rPr>
          <w:color w:val="000000"/>
        </w:rPr>
        <w:t xml:space="preserve">  Договора.</w:t>
      </w:r>
    </w:p>
    <w:p w:rsidR="001B5493" w:rsidRPr="00B012CC" w:rsidRDefault="001B5493" w:rsidP="001B5493">
      <w:pPr>
        <w:shd w:val="clear" w:color="auto" w:fill="FFFFFF"/>
        <w:tabs>
          <w:tab w:val="left" w:pos="0"/>
        </w:tabs>
        <w:spacing w:after="0"/>
        <w:ind w:firstLine="567"/>
        <w:rPr>
          <w:color w:val="000000"/>
        </w:rPr>
      </w:pPr>
      <w:r>
        <w:rPr>
          <w:color w:val="000000"/>
        </w:rPr>
        <w:t>6</w:t>
      </w:r>
      <w:r w:rsidRPr="001D4EA3">
        <w:rPr>
          <w:color w:val="000000"/>
        </w:rPr>
        <w:t>.</w:t>
      </w:r>
      <w:r>
        <w:rPr>
          <w:color w:val="000000"/>
        </w:rPr>
        <w:t>5</w:t>
      </w:r>
      <w:r w:rsidRPr="001D4EA3">
        <w:rPr>
          <w:color w:val="000000"/>
        </w:rPr>
        <w:t>. Планово-договорная стоимость работ, услуг</w:t>
      </w:r>
      <w:r>
        <w:rPr>
          <w:color w:val="000000"/>
        </w:rPr>
        <w:t xml:space="preserve">, включенных в Перечень работ, услуг, </w:t>
      </w:r>
      <w:r w:rsidRPr="001D4EA3">
        <w:rPr>
          <w:color w:val="000000"/>
        </w:rPr>
        <w:t>на каждый год действия Договора определ</w:t>
      </w:r>
      <w:r>
        <w:rPr>
          <w:color w:val="000000"/>
        </w:rPr>
        <w:t>яется</w:t>
      </w:r>
      <w:r w:rsidRPr="001D4EA3">
        <w:rPr>
          <w:color w:val="000000"/>
        </w:rPr>
        <w:t xml:space="preserve"> на дату заключения Договора</w:t>
      </w:r>
      <w:r>
        <w:rPr>
          <w:color w:val="000000"/>
        </w:rPr>
        <w:t xml:space="preserve"> </w:t>
      </w:r>
      <w:r w:rsidRPr="001D4EA3">
        <w:rPr>
          <w:color w:val="000000"/>
        </w:rPr>
        <w:t xml:space="preserve">в </w:t>
      </w:r>
      <w:r w:rsidR="007E5E9D">
        <w:rPr>
          <w:color w:val="000000"/>
        </w:rPr>
        <w:t>Приложении № 2</w:t>
      </w:r>
      <w:r>
        <w:rPr>
          <w:color w:val="000000"/>
        </w:rPr>
        <w:t xml:space="preserve"> к Договору, в</w:t>
      </w:r>
      <w:r w:rsidRPr="001D4EA3">
        <w:rPr>
          <w:color w:val="000000"/>
        </w:rPr>
        <w:t>о второй и последующие годы действия Договора такая стоимость ежегодно</w:t>
      </w:r>
      <w:r>
        <w:rPr>
          <w:color w:val="000000"/>
        </w:rPr>
        <w:t xml:space="preserve"> может индексироваться</w:t>
      </w:r>
      <w:r w:rsidRPr="001D4EA3">
        <w:rPr>
          <w:color w:val="000000"/>
        </w:rPr>
        <w:t xml:space="preserve"> на</w:t>
      </w:r>
      <w:r>
        <w:rPr>
          <w:color w:val="000000"/>
        </w:rPr>
        <w:t xml:space="preserve"> </w:t>
      </w:r>
      <w:r w:rsidRPr="00835701">
        <w:rPr>
          <w:color w:val="000000"/>
        </w:rPr>
        <w:t>уровень инфляции (потребительских цен), который устанавливается на каждый предстоящий год при утверждении федерального бюджета на</w:t>
      </w:r>
      <w:r>
        <w:rPr>
          <w:color w:val="000000"/>
        </w:rPr>
        <w:t xml:space="preserve"> соответствующий финансовый год.</w:t>
      </w:r>
    </w:p>
    <w:p w:rsidR="001B5493" w:rsidRDefault="001B5493" w:rsidP="001B5493">
      <w:pPr>
        <w:shd w:val="clear" w:color="auto" w:fill="FFFFFF"/>
        <w:tabs>
          <w:tab w:val="left" w:pos="0"/>
        </w:tabs>
        <w:spacing w:after="0"/>
        <w:ind w:firstLine="567"/>
        <w:rPr>
          <w:color w:val="000000"/>
        </w:rPr>
      </w:pPr>
      <w:r>
        <w:rPr>
          <w:color w:val="000000"/>
        </w:rPr>
        <w:t>6</w:t>
      </w:r>
      <w:r w:rsidRPr="00C80A10">
        <w:rPr>
          <w:color w:val="000000"/>
        </w:rPr>
        <w:t>.</w:t>
      </w:r>
      <w:r>
        <w:rPr>
          <w:color w:val="000000"/>
        </w:rPr>
        <w:t>6</w:t>
      </w:r>
      <w:r w:rsidRPr="00C80A10">
        <w:rPr>
          <w:color w:val="000000"/>
        </w:rPr>
        <w:t>. Стоимость коммунальных услуг</w:t>
      </w:r>
      <w:r>
        <w:rPr>
          <w:color w:val="000000"/>
        </w:rPr>
        <w:t>, предоставляемых Управляющей организацией по Договору,</w:t>
      </w:r>
      <w:r w:rsidRPr="00C80A10">
        <w:rPr>
          <w:color w:val="000000"/>
        </w:rPr>
        <w:t xml:space="preserve"> определяется ежемесячно исходя из объема (количества) фактически предоставленных </w:t>
      </w:r>
      <w:r w:rsidR="00C21F57" w:rsidRPr="00C80A10">
        <w:rPr>
          <w:color w:val="000000"/>
        </w:rPr>
        <w:t xml:space="preserve">в расчетном месяце коммунальных услуг </w:t>
      </w:r>
      <w:r w:rsidR="00293398">
        <w:rPr>
          <w:color w:val="000000"/>
        </w:rPr>
        <w:t>или по нормативу</w:t>
      </w:r>
      <w:r w:rsidR="00293398" w:rsidRPr="00C80A10">
        <w:rPr>
          <w:color w:val="000000"/>
        </w:rPr>
        <w:t xml:space="preserve"> </w:t>
      </w:r>
      <w:r w:rsidR="00293398">
        <w:rPr>
          <w:color w:val="000000"/>
        </w:rPr>
        <w:t>и тарифам</w:t>
      </w:r>
      <w:r w:rsidRPr="00C80A10">
        <w:rPr>
          <w:color w:val="000000"/>
        </w:rPr>
        <w:t>, установленных в соответствии с действующим законодательством для расчетов за коммунальные услуги</w:t>
      </w:r>
      <w:r>
        <w:rPr>
          <w:color w:val="000000"/>
        </w:rPr>
        <w:t xml:space="preserve"> (далее – регулируемые тарифы)</w:t>
      </w:r>
      <w:r w:rsidRPr="00C80A10">
        <w:rPr>
          <w:color w:val="000000"/>
        </w:rPr>
        <w:t>, с учетом</w:t>
      </w:r>
      <w:r>
        <w:rPr>
          <w:color w:val="000000"/>
        </w:rPr>
        <w:t xml:space="preserve"> перерасчетов (корректировки) и</w:t>
      </w:r>
      <w:r w:rsidRPr="00C80A10">
        <w:rPr>
          <w:color w:val="000000"/>
        </w:rPr>
        <w:t xml:space="preserve"> изменений платы за коммунальные услуги</w:t>
      </w:r>
      <w:r>
        <w:rPr>
          <w:color w:val="000000"/>
        </w:rPr>
        <w:t xml:space="preserve">, </w:t>
      </w:r>
      <w:r w:rsidRPr="00977E89">
        <w:rPr>
          <w:color w:val="000000"/>
        </w:rPr>
        <w:t>проводимых</w:t>
      </w:r>
      <w:r w:rsidRPr="00C80A10">
        <w:rPr>
          <w:color w:val="000000"/>
        </w:rPr>
        <w:t xml:space="preserve"> в порядке, установленном</w:t>
      </w:r>
      <w:r>
        <w:rPr>
          <w:color w:val="000000"/>
        </w:rPr>
        <w:t xml:space="preserve"> Правилами.</w:t>
      </w:r>
      <w:r w:rsidRPr="00C80A10">
        <w:rPr>
          <w:color w:val="000000"/>
        </w:rPr>
        <w:t xml:space="preserve"> </w:t>
      </w:r>
      <w:r>
        <w:rPr>
          <w:color w:val="000000"/>
        </w:rPr>
        <w:t xml:space="preserve"> </w:t>
      </w:r>
    </w:p>
    <w:p w:rsidR="001B5493" w:rsidRDefault="001B5493" w:rsidP="001B5493">
      <w:pPr>
        <w:shd w:val="clear" w:color="auto" w:fill="FFFFFF"/>
        <w:tabs>
          <w:tab w:val="left" w:pos="0"/>
        </w:tabs>
        <w:spacing w:after="0"/>
        <w:ind w:firstLine="567"/>
        <w:rPr>
          <w:color w:val="000000"/>
        </w:rPr>
      </w:pPr>
      <w:r>
        <w:rPr>
          <w:color w:val="000000"/>
        </w:rPr>
        <w:t>6</w:t>
      </w:r>
      <w:r w:rsidRPr="001D4EA3">
        <w:rPr>
          <w:color w:val="000000"/>
        </w:rPr>
        <w:t>.</w:t>
      </w:r>
      <w:r>
        <w:rPr>
          <w:color w:val="000000"/>
        </w:rPr>
        <w:t>7</w:t>
      </w:r>
      <w:r w:rsidRPr="001D4EA3">
        <w:rPr>
          <w:color w:val="000000"/>
        </w:rPr>
        <w:t xml:space="preserve">. Оплата Управляющей организации выполненных работ, оказанных услуг </w:t>
      </w:r>
      <w:r>
        <w:rPr>
          <w:color w:val="000000"/>
        </w:rPr>
        <w:t xml:space="preserve">по Договору </w:t>
      </w:r>
      <w:r w:rsidRPr="001D4EA3">
        <w:rPr>
          <w:color w:val="000000"/>
        </w:rPr>
        <w:t xml:space="preserve">осуществляется </w:t>
      </w:r>
      <w:r>
        <w:rPr>
          <w:color w:val="000000"/>
        </w:rPr>
        <w:t xml:space="preserve">собственниками и иными пользователями помещений, </w:t>
      </w:r>
      <w:r w:rsidR="00062BD7">
        <w:rPr>
          <w:color w:val="000000"/>
        </w:rPr>
        <w:t>определяемыми ч.</w:t>
      </w:r>
      <w:r>
        <w:rPr>
          <w:color w:val="000000"/>
        </w:rPr>
        <w:t>2 ст.153 ЖК РФ (далее – лица, обязанные вносить плату по Договору)</w:t>
      </w:r>
      <w:r w:rsidRPr="001D4EA3">
        <w:rPr>
          <w:color w:val="000000"/>
        </w:rPr>
        <w:t>, в зависимости от видов выполненных работ, оказанных услуг и условий их выполнения</w:t>
      </w:r>
      <w:r>
        <w:rPr>
          <w:color w:val="000000"/>
        </w:rPr>
        <w:t>.</w:t>
      </w:r>
    </w:p>
    <w:p w:rsidR="001B5493" w:rsidRPr="00B012CC" w:rsidRDefault="001B5493" w:rsidP="001B5493">
      <w:pPr>
        <w:shd w:val="clear" w:color="auto" w:fill="FFFFFF"/>
        <w:tabs>
          <w:tab w:val="left" w:pos="0"/>
        </w:tabs>
        <w:spacing w:after="0"/>
        <w:ind w:firstLine="567"/>
        <w:rPr>
          <w:color w:val="000000"/>
        </w:rPr>
      </w:pPr>
    </w:p>
    <w:p w:rsidR="001B5493" w:rsidRPr="001D4EA3" w:rsidRDefault="001B5493" w:rsidP="001B5493">
      <w:pPr>
        <w:shd w:val="clear" w:color="auto" w:fill="FFFFFF"/>
        <w:tabs>
          <w:tab w:val="left" w:pos="0"/>
        </w:tabs>
        <w:spacing w:before="80" w:after="0"/>
        <w:ind w:firstLine="709"/>
        <w:jc w:val="center"/>
        <w:rPr>
          <w:b/>
          <w:color w:val="000000"/>
        </w:rPr>
      </w:pPr>
      <w:r>
        <w:rPr>
          <w:b/>
          <w:color w:val="000000"/>
        </w:rPr>
        <w:t>7</w:t>
      </w:r>
      <w:r w:rsidRPr="001D4EA3">
        <w:rPr>
          <w:b/>
          <w:color w:val="000000"/>
        </w:rPr>
        <w:t xml:space="preserve">. Порядок определения размера платы </w:t>
      </w:r>
      <w:r>
        <w:rPr>
          <w:b/>
          <w:color w:val="000000"/>
        </w:rPr>
        <w:t xml:space="preserve">по Договору </w:t>
      </w:r>
    </w:p>
    <w:p w:rsidR="001B5493" w:rsidRPr="001D4EA3" w:rsidRDefault="001B5493" w:rsidP="001B5493">
      <w:pPr>
        <w:shd w:val="clear" w:color="auto" w:fill="FFFFFF"/>
        <w:tabs>
          <w:tab w:val="left" w:pos="0"/>
        </w:tabs>
        <w:spacing w:after="0"/>
        <w:ind w:firstLine="709"/>
        <w:rPr>
          <w:b/>
          <w:color w:val="000000"/>
        </w:rPr>
      </w:pPr>
    </w:p>
    <w:p w:rsidR="001B5493" w:rsidRPr="00E5265C" w:rsidRDefault="001B5493" w:rsidP="001B5493">
      <w:pPr>
        <w:shd w:val="clear" w:color="auto" w:fill="FFFFFF"/>
        <w:tabs>
          <w:tab w:val="left" w:pos="0"/>
        </w:tabs>
        <w:spacing w:after="0"/>
        <w:ind w:firstLine="567"/>
        <w:rPr>
          <w:color w:val="000000"/>
        </w:rPr>
      </w:pPr>
      <w:r w:rsidRPr="00E5265C">
        <w:rPr>
          <w:color w:val="000000"/>
        </w:rPr>
        <w:t xml:space="preserve">7.1. Порядок определения размера платы за содержание </w:t>
      </w:r>
      <w:r w:rsidR="007E5E9D" w:rsidRPr="00E5265C">
        <w:rPr>
          <w:color w:val="000000"/>
        </w:rPr>
        <w:t xml:space="preserve">и ремонт </w:t>
      </w:r>
      <w:r w:rsidRPr="00E5265C">
        <w:rPr>
          <w:color w:val="000000"/>
        </w:rPr>
        <w:t xml:space="preserve">жилого помещения </w:t>
      </w:r>
    </w:p>
    <w:p w:rsidR="001B5493" w:rsidRDefault="001B5493" w:rsidP="001B5493">
      <w:pPr>
        <w:pStyle w:val="affe"/>
        <w:tabs>
          <w:tab w:val="left" w:pos="9720"/>
        </w:tabs>
        <w:ind w:firstLine="567"/>
        <w:rPr>
          <w:rFonts w:ascii="Times New Roman" w:hAnsi="Times New Roman" w:cs="Times New Roman"/>
          <w:sz w:val="24"/>
          <w:szCs w:val="24"/>
          <w:lang w:val="ru-RU"/>
        </w:rPr>
      </w:pPr>
      <w:r>
        <w:rPr>
          <w:rFonts w:ascii="Times New Roman" w:hAnsi="Times New Roman" w:cs="Times New Roman"/>
          <w:sz w:val="24"/>
          <w:szCs w:val="24"/>
          <w:lang w:val="ru-RU"/>
        </w:rPr>
        <w:t>7.1.1</w:t>
      </w:r>
      <w:r w:rsidR="00C20237">
        <w:rPr>
          <w:rFonts w:ascii="Times New Roman" w:hAnsi="Times New Roman" w:cs="Times New Roman"/>
          <w:sz w:val="24"/>
          <w:szCs w:val="24"/>
          <w:lang w:val="ru-RU"/>
        </w:rPr>
        <w:t>.</w:t>
      </w:r>
      <w:r>
        <w:rPr>
          <w:rFonts w:ascii="Times New Roman" w:hAnsi="Times New Roman" w:cs="Times New Roman"/>
          <w:sz w:val="24"/>
          <w:szCs w:val="24"/>
          <w:lang w:val="ru-RU"/>
        </w:rPr>
        <w:t xml:space="preserve"> Размер платы за содержание </w:t>
      </w:r>
      <w:r w:rsidR="007E5E9D">
        <w:rPr>
          <w:rFonts w:ascii="Times New Roman" w:hAnsi="Times New Roman" w:cs="Times New Roman"/>
          <w:sz w:val="24"/>
          <w:szCs w:val="24"/>
          <w:lang w:val="ru-RU"/>
        </w:rPr>
        <w:t xml:space="preserve">и ремонт </w:t>
      </w:r>
      <w:r>
        <w:rPr>
          <w:rFonts w:ascii="Times New Roman" w:hAnsi="Times New Roman" w:cs="Times New Roman"/>
          <w:sz w:val="24"/>
          <w:szCs w:val="24"/>
          <w:lang w:val="ru-RU"/>
        </w:rPr>
        <w:t xml:space="preserve">жилого помещения устанавливается для собственников жилых и нежилых помещений в каждом году действия Договора соразмерно </w:t>
      </w:r>
      <w:r w:rsidRPr="00E24C7F">
        <w:rPr>
          <w:rFonts w:ascii="Times New Roman" w:hAnsi="Times New Roman" w:cs="Times New Roman"/>
          <w:sz w:val="24"/>
          <w:szCs w:val="24"/>
          <w:lang w:val="ru-RU"/>
        </w:rPr>
        <w:t>планово</w:t>
      </w:r>
      <w:r>
        <w:rPr>
          <w:rFonts w:ascii="Times New Roman" w:hAnsi="Times New Roman" w:cs="Times New Roman"/>
          <w:sz w:val="24"/>
          <w:szCs w:val="24"/>
          <w:lang w:val="ru-RU"/>
        </w:rPr>
        <w:t>-договорной стоимости работ, услуг,</w:t>
      </w:r>
      <w:r w:rsidRPr="007D08FC">
        <w:rPr>
          <w:rFonts w:ascii="Times New Roman" w:hAnsi="Times New Roman" w:cs="Times New Roman"/>
          <w:sz w:val="24"/>
          <w:szCs w:val="24"/>
          <w:lang w:val="ru-RU"/>
        </w:rPr>
        <w:t xml:space="preserve"> </w:t>
      </w:r>
      <w:r>
        <w:rPr>
          <w:rFonts w:ascii="Times New Roman" w:hAnsi="Times New Roman" w:cs="Times New Roman"/>
          <w:sz w:val="24"/>
          <w:szCs w:val="24"/>
          <w:lang w:val="ru-RU"/>
        </w:rPr>
        <w:t>предусмотренных в Перечне работ, услуг в соответствующем году действия Договора,</w:t>
      </w:r>
      <w:r w:rsidRPr="002358EE">
        <w:rPr>
          <w:rFonts w:ascii="Times New Roman" w:hAnsi="Times New Roman" w:cs="Times New Roman"/>
          <w:sz w:val="24"/>
          <w:szCs w:val="24"/>
          <w:lang w:val="ru-RU"/>
        </w:rPr>
        <w:t xml:space="preserve"> </w:t>
      </w:r>
      <w:r>
        <w:rPr>
          <w:rFonts w:ascii="Times New Roman" w:hAnsi="Times New Roman" w:cs="Times New Roman"/>
          <w:sz w:val="24"/>
          <w:szCs w:val="24"/>
          <w:lang w:val="ru-RU"/>
        </w:rPr>
        <w:t>в расчете на 1 кв. м общей площади жилых и нежилых помещений в месяц.</w:t>
      </w:r>
    </w:p>
    <w:p w:rsidR="001B5493" w:rsidRPr="002358EE" w:rsidRDefault="001B5493" w:rsidP="001B5493">
      <w:pPr>
        <w:shd w:val="clear" w:color="auto" w:fill="FFFFFF"/>
        <w:tabs>
          <w:tab w:val="left" w:pos="0"/>
        </w:tabs>
        <w:spacing w:after="0"/>
        <w:ind w:firstLine="567"/>
      </w:pPr>
      <w:r>
        <w:t>7</w:t>
      </w:r>
      <w:r w:rsidRPr="001D4EA3">
        <w:t>.</w:t>
      </w:r>
      <w:r>
        <w:t>1.</w:t>
      </w:r>
      <w:r w:rsidRPr="001D4EA3">
        <w:t xml:space="preserve">2. Размер платы за содержание </w:t>
      </w:r>
      <w:r w:rsidR="007E5E9D">
        <w:t xml:space="preserve">и ремонт </w:t>
      </w:r>
      <w:r>
        <w:t>жилого помещения определен на весь срок действия Договора.</w:t>
      </w:r>
    </w:p>
    <w:p w:rsidR="001B5493" w:rsidRPr="00DC7D39" w:rsidRDefault="001B5493" w:rsidP="001B5493">
      <w:pPr>
        <w:pStyle w:val="affe"/>
        <w:tabs>
          <w:tab w:val="left" w:pos="9720"/>
        </w:tabs>
        <w:ind w:firstLine="567"/>
        <w:rPr>
          <w:rFonts w:ascii="Times New Roman" w:hAnsi="Times New Roman" w:cs="Times New Roman"/>
          <w:sz w:val="24"/>
          <w:szCs w:val="24"/>
          <w:lang w:val="ru-RU"/>
        </w:rPr>
      </w:pPr>
      <w:r w:rsidRPr="00DC7D39">
        <w:rPr>
          <w:rFonts w:ascii="Times New Roman" w:hAnsi="Times New Roman" w:cs="Times New Roman"/>
          <w:sz w:val="24"/>
          <w:szCs w:val="24"/>
          <w:lang w:val="ru-RU"/>
        </w:rPr>
        <w:t xml:space="preserve">7.1.3. Плата за содержание </w:t>
      </w:r>
      <w:r w:rsidR="007E5E9D" w:rsidRPr="00DC7D39">
        <w:rPr>
          <w:rFonts w:ascii="Times New Roman" w:hAnsi="Times New Roman" w:cs="Times New Roman"/>
          <w:sz w:val="24"/>
          <w:szCs w:val="24"/>
          <w:lang w:val="ru-RU"/>
        </w:rPr>
        <w:t xml:space="preserve">и ремонт </w:t>
      </w:r>
      <w:r w:rsidRPr="00DC7D39">
        <w:rPr>
          <w:rFonts w:ascii="Times New Roman" w:hAnsi="Times New Roman" w:cs="Times New Roman"/>
          <w:sz w:val="24"/>
          <w:szCs w:val="24"/>
          <w:lang w:val="ru-RU"/>
        </w:rPr>
        <w:t>жилого помещения подлежит уменьшению при несвоевременном, неполном и (или) некачественном выполнении работ, оказании услуг в соответствии с Правилами изменения размера платы и порядком</w:t>
      </w:r>
      <w:r w:rsidR="00DC7D39" w:rsidRPr="00DC7D39">
        <w:rPr>
          <w:rFonts w:ascii="Times New Roman" w:hAnsi="Times New Roman" w:cs="Times New Roman"/>
          <w:sz w:val="24"/>
          <w:szCs w:val="24"/>
          <w:lang w:val="ru-RU"/>
        </w:rPr>
        <w:t>, утвержденными Постановлением Правительств</w:t>
      </w:r>
      <w:r w:rsidR="00DC7D39">
        <w:rPr>
          <w:rFonts w:ascii="Times New Roman" w:hAnsi="Times New Roman" w:cs="Times New Roman"/>
          <w:sz w:val="24"/>
          <w:szCs w:val="24"/>
          <w:lang w:val="ru-RU"/>
        </w:rPr>
        <w:t>а РФ от 13.08.2006 №</w:t>
      </w:r>
      <w:r w:rsidR="00DC7D39" w:rsidRPr="00DC7D39">
        <w:rPr>
          <w:rFonts w:ascii="Times New Roman" w:hAnsi="Times New Roman" w:cs="Times New Roman"/>
          <w:sz w:val="24"/>
          <w:szCs w:val="24"/>
          <w:lang w:val="ru-RU"/>
        </w:rPr>
        <w:t xml:space="preserve"> 491</w:t>
      </w:r>
      <w:r w:rsidRPr="00DC7D39">
        <w:rPr>
          <w:rFonts w:ascii="Times New Roman" w:hAnsi="Times New Roman" w:cs="Times New Roman"/>
          <w:sz w:val="24"/>
          <w:szCs w:val="24"/>
          <w:lang w:val="ru-RU"/>
        </w:rPr>
        <w:t xml:space="preserve">. </w:t>
      </w:r>
    </w:p>
    <w:p w:rsidR="001B5493" w:rsidRPr="00080C12" w:rsidRDefault="001B5493" w:rsidP="00E5265C">
      <w:pPr>
        <w:pStyle w:val="affe"/>
        <w:tabs>
          <w:tab w:val="left" w:pos="9720"/>
        </w:tabs>
        <w:ind w:firstLine="567"/>
        <w:jc w:val="left"/>
        <w:rPr>
          <w:rFonts w:ascii="Times New Roman" w:hAnsi="Times New Roman" w:cs="Times New Roman"/>
          <w:sz w:val="24"/>
          <w:szCs w:val="24"/>
          <w:lang w:val="ru-RU"/>
        </w:rPr>
      </w:pPr>
      <w:r w:rsidRPr="00080C12">
        <w:rPr>
          <w:rFonts w:ascii="Times New Roman" w:hAnsi="Times New Roman" w:cs="Times New Roman"/>
          <w:sz w:val="24"/>
          <w:szCs w:val="24"/>
          <w:lang w:val="ru-RU"/>
        </w:rPr>
        <w:t>7.2. Порядок определения размера платы за коммунальные услуги</w:t>
      </w:r>
    </w:p>
    <w:p w:rsidR="001B5493" w:rsidRPr="00332CD1" w:rsidRDefault="001B5493" w:rsidP="001B5493">
      <w:pPr>
        <w:pStyle w:val="affe"/>
        <w:tabs>
          <w:tab w:val="left" w:pos="9720"/>
        </w:tabs>
        <w:ind w:firstLine="567"/>
        <w:rPr>
          <w:rFonts w:ascii="Times New Roman" w:hAnsi="Times New Roman" w:cs="Times New Roman"/>
          <w:color w:val="000000"/>
          <w:sz w:val="24"/>
          <w:szCs w:val="24"/>
          <w:lang w:val="ru-RU"/>
        </w:rPr>
      </w:pPr>
      <w:r>
        <w:rPr>
          <w:rFonts w:ascii="Times New Roman" w:hAnsi="Times New Roman" w:cs="Times New Roman"/>
          <w:sz w:val="24"/>
          <w:szCs w:val="24"/>
          <w:lang w:val="ru-RU"/>
        </w:rPr>
        <w:t>7</w:t>
      </w:r>
      <w:r w:rsidRPr="002358EE">
        <w:rPr>
          <w:rFonts w:ascii="Times New Roman" w:hAnsi="Times New Roman" w:cs="Times New Roman"/>
          <w:sz w:val="24"/>
          <w:szCs w:val="24"/>
          <w:lang w:val="ru-RU"/>
        </w:rPr>
        <w:t>.</w:t>
      </w:r>
      <w:r>
        <w:rPr>
          <w:rFonts w:ascii="Times New Roman" w:hAnsi="Times New Roman" w:cs="Times New Roman"/>
          <w:sz w:val="24"/>
          <w:szCs w:val="24"/>
          <w:lang w:val="ru-RU"/>
        </w:rPr>
        <w:t>2</w:t>
      </w:r>
      <w:r w:rsidRPr="002358EE">
        <w:rPr>
          <w:rFonts w:ascii="Times New Roman" w:hAnsi="Times New Roman" w:cs="Times New Roman"/>
          <w:sz w:val="24"/>
          <w:szCs w:val="24"/>
          <w:lang w:val="ru-RU"/>
        </w:rPr>
        <w:t>.1.</w:t>
      </w:r>
      <w:r>
        <w:rPr>
          <w:rFonts w:ascii="Times New Roman" w:hAnsi="Times New Roman" w:cs="Times New Roman"/>
          <w:sz w:val="24"/>
          <w:szCs w:val="24"/>
          <w:lang w:val="ru-RU"/>
        </w:rPr>
        <w:t xml:space="preserve"> </w:t>
      </w:r>
      <w:r w:rsidRPr="00332CD1">
        <w:rPr>
          <w:rFonts w:ascii="Times New Roman" w:hAnsi="Times New Roman" w:cs="Times New Roman"/>
          <w:color w:val="000000"/>
          <w:sz w:val="24"/>
          <w:szCs w:val="24"/>
          <w:lang w:val="ru-RU"/>
        </w:rPr>
        <w:t>Плата за коммунальные услуги включает в себя плату за</w:t>
      </w:r>
      <w:r w:rsidR="00080C12">
        <w:rPr>
          <w:rFonts w:ascii="Times New Roman" w:hAnsi="Times New Roman" w:cs="Times New Roman"/>
          <w:color w:val="000000"/>
          <w:sz w:val="24"/>
          <w:szCs w:val="24"/>
          <w:lang w:val="ru-RU"/>
        </w:rPr>
        <w:t xml:space="preserve"> каждую из</w:t>
      </w:r>
      <w:r w:rsidRPr="00332CD1">
        <w:rPr>
          <w:rFonts w:ascii="Times New Roman" w:hAnsi="Times New Roman" w:cs="Times New Roman"/>
          <w:color w:val="000000"/>
          <w:sz w:val="24"/>
          <w:szCs w:val="24"/>
          <w:lang w:val="ru-RU"/>
        </w:rPr>
        <w:t xml:space="preserve"> коммунальны</w:t>
      </w:r>
      <w:r>
        <w:rPr>
          <w:rFonts w:ascii="Times New Roman" w:hAnsi="Times New Roman" w:cs="Times New Roman"/>
          <w:color w:val="000000"/>
          <w:sz w:val="24"/>
          <w:szCs w:val="24"/>
          <w:lang w:val="ru-RU"/>
        </w:rPr>
        <w:t>х</w:t>
      </w:r>
      <w:r w:rsidRPr="00332CD1">
        <w:rPr>
          <w:rFonts w:ascii="Times New Roman" w:hAnsi="Times New Roman" w:cs="Times New Roman"/>
          <w:color w:val="000000"/>
          <w:sz w:val="24"/>
          <w:szCs w:val="24"/>
          <w:lang w:val="ru-RU"/>
        </w:rPr>
        <w:t xml:space="preserve"> услуг, </w:t>
      </w:r>
      <w:r>
        <w:rPr>
          <w:rFonts w:ascii="Times New Roman" w:hAnsi="Times New Roman" w:cs="Times New Roman"/>
          <w:color w:val="000000"/>
          <w:sz w:val="24"/>
          <w:szCs w:val="24"/>
          <w:lang w:val="ru-RU"/>
        </w:rPr>
        <w:t xml:space="preserve">которые предоставляет Управляющая организация потребителям по Договору (далее – плата за предоставляемые по Договору коммунальные услуги). Плата за предоставляемые по Договору коммунальные услуги определяется за каждый </w:t>
      </w:r>
      <w:r w:rsidR="00E5265C">
        <w:rPr>
          <w:rFonts w:ascii="Times New Roman" w:hAnsi="Times New Roman" w:cs="Times New Roman"/>
          <w:color w:val="000000"/>
          <w:sz w:val="24"/>
          <w:szCs w:val="24"/>
          <w:lang w:val="ru-RU"/>
        </w:rPr>
        <w:t>календарный месяц</w:t>
      </w:r>
      <w:r>
        <w:rPr>
          <w:rFonts w:ascii="Times New Roman" w:hAnsi="Times New Roman" w:cs="Times New Roman"/>
          <w:color w:val="000000"/>
          <w:sz w:val="24"/>
          <w:szCs w:val="24"/>
          <w:lang w:val="ru-RU"/>
        </w:rPr>
        <w:t xml:space="preserve">, </w:t>
      </w:r>
      <w:r w:rsidRPr="00A5744D">
        <w:rPr>
          <w:rFonts w:ascii="Times New Roman" w:hAnsi="Times New Roman" w:cs="Times New Roman"/>
          <w:color w:val="000000"/>
          <w:sz w:val="24"/>
          <w:szCs w:val="24"/>
          <w:lang w:val="ru-RU"/>
        </w:rPr>
        <w:t>если иной порядок ее определения не установлен Правилами предоставления коммунальных услуг.</w:t>
      </w:r>
    </w:p>
    <w:p w:rsidR="001B5493" w:rsidRDefault="001B5493" w:rsidP="001B5493">
      <w:pPr>
        <w:shd w:val="clear" w:color="auto" w:fill="FFFFFF"/>
        <w:tabs>
          <w:tab w:val="left" w:pos="898"/>
        </w:tabs>
        <w:spacing w:after="0"/>
        <w:ind w:firstLine="567"/>
      </w:pPr>
      <w:r>
        <w:rPr>
          <w:color w:val="000000"/>
        </w:rPr>
        <w:lastRenderedPageBreak/>
        <w:t>7</w:t>
      </w:r>
      <w:r w:rsidRPr="00332CD1">
        <w:rPr>
          <w:color w:val="000000"/>
        </w:rPr>
        <w:t>.</w:t>
      </w:r>
      <w:r>
        <w:rPr>
          <w:color w:val="000000"/>
        </w:rPr>
        <w:t>2</w:t>
      </w:r>
      <w:r w:rsidRPr="00332CD1">
        <w:rPr>
          <w:color w:val="000000"/>
        </w:rPr>
        <w:t>.</w:t>
      </w:r>
      <w:r>
        <w:rPr>
          <w:color w:val="000000"/>
        </w:rPr>
        <w:t>2</w:t>
      </w:r>
      <w:r w:rsidRPr="00332CD1">
        <w:rPr>
          <w:color w:val="000000"/>
        </w:rPr>
        <w:t xml:space="preserve">. </w:t>
      </w:r>
      <w:r w:rsidRPr="00332CD1">
        <w:t>Размер платы за</w:t>
      </w:r>
      <w:r>
        <w:t xml:space="preserve"> предоставляемые по Договору</w:t>
      </w:r>
      <w:r w:rsidRPr="00332CD1">
        <w:t xml:space="preserve"> коммунальные услуги для </w:t>
      </w:r>
      <w:r>
        <w:t>потребителей</w:t>
      </w:r>
      <w:r w:rsidRPr="00332CD1">
        <w:t xml:space="preserve"> определяется в порядке, установленном </w:t>
      </w:r>
      <w:r>
        <w:t>Правилами предоставления коммунальных услуг, с учетом установленных такими Правилами условий перерасчета и изменения (уменьшения) соответствующего размера платы.</w:t>
      </w:r>
    </w:p>
    <w:p w:rsidR="001B5493" w:rsidRDefault="001B5493" w:rsidP="001B5493">
      <w:pPr>
        <w:shd w:val="clear" w:color="auto" w:fill="FFFFFF"/>
        <w:tabs>
          <w:tab w:val="left" w:pos="898"/>
        </w:tabs>
        <w:spacing w:after="0"/>
        <w:ind w:firstLine="567"/>
        <w:rPr>
          <w:color w:val="000000"/>
        </w:rPr>
      </w:pPr>
      <w:r>
        <w:t>Основанием для изменения (уменьшения) размера платы за предоставляемые по Договору коммунальные услуги являются случаи непредоставления коммунальных услуг или предоставления коммунальных услуг ненадлежащего качества, которые фиксируются путем оформления соответствующего акта, подписываемого потребителями или уполномоченным лицом и Управляющей организацией.</w:t>
      </w:r>
    </w:p>
    <w:p w:rsidR="001B5493" w:rsidRPr="00E5265C" w:rsidRDefault="001B5493" w:rsidP="00E5265C">
      <w:pPr>
        <w:spacing w:after="0"/>
        <w:ind w:firstLine="567"/>
        <w:jc w:val="left"/>
      </w:pPr>
      <w:r w:rsidRPr="00E5265C">
        <w:t>7.3. Порядок определения платы за иные работы, услуги</w:t>
      </w:r>
    </w:p>
    <w:p w:rsidR="001B5493" w:rsidRDefault="001B5493" w:rsidP="001B5493">
      <w:pPr>
        <w:spacing w:after="0"/>
        <w:ind w:firstLine="567"/>
      </w:pPr>
      <w:r>
        <w:t>7.3.1. Плата за иные работы, услуги устанавливается исходя из расценок или прейскуранта цен, определяемых Управляющей организацией.</w:t>
      </w:r>
    </w:p>
    <w:p w:rsidR="001B5493" w:rsidRPr="00EB232E" w:rsidRDefault="001B5493" w:rsidP="001B5493">
      <w:pPr>
        <w:spacing w:after="0"/>
        <w:ind w:firstLine="567"/>
      </w:pPr>
    </w:p>
    <w:p w:rsidR="001B5493" w:rsidRDefault="001B5493" w:rsidP="001B5493">
      <w:pPr>
        <w:spacing w:after="0"/>
        <w:ind w:firstLine="567"/>
        <w:jc w:val="center"/>
        <w:rPr>
          <w:b/>
          <w:lang w:eastAsia="ru-RU"/>
        </w:rPr>
      </w:pPr>
      <w:r>
        <w:rPr>
          <w:b/>
          <w:lang w:eastAsia="ru-RU"/>
        </w:rPr>
        <w:t>8</w:t>
      </w:r>
      <w:r w:rsidRPr="00332CD1">
        <w:rPr>
          <w:b/>
          <w:lang w:eastAsia="ru-RU"/>
        </w:rPr>
        <w:t xml:space="preserve">. Внесение платы </w:t>
      </w:r>
      <w:r>
        <w:rPr>
          <w:b/>
          <w:lang w:eastAsia="ru-RU"/>
        </w:rPr>
        <w:t xml:space="preserve">по Договору </w:t>
      </w:r>
    </w:p>
    <w:p w:rsidR="001B5493" w:rsidRPr="00332CD1" w:rsidRDefault="001B5493" w:rsidP="001B5493">
      <w:pPr>
        <w:spacing w:after="0"/>
        <w:ind w:firstLine="567"/>
        <w:jc w:val="center"/>
        <w:rPr>
          <w:b/>
          <w:lang w:eastAsia="ru-RU"/>
        </w:rPr>
      </w:pPr>
    </w:p>
    <w:p w:rsidR="001B5493" w:rsidRDefault="001B5493" w:rsidP="001B5493">
      <w:pPr>
        <w:spacing w:after="0"/>
        <w:ind w:firstLine="567"/>
        <w:rPr>
          <w:lang w:eastAsia="ru-RU"/>
        </w:rPr>
      </w:pPr>
      <w:r>
        <w:rPr>
          <w:lang w:eastAsia="ru-RU"/>
        </w:rPr>
        <w:t xml:space="preserve">8.1. Плата за содержание </w:t>
      </w:r>
      <w:r w:rsidR="007E5E9D">
        <w:rPr>
          <w:lang w:eastAsia="ru-RU"/>
        </w:rPr>
        <w:t xml:space="preserve">и ремонт </w:t>
      </w:r>
      <w:r>
        <w:rPr>
          <w:lang w:eastAsia="ru-RU"/>
        </w:rPr>
        <w:t xml:space="preserve">жилого помещения, плата за </w:t>
      </w:r>
      <w:r>
        <w:t>предоставляемые по Договору</w:t>
      </w:r>
      <w:r>
        <w:rPr>
          <w:lang w:eastAsia="ru-RU"/>
        </w:rPr>
        <w:t xml:space="preserve"> коммунальные услуги, плата за иные </w:t>
      </w:r>
      <w:r w:rsidR="00062BD7">
        <w:rPr>
          <w:lang w:eastAsia="ru-RU"/>
        </w:rPr>
        <w:t xml:space="preserve">работы, услуги </w:t>
      </w:r>
      <w:r>
        <w:rPr>
          <w:lang w:eastAsia="ru-RU"/>
        </w:rPr>
        <w:t>(далее - плата по Договору) вносится в Управляющую организацию, в том ч</w:t>
      </w:r>
      <w:r w:rsidR="008832DB">
        <w:rPr>
          <w:lang w:eastAsia="ru-RU"/>
        </w:rPr>
        <w:t>исле через ее платежных агентов</w:t>
      </w:r>
      <w:r>
        <w:rPr>
          <w:lang w:eastAsia="ru-RU"/>
        </w:rPr>
        <w:t xml:space="preserve">. </w:t>
      </w:r>
    </w:p>
    <w:p w:rsidR="001B5493" w:rsidRDefault="001B5493" w:rsidP="001B5493">
      <w:pPr>
        <w:spacing w:after="0"/>
        <w:ind w:firstLine="567"/>
        <w:rPr>
          <w:lang w:eastAsia="ru-RU"/>
        </w:rPr>
      </w:pPr>
      <w:r>
        <w:rPr>
          <w:lang w:eastAsia="ru-RU"/>
        </w:rPr>
        <w:t>В период отсутствия договора ресурсоснабжения о приобретении Управляющей организацией у ресурсоснабжающей организации коммунальных ресурсов для предоставления коммунальных услуг, плата за такие коммунальные услуги вносится соответствующим ресурсоснабжающим организациям.</w:t>
      </w:r>
    </w:p>
    <w:p w:rsidR="001B5493" w:rsidRDefault="001B5493" w:rsidP="001B5493">
      <w:pPr>
        <w:spacing w:after="0"/>
        <w:ind w:firstLine="567"/>
        <w:rPr>
          <w:lang w:eastAsia="ru-RU"/>
        </w:rPr>
      </w:pPr>
      <w:r>
        <w:rPr>
          <w:lang w:eastAsia="ru-RU"/>
        </w:rPr>
        <w:t>8.2. Срок внесения платы за содержание жилого помещения, плат</w:t>
      </w:r>
      <w:r w:rsidRPr="00936C63">
        <w:rPr>
          <w:lang w:eastAsia="ru-RU"/>
        </w:rPr>
        <w:t>ы</w:t>
      </w:r>
      <w:r>
        <w:rPr>
          <w:lang w:eastAsia="ru-RU"/>
        </w:rPr>
        <w:t xml:space="preserve"> за </w:t>
      </w:r>
      <w:r>
        <w:t>предоставляемые по Договору</w:t>
      </w:r>
      <w:r>
        <w:rPr>
          <w:lang w:eastAsia="ru-RU"/>
        </w:rPr>
        <w:t xml:space="preserve"> коммунальные услуги, плата за непредвиденные неотложные работы устанавливается </w:t>
      </w:r>
      <w:r w:rsidRPr="00846A17">
        <w:rPr>
          <w:lang w:eastAsia="ru-RU"/>
        </w:rPr>
        <w:t>до 10 числа месяца</w:t>
      </w:r>
      <w:r>
        <w:rPr>
          <w:lang w:eastAsia="ru-RU"/>
        </w:rPr>
        <w:t xml:space="preserve">, следующего за  истекшим (расчетным) месяцем. </w:t>
      </w:r>
    </w:p>
    <w:p w:rsidR="001B5493" w:rsidRPr="00B112FE" w:rsidRDefault="009320B3" w:rsidP="001B5493">
      <w:pPr>
        <w:spacing w:after="0"/>
        <w:ind w:firstLine="567"/>
        <w:rPr>
          <w:lang w:eastAsia="ru-RU"/>
        </w:rPr>
      </w:pPr>
      <w:r>
        <w:rPr>
          <w:lang w:eastAsia="ru-RU"/>
        </w:rPr>
        <w:t xml:space="preserve">8.3. </w:t>
      </w:r>
      <w:r w:rsidR="007A2EE6">
        <w:rPr>
          <w:lang w:eastAsia="ru-RU"/>
        </w:rPr>
        <w:t xml:space="preserve">      </w:t>
      </w:r>
      <w:r w:rsidR="001B5493" w:rsidRPr="00B112FE">
        <w:rPr>
          <w:lang w:eastAsia="ru-RU"/>
        </w:rPr>
        <w:t xml:space="preserve">Плата за </w:t>
      </w:r>
      <w:r w:rsidR="001B5493" w:rsidRPr="00B112FE">
        <w:t>предоставляемые по Договору</w:t>
      </w:r>
      <w:r w:rsidR="001B5493" w:rsidRPr="00B112FE">
        <w:rPr>
          <w:lang w:eastAsia="ru-RU"/>
        </w:rPr>
        <w:t xml:space="preserve"> коммунальные услуги, может вноситься</w:t>
      </w:r>
      <w:r w:rsidR="001B5493" w:rsidRPr="00B112FE">
        <w:t xml:space="preserve"> </w:t>
      </w:r>
      <w:r w:rsidR="001B5493" w:rsidRPr="00B112FE">
        <w:rPr>
          <w:lang w:eastAsia="ru-RU"/>
        </w:rPr>
        <w:t>в адрес ресурсоснабжающих организаций, в т.ч. через их платежных агентов только после принятия соответствующего решения собственниками и уведомления плательщиков Управляющей организацией или в случаях, допускаемых жилищным законодательством, после уведомления потребителей ресурсоснабжающей организацией.</w:t>
      </w:r>
    </w:p>
    <w:p w:rsidR="001B5493" w:rsidRDefault="001B5493" w:rsidP="001B5493">
      <w:pPr>
        <w:spacing w:after="0"/>
        <w:ind w:firstLine="567"/>
        <w:rPr>
          <w:lang w:eastAsia="ru-RU"/>
        </w:rPr>
      </w:pPr>
      <w:r>
        <w:rPr>
          <w:lang w:eastAsia="ru-RU"/>
        </w:rPr>
        <w:t xml:space="preserve">8.4.  Плата по Договору, если иное не установлено условиями Договора, вносится на основании </w:t>
      </w:r>
    </w:p>
    <w:p w:rsidR="001B5493" w:rsidRDefault="001B5493" w:rsidP="001B5493">
      <w:pPr>
        <w:spacing w:after="0"/>
        <w:ind w:firstLine="567"/>
        <w:rPr>
          <w:lang w:eastAsia="ru-RU"/>
        </w:rPr>
      </w:pPr>
      <w:r w:rsidRPr="009E6945">
        <w:rPr>
          <w:lang w:eastAsia="ru-RU"/>
        </w:rPr>
        <w:t>1) платежных документов, состав</w:t>
      </w:r>
      <w:r w:rsidR="00080C12">
        <w:rPr>
          <w:lang w:eastAsia="ru-RU"/>
        </w:rPr>
        <w:t>ляемых Управляющей организацией</w:t>
      </w:r>
      <w:r w:rsidRPr="009E6945">
        <w:rPr>
          <w:lang w:eastAsia="ru-RU"/>
        </w:rPr>
        <w:t xml:space="preserve"> и предъявляемых к оплате лицам, обязанны</w:t>
      </w:r>
      <w:r w:rsidR="00EA5EC1">
        <w:rPr>
          <w:lang w:eastAsia="ru-RU"/>
        </w:rPr>
        <w:t>м вносить плату по Договору до 1</w:t>
      </w:r>
      <w:r w:rsidRPr="009E6945">
        <w:rPr>
          <w:lang w:eastAsia="ru-RU"/>
        </w:rPr>
        <w:t xml:space="preserve"> числа месяца, следующего за расчетным. </w:t>
      </w:r>
    </w:p>
    <w:p w:rsidR="001B5493" w:rsidRDefault="001B5493" w:rsidP="001B5493">
      <w:pPr>
        <w:autoSpaceDE w:val="0"/>
        <w:autoSpaceDN w:val="0"/>
        <w:adjustRightInd w:val="0"/>
        <w:spacing w:after="0"/>
        <w:ind w:firstLine="540"/>
        <w:rPr>
          <w:lang w:eastAsia="ru-RU"/>
        </w:rPr>
      </w:pPr>
      <w:r>
        <w:rPr>
          <w:rFonts w:eastAsiaTheme="minorHAnsi"/>
        </w:rPr>
        <w:t xml:space="preserve">2) информации о размере платы по Договору, размещенной в государственной информационной системе ЖКХ или в иных информационных системах, позволяющих внести такую плату. </w:t>
      </w:r>
    </w:p>
    <w:p w:rsidR="001B5493" w:rsidRDefault="001B5493" w:rsidP="001B5493">
      <w:pPr>
        <w:spacing w:after="0"/>
        <w:ind w:firstLine="567"/>
        <w:rPr>
          <w:lang w:eastAsia="ru-RU"/>
        </w:rPr>
      </w:pPr>
      <w:r>
        <w:rPr>
          <w:lang w:eastAsia="ru-RU"/>
        </w:rPr>
        <w:t xml:space="preserve">8.5. Неиспользование </w:t>
      </w:r>
      <w:r>
        <w:t>Собственником, Нанимателем, Пользователем</w:t>
      </w:r>
      <w:r w:rsidR="00062BD7">
        <w:t xml:space="preserve"> </w:t>
      </w:r>
      <w:r>
        <w:rPr>
          <w:lang w:eastAsia="ru-RU"/>
        </w:rPr>
        <w:t xml:space="preserve">помещения не является основанием невнесения платы за содержание жилого помещения и платы за   коммунальные услуги. </w:t>
      </w:r>
    </w:p>
    <w:p w:rsidR="001B5493" w:rsidRPr="00147690" w:rsidRDefault="001B5493" w:rsidP="001B5493">
      <w:pPr>
        <w:spacing w:after="0"/>
        <w:ind w:firstLine="567"/>
        <w:rPr>
          <w:lang w:eastAsia="ru-RU"/>
        </w:rPr>
      </w:pPr>
      <w:r>
        <w:rPr>
          <w:lang w:eastAsia="ru-RU"/>
        </w:rPr>
        <w:t>8</w:t>
      </w:r>
      <w:r w:rsidRPr="00147690">
        <w:rPr>
          <w:lang w:eastAsia="ru-RU"/>
        </w:rPr>
        <w:t>.</w:t>
      </w:r>
      <w:r>
        <w:rPr>
          <w:lang w:eastAsia="ru-RU"/>
        </w:rPr>
        <w:t>6</w:t>
      </w:r>
      <w:r w:rsidRPr="00147690">
        <w:rPr>
          <w:lang w:eastAsia="ru-RU"/>
        </w:rPr>
        <w:t xml:space="preserve">. </w:t>
      </w:r>
      <w:r>
        <w:rPr>
          <w:lang w:eastAsia="ru-RU"/>
        </w:rPr>
        <w:t>Пени</w:t>
      </w:r>
      <w:r w:rsidRPr="00147690">
        <w:rPr>
          <w:lang w:eastAsia="ru-RU"/>
        </w:rPr>
        <w:t xml:space="preserve"> за несвоевременно и (или) не полностью внесенную плату по Договору </w:t>
      </w:r>
      <w:r>
        <w:rPr>
          <w:lang w:eastAsia="ru-RU"/>
        </w:rPr>
        <w:t>оплачиваются в Управляющую</w:t>
      </w:r>
      <w:r w:rsidRPr="00147690">
        <w:rPr>
          <w:lang w:eastAsia="ru-RU"/>
        </w:rPr>
        <w:t xml:space="preserve"> организаци</w:t>
      </w:r>
      <w:r>
        <w:rPr>
          <w:lang w:eastAsia="ru-RU"/>
        </w:rPr>
        <w:t>ю.</w:t>
      </w:r>
      <w:r w:rsidRPr="00147690">
        <w:rPr>
          <w:lang w:eastAsia="ru-RU"/>
        </w:rPr>
        <w:t xml:space="preserve"> </w:t>
      </w:r>
    </w:p>
    <w:p w:rsidR="001B5493" w:rsidRDefault="001B5493" w:rsidP="001B5493">
      <w:pPr>
        <w:spacing w:after="0"/>
        <w:ind w:firstLine="567"/>
        <w:rPr>
          <w:color w:val="000000"/>
        </w:rPr>
      </w:pPr>
      <w:r>
        <w:t>8.7. Оплата иных работ, услуг прои</w:t>
      </w:r>
      <w:r w:rsidR="00062BD7">
        <w:t xml:space="preserve">зводится потребителями </w:t>
      </w:r>
      <w:r>
        <w:t xml:space="preserve">по согласованию с Управляющей организацией </w:t>
      </w:r>
      <w:r w:rsidRPr="00C80A10">
        <w:rPr>
          <w:color w:val="000000"/>
        </w:rPr>
        <w:t xml:space="preserve">путем внесения предоплаты их стоимости </w:t>
      </w:r>
      <w:r>
        <w:rPr>
          <w:color w:val="000000"/>
        </w:rPr>
        <w:t>либо оплаты работ, услуг после их фактического выполнения, в т.ч. на основании включения соответствующей платы в платежный документ</w:t>
      </w:r>
      <w:r w:rsidRPr="00C80A10">
        <w:rPr>
          <w:color w:val="000000"/>
        </w:rPr>
        <w:t>.</w:t>
      </w:r>
    </w:p>
    <w:p w:rsidR="001B5493" w:rsidRPr="005B79FD" w:rsidRDefault="001B5493" w:rsidP="001B5493">
      <w:pPr>
        <w:autoSpaceDE w:val="0"/>
        <w:autoSpaceDN w:val="0"/>
        <w:adjustRightInd w:val="0"/>
        <w:spacing w:after="0"/>
        <w:ind w:firstLine="539"/>
      </w:pPr>
      <w:r>
        <w:rPr>
          <w:color w:val="000000"/>
        </w:rPr>
        <w:t>8</w:t>
      </w:r>
      <w:r w:rsidRPr="005B79FD">
        <w:rPr>
          <w:color w:val="000000"/>
        </w:rPr>
        <w:t>.</w:t>
      </w:r>
      <w:r>
        <w:rPr>
          <w:color w:val="000000"/>
        </w:rPr>
        <w:t>8</w:t>
      </w:r>
      <w:r w:rsidRPr="005B79FD">
        <w:rPr>
          <w:color w:val="000000"/>
        </w:rPr>
        <w:t>.</w:t>
      </w:r>
      <w:r>
        <w:rPr>
          <w:color w:val="000000"/>
        </w:rPr>
        <w:t xml:space="preserve"> </w:t>
      </w:r>
      <w:r w:rsidRPr="005B79FD">
        <w:rPr>
          <w:color w:val="000000"/>
        </w:rPr>
        <w:t xml:space="preserve"> Плата по Договору </w:t>
      </w:r>
      <w:r>
        <w:t>Собственниками, Нанимателями, Пользователями</w:t>
      </w:r>
      <w:r w:rsidRPr="0005057B">
        <w:t xml:space="preserve">  </w:t>
      </w:r>
      <w:r w:rsidRPr="005B79FD">
        <w:rPr>
          <w:color w:val="000000"/>
        </w:rPr>
        <w:t xml:space="preserve">нежилых помещений вносится на расчетный счет Управляющей организации в безналичном порядке, либо в кассу Управляющей организации с условием соблюдения требований о предельном размере расчетов наличными деньгами </w:t>
      </w:r>
      <w:r w:rsidRPr="005B79FD">
        <w:t>между юридическими лицами, а также между юридическим лицом и индивидуальным предпринимателем.</w:t>
      </w:r>
    </w:p>
    <w:p w:rsidR="001B5493" w:rsidRDefault="001B5493" w:rsidP="001B5493">
      <w:pPr>
        <w:spacing w:after="0"/>
        <w:jc w:val="center"/>
        <w:rPr>
          <w:b/>
          <w:bCs/>
          <w:color w:val="000000"/>
        </w:rPr>
      </w:pPr>
    </w:p>
    <w:p w:rsidR="00613EEC" w:rsidRDefault="00613EEC" w:rsidP="001B5493">
      <w:pPr>
        <w:spacing w:after="0"/>
        <w:jc w:val="center"/>
        <w:rPr>
          <w:b/>
          <w:bCs/>
          <w:color w:val="000000"/>
        </w:rPr>
      </w:pPr>
    </w:p>
    <w:p w:rsidR="001B5493" w:rsidRDefault="001B5493" w:rsidP="001B5493">
      <w:pPr>
        <w:spacing w:after="0"/>
        <w:jc w:val="center"/>
        <w:rPr>
          <w:b/>
          <w:bCs/>
          <w:color w:val="000000"/>
        </w:rPr>
      </w:pPr>
      <w:r>
        <w:rPr>
          <w:b/>
          <w:bCs/>
          <w:color w:val="000000"/>
        </w:rPr>
        <w:t>9. Ответственность по Договору</w:t>
      </w:r>
    </w:p>
    <w:p w:rsidR="001B5493" w:rsidRDefault="001B5493" w:rsidP="001B5493">
      <w:pPr>
        <w:spacing w:after="0"/>
        <w:jc w:val="center"/>
        <w:rPr>
          <w:b/>
          <w:bCs/>
          <w:color w:val="000000"/>
        </w:rPr>
      </w:pPr>
    </w:p>
    <w:p w:rsidR="001B5493" w:rsidRPr="002B3825" w:rsidRDefault="001B5493" w:rsidP="001B5493">
      <w:pPr>
        <w:shd w:val="clear" w:color="auto" w:fill="FFFFFF"/>
        <w:spacing w:after="0"/>
        <w:ind w:firstLine="567"/>
        <w:rPr>
          <w:bCs/>
          <w:color w:val="000000"/>
        </w:rPr>
      </w:pPr>
      <w:r>
        <w:rPr>
          <w:bCs/>
          <w:color w:val="000000"/>
        </w:rPr>
        <w:t>9</w:t>
      </w:r>
      <w:r w:rsidRPr="002B3825">
        <w:rPr>
          <w:bCs/>
          <w:color w:val="000000"/>
        </w:rPr>
        <w:t>.1.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1B5493" w:rsidRPr="002B3825" w:rsidRDefault="001B5493" w:rsidP="001B5493">
      <w:pPr>
        <w:shd w:val="clear" w:color="auto" w:fill="FFFFFF"/>
        <w:spacing w:after="0"/>
        <w:ind w:firstLine="567"/>
        <w:rPr>
          <w:bCs/>
          <w:color w:val="000000"/>
        </w:rPr>
      </w:pPr>
      <w:r>
        <w:rPr>
          <w:bCs/>
          <w:color w:val="000000"/>
        </w:rPr>
        <w:lastRenderedPageBreak/>
        <w:t>9</w:t>
      </w:r>
      <w:r w:rsidR="007E5E9D">
        <w:rPr>
          <w:bCs/>
          <w:color w:val="000000"/>
        </w:rPr>
        <w:t>.2</w:t>
      </w:r>
      <w:r w:rsidRPr="002B3825">
        <w:rPr>
          <w:bCs/>
          <w:color w:val="000000"/>
        </w:rPr>
        <w:t xml:space="preserve">. Управляющая организация </w:t>
      </w:r>
      <w:r>
        <w:rPr>
          <w:bCs/>
          <w:color w:val="000000"/>
        </w:rPr>
        <w:t>несет ответственность</w:t>
      </w:r>
      <w:r w:rsidRPr="002B3825">
        <w:rPr>
          <w:bCs/>
          <w:color w:val="000000"/>
        </w:rPr>
        <w:t xml:space="preserve"> </w:t>
      </w:r>
      <w:r>
        <w:rPr>
          <w:bCs/>
          <w:color w:val="000000"/>
        </w:rPr>
        <w:t>за</w:t>
      </w:r>
      <w:r w:rsidR="00DC7D39">
        <w:rPr>
          <w:bCs/>
          <w:color w:val="000000"/>
        </w:rPr>
        <w:t xml:space="preserve"> </w:t>
      </w:r>
      <w:r w:rsidRPr="002B3825">
        <w:rPr>
          <w:bCs/>
          <w:color w:val="000000"/>
        </w:rPr>
        <w:t xml:space="preserve">нарушения Управляющей организацией срока выдачи Собственнику или иным лицам, пользующимся помещениями в </w:t>
      </w:r>
      <w:r w:rsidR="000E67EC">
        <w:rPr>
          <w:bCs/>
          <w:color w:val="000000"/>
        </w:rPr>
        <w:t>МКД</w:t>
      </w:r>
      <w:r w:rsidRPr="002B3825">
        <w:rPr>
          <w:bCs/>
          <w:color w:val="000000"/>
        </w:rPr>
        <w:t>, платежных документов, справок установленного образца, выписок из финансового лицевого счета и (или) из домовой книги и иных предусмотренных действующим законодательством документов по письменному заявлению, срока рассмотрения предложений, заявлений и жалоб Собственника</w:t>
      </w:r>
      <w:r w:rsidR="00DC7D39">
        <w:rPr>
          <w:bCs/>
          <w:color w:val="000000"/>
        </w:rPr>
        <w:t>, Нанимателя.</w:t>
      </w:r>
    </w:p>
    <w:p w:rsidR="001B5493" w:rsidRDefault="001B5493" w:rsidP="001B5493">
      <w:pPr>
        <w:shd w:val="clear" w:color="auto" w:fill="FFFFFF"/>
        <w:spacing w:after="0"/>
        <w:ind w:firstLine="567"/>
        <w:rPr>
          <w:bCs/>
          <w:color w:val="000000"/>
        </w:rPr>
      </w:pPr>
      <w:r>
        <w:rPr>
          <w:bCs/>
          <w:color w:val="000000"/>
        </w:rPr>
        <w:t>9</w:t>
      </w:r>
      <w:r w:rsidR="007E5E9D">
        <w:rPr>
          <w:bCs/>
          <w:color w:val="000000"/>
        </w:rPr>
        <w:t>.3</w:t>
      </w:r>
      <w:r w:rsidRPr="002B3825">
        <w:rPr>
          <w:bCs/>
          <w:color w:val="000000"/>
        </w:rPr>
        <w:t>. В слу</w:t>
      </w:r>
      <w:r w:rsidR="007E5E9D">
        <w:rPr>
          <w:bCs/>
          <w:color w:val="000000"/>
        </w:rPr>
        <w:t>чае несвоевременного и (или) не</w:t>
      </w:r>
      <w:r w:rsidRPr="002B3825">
        <w:rPr>
          <w:bCs/>
          <w:color w:val="000000"/>
        </w:rPr>
        <w:t>полного внесения платы за п</w:t>
      </w:r>
      <w:r w:rsidR="007E5E9D">
        <w:rPr>
          <w:bCs/>
          <w:color w:val="000000"/>
        </w:rPr>
        <w:t>омещение и коммунальные услуги</w:t>
      </w:r>
      <w:r w:rsidRPr="002B3825">
        <w:rPr>
          <w:bCs/>
          <w:color w:val="000000"/>
        </w:rPr>
        <w:t>, Собственник</w:t>
      </w:r>
      <w:r>
        <w:rPr>
          <w:bCs/>
          <w:color w:val="000000"/>
        </w:rPr>
        <w:t xml:space="preserve">, Наниматель, Пользователь </w:t>
      </w:r>
      <w:r w:rsidRPr="002B3825">
        <w:rPr>
          <w:bCs/>
          <w:color w:val="000000"/>
        </w:rPr>
        <w:t>обязан уплатить Управляющей организации пени в размере и в порядке, установленными частью 14 статьи 155 Жилищного кодекса Российской Ф</w:t>
      </w:r>
      <w:r>
        <w:rPr>
          <w:bCs/>
          <w:color w:val="000000"/>
        </w:rPr>
        <w:t>едерации и настоящим Договором.</w:t>
      </w:r>
    </w:p>
    <w:p w:rsidR="001B5493" w:rsidRPr="003A63AC" w:rsidRDefault="001B5493" w:rsidP="001B5493">
      <w:pPr>
        <w:widowControl w:val="0"/>
        <w:shd w:val="clear" w:color="auto" w:fill="FFFFFF"/>
        <w:spacing w:after="0"/>
        <w:ind w:firstLine="567"/>
        <w:rPr>
          <w:bCs/>
          <w:color w:val="000000"/>
        </w:rPr>
      </w:pPr>
      <w:r>
        <w:rPr>
          <w:bCs/>
          <w:color w:val="000000"/>
        </w:rPr>
        <w:t>9</w:t>
      </w:r>
      <w:r w:rsidRPr="003A63AC">
        <w:rPr>
          <w:bCs/>
          <w:color w:val="000000"/>
        </w:rPr>
        <w:t>.</w:t>
      </w:r>
      <w:r w:rsidR="007E5E9D">
        <w:rPr>
          <w:bCs/>
          <w:color w:val="000000"/>
        </w:rPr>
        <w:t>4</w:t>
      </w:r>
      <w:r w:rsidRPr="003A63AC">
        <w:rPr>
          <w:bCs/>
          <w:color w:val="000000"/>
        </w:rPr>
        <w:t xml:space="preserve">. Если при осуществлении контроля за надлежащим исполнением Управляющей организацией условий Договора будет установлено, </w:t>
      </w:r>
      <w:r w:rsidR="00EA5EC1">
        <w:rPr>
          <w:bCs/>
          <w:color w:val="000000"/>
        </w:rPr>
        <w:t xml:space="preserve">что Управляющая организация не </w:t>
      </w:r>
      <w:r w:rsidRPr="003A63AC">
        <w:rPr>
          <w:bCs/>
          <w:color w:val="000000"/>
        </w:rPr>
        <w:t>исполняла надлежащим образом обязательства по ведению т</w:t>
      </w:r>
      <w:r w:rsidR="00EA5EC1">
        <w:rPr>
          <w:bCs/>
          <w:color w:val="000000"/>
        </w:rPr>
        <w:t xml:space="preserve">ехнической и иной документации, </w:t>
      </w:r>
      <w:r w:rsidRPr="003A63AC">
        <w:rPr>
          <w:bCs/>
          <w:color w:val="000000"/>
        </w:rPr>
        <w:t xml:space="preserve">связанной с управлением </w:t>
      </w:r>
      <w:r w:rsidR="00DC7D39">
        <w:rPr>
          <w:bCs/>
          <w:color w:val="000000"/>
        </w:rPr>
        <w:t>МКД</w:t>
      </w:r>
      <w:r w:rsidRPr="003A63AC">
        <w:rPr>
          <w:bCs/>
          <w:color w:val="000000"/>
        </w:rPr>
        <w:t xml:space="preserve">, Управляющая организация обязана устранить допущенные </w:t>
      </w:r>
      <w:r w:rsidR="00EA5EC1" w:rsidRPr="003A63AC">
        <w:rPr>
          <w:bCs/>
          <w:color w:val="000000"/>
        </w:rPr>
        <w:t>нарушения в</w:t>
      </w:r>
      <w:r w:rsidRPr="003A63AC">
        <w:rPr>
          <w:bCs/>
          <w:color w:val="000000"/>
        </w:rPr>
        <w:t xml:space="preserve"> срок не позднее 30 дней с момента выявления таких нарушений уполномоченными лицами. </w:t>
      </w:r>
    </w:p>
    <w:p w:rsidR="001B5493" w:rsidRDefault="001B5493" w:rsidP="001B5493">
      <w:pPr>
        <w:autoSpaceDE w:val="0"/>
        <w:autoSpaceDN w:val="0"/>
        <w:adjustRightInd w:val="0"/>
        <w:spacing w:after="0"/>
        <w:ind w:firstLine="567"/>
      </w:pPr>
      <w:r>
        <w:rPr>
          <w:bCs/>
          <w:color w:val="000000"/>
        </w:rPr>
        <w:t>9</w:t>
      </w:r>
      <w:r w:rsidRPr="003A63AC">
        <w:rPr>
          <w:bCs/>
          <w:color w:val="000000"/>
        </w:rPr>
        <w:t>.</w:t>
      </w:r>
      <w:r w:rsidR="0009753B">
        <w:rPr>
          <w:bCs/>
          <w:color w:val="000000"/>
        </w:rPr>
        <w:t>5</w:t>
      </w:r>
      <w:r w:rsidRPr="003A63AC">
        <w:rPr>
          <w:bCs/>
          <w:color w:val="000000"/>
        </w:rPr>
        <w:t xml:space="preserve">. </w:t>
      </w:r>
      <w:r w:rsidRPr="003A63AC">
        <w:t xml:space="preserve">При предоставлении коммунальных услуг ненадлежащего качества (в том числе в случаях, установленных Правилами предоставления коммунальных услуг) или при некачественном оказании услуг, выполнении работ по содержанию и ремонту общего имущества, Управляющая организация по требованию потребителя уплачивает ему неустойку </w:t>
      </w:r>
      <w:r w:rsidRPr="003A63AC">
        <w:rPr>
          <w:rFonts w:eastAsiaTheme="minorHAnsi"/>
        </w:rPr>
        <w:t>в размере, указанном в Законе Российско</w:t>
      </w:r>
      <w:r w:rsidR="00EA5EC1">
        <w:rPr>
          <w:rFonts w:eastAsiaTheme="minorHAnsi"/>
        </w:rPr>
        <w:t>й Федерации «О защите прав потребителей»</w:t>
      </w:r>
      <w:r w:rsidRPr="003A63AC">
        <w:t>, перечислив ее на счет, указанный потребителем или, по его желанию, производит зачет в счет будущих платежей с указанием суммы такого зачета в предоставляемом платежном документе, если сумма штрафной санкции не будет превышать месячного платежа</w:t>
      </w:r>
      <w:r>
        <w:t xml:space="preserve">, если </w:t>
      </w:r>
      <w:r w:rsidRPr="003A63AC">
        <w:t>иной размер</w:t>
      </w:r>
      <w:r>
        <w:t>, случаи и иной порядок уплаты неустойки</w:t>
      </w:r>
      <w:r w:rsidRPr="003A63AC">
        <w:t xml:space="preserve"> не буд</w:t>
      </w:r>
      <w:r>
        <w:t>у</w:t>
      </w:r>
      <w:r w:rsidRPr="003A63AC">
        <w:t>т установлен</w:t>
      </w:r>
      <w:r>
        <w:t>ы</w:t>
      </w:r>
      <w:r w:rsidRPr="003A63AC">
        <w:t xml:space="preserve"> жилищным законодательством</w:t>
      </w:r>
      <w:r>
        <w:t>.</w:t>
      </w:r>
    </w:p>
    <w:p w:rsidR="001B5493" w:rsidRDefault="0009753B" w:rsidP="001B5493">
      <w:pPr>
        <w:shd w:val="clear" w:color="auto" w:fill="FFFFFF"/>
        <w:spacing w:after="0"/>
        <w:ind w:firstLine="567"/>
        <w:rPr>
          <w:color w:val="000000"/>
        </w:rPr>
      </w:pPr>
      <w:r>
        <w:t>9.6</w:t>
      </w:r>
      <w:r w:rsidR="001B5493">
        <w:t xml:space="preserve">. </w:t>
      </w:r>
      <w:r w:rsidR="001B5493">
        <w:rPr>
          <w:color w:val="000000"/>
        </w:rPr>
        <w:t xml:space="preserve">Управляющая организация освобождается от ответственности, возникающей у </w:t>
      </w:r>
      <w:r w:rsidR="00062BD7">
        <w:rPr>
          <w:color w:val="000000"/>
        </w:rPr>
        <w:t xml:space="preserve">неё в соответствии с п.9.1, </w:t>
      </w:r>
      <w:r>
        <w:rPr>
          <w:color w:val="000000"/>
        </w:rPr>
        <w:t>9.2</w:t>
      </w:r>
      <w:r w:rsidR="001B5493">
        <w:rPr>
          <w:color w:val="000000"/>
        </w:rPr>
        <w:t>. Договора, если неисполнение или ненадлежащее исполнение ею обязанностей по Договору произошло по вине собственников и иных потребителей, в т.ч. по причине неисполнения ими обязанностей, установленных Договор</w:t>
      </w:r>
      <w:r w:rsidR="009E6945">
        <w:rPr>
          <w:color w:val="000000"/>
        </w:rPr>
        <w:t>ом</w:t>
      </w:r>
      <w:r w:rsidR="001B5493">
        <w:rPr>
          <w:color w:val="000000"/>
        </w:rPr>
        <w:t>.</w:t>
      </w:r>
    </w:p>
    <w:p w:rsidR="001B5493" w:rsidRDefault="0009753B" w:rsidP="001B5493">
      <w:pPr>
        <w:shd w:val="clear" w:color="auto" w:fill="FFFFFF"/>
        <w:spacing w:after="0"/>
        <w:ind w:firstLine="567"/>
        <w:rPr>
          <w:color w:val="000000"/>
        </w:rPr>
      </w:pPr>
      <w:r>
        <w:rPr>
          <w:color w:val="000000"/>
        </w:rPr>
        <w:t>9.7</w:t>
      </w:r>
      <w:r w:rsidR="001B5493">
        <w:rPr>
          <w:color w:val="000000"/>
        </w:rPr>
        <w:t>. Управляющая организация не несет ответственность за результаты работ, услуг, выполненных, оказанных третьими лицами по договорам, заключенным ими с собственниками помещений, кроме случая, когда Управляющая организация участвовала в приемке работ, услуг, выполненных, оказанных соответствующими лицами.</w:t>
      </w:r>
    </w:p>
    <w:p w:rsidR="00613EEC" w:rsidRPr="0009753B" w:rsidRDefault="001B5493" w:rsidP="00EA5EC1">
      <w:pPr>
        <w:suppressAutoHyphens w:val="0"/>
        <w:autoSpaceDE w:val="0"/>
        <w:autoSpaceDN w:val="0"/>
        <w:adjustRightInd w:val="0"/>
        <w:spacing w:after="0"/>
        <w:ind w:firstLine="540"/>
        <w:rPr>
          <w:lang w:eastAsia="ru-RU"/>
        </w:rPr>
      </w:pPr>
      <w:r>
        <w:t>9</w:t>
      </w:r>
      <w:r w:rsidRPr="008749AF">
        <w:t>.</w:t>
      </w:r>
      <w:r w:rsidR="0009753B">
        <w:t>8</w:t>
      </w:r>
      <w:r w:rsidRPr="0058624D">
        <w:t xml:space="preserve">. </w:t>
      </w:r>
      <w:r w:rsidR="003F4C2E">
        <w:rPr>
          <w:lang w:eastAsia="ru-RU"/>
        </w:rPr>
        <w:t xml:space="preserve">Лица, несвоевременно и (или) не полностью внесшие плату за жилое помещение и коммунальные услуги, обязаны уплатить Управляющей организации пени в размере одной трехсотой </w:t>
      </w:r>
      <w:hyperlink r:id="rId15" w:history="1">
        <w:r w:rsidR="003F4C2E" w:rsidRPr="003F4C2E">
          <w:rPr>
            <w:color w:val="000000" w:themeColor="text1"/>
            <w:lang w:eastAsia="ru-RU"/>
          </w:rPr>
          <w:t>ставки</w:t>
        </w:r>
      </w:hyperlink>
      <w:r w:rsidR="003F4C2E" w:rsidRPr="003F4C2E">
        <w:rPr>
          <w:color w:val="000000" w:themeColor="text1"/>
          <w:lang w:eastAsia="ru-RU"/>
        </w:rPr>
        <w:t xml:space="preserve"> </w:t>
      </w:r>
      <w:r w:rsidR="003F4C2E">
        <w:rPr>
          <w:lang w:eastAsia="ru-RU"/>
        </w:rPr>
        <w:t>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1B5493" w:rsidRDefault="001B5493" w:rsidP="001B5493">
      <w:pPr>
        <w:autoSpaceDE w:val="0"/>
        <w:autoSpaceDN w:val="0"/>
        <w:adjustRightInd w:val="0"/>
        <w:spacing w:after="0"/>
        <w:ind w:firstLine="567"/>
        <w:outlineLvl w:val="1"/>
      </w:pPr>
      <w:r>
        <w:t>9</w:t>
      </w:r>
      <w:r w:rsidRPr="003A63AC">
        <w:t>.</w:t>
      </w:r>
      <w:r w:rsidR="0009753B">
        <w:t>9</w:t>
      </w:r>
      <w:r>
        <w:t>. Собственник и</w:t>
      </w:r>
      <w:r w:rsidRPr="003A63AC">
        <w:t xml:space="preserve"> иные потребители обязаны возместить материальный ущерб, причиненный ими имуществу других собственников помещений или иных потребителей, если такой ущерб нанесен в результате повреждения (</w:t>
      </w:r>
      <w:r w:rsidR="00EA5EC1" w:rsidRPr="003A63AC">
        <w:t>неисправности) внутриквартирного</w:t>
      </w:r>
      <w:r w:rsidRPr="003A63AC">
        <w:t xml:space="preserve"> инженерного оборудования, не входящего в состав общего имущества в </w:t>
      </w:r>
      <w:r w:rsidR="003F4C2E">
        <w:t>МКД</w:t>
      </w:r>
      <w:r w:rsidRPr="003A63AC">
        <w:t xml:space="preserve">, и за надлежащее содержание которого Управляющая организация </w:t>
      </w:r>
      <w:r w:rsidR="00EA5EC1" w:rsidRPr="003A63AC">
        <w:t>ответственности не</w:t>
      </w:r>
      <w:r w:rsidRPr="003A63AC">
        <w:t xml:space="preserve"> несет.</w:t>
      </w:r>
    </w:p>
    <w:p w:rsidR="001B5493" w:rsidRPr="002B3825" w:rsidRDefault="001B5493" w:rsidP="001B5493">
      <w:pPr>
        <w:shd w:val="clear" w:color="auto" w:fill="FFFFFF"/>
        <w:spacing w:after="0"/>
        <w:ind w:firstLine="567"/>
        <w:rPr>
          <w:bCs/>
          <w:color w:val="000000"/>
        </w:rPr>
      </w:pPr>
      <w:r>
        <w:rPr>
          <w:bCs/>
          <w:color w:val="000000"/>
        </w:rPr>
        <w:t>9</w:t>
      </w:r>
      <w:r w:rsidRPr="002B3825">
        <w:rPr>
          <w:bCs/>
          <w:color w:val="000000"/>
        </w:rPr>
        <w:t>.</w:t>
      </w:r>
      <w:r w:rsidR="0009753B">
        <w:rPr>
          <w:bCs/>
          <w:color w:val="000000"/>
        </w:rPr>
        <w:t>10</w:t>
      </w:r>
      <w:r w:rsidRPr="002B3825">
        <w:rPr>
          <w:bCs/>
          <w:color w:val="000000"/>
        </w:rPr>
        <w:t xml:space="preserve">. </w:t>
      </w:r>
      <w:r w:rsidRPr="003F4C2E">
        <w:rPr>
          <w:bCs/>
          <w:color w:val="000000" w:themeColor="text1"/>
        </w:rPr>
        <w:t>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Нанимателя реального ущерба.</w:t>
      </w:r>
    </w:p>
    <w:p w:rsidR="001B5493" w:rsidRDefault="001B5493" w:rsidP="001B5493">
      <w:pPr>
        <w:shd w:val="clear" w:color="auto" w:fill="FFFFFF"/>
        <w:spacing w:after="0"/>
        <w:ind w:firstLine="567"/>
        <w:rPr>
          <w:bCs/>
          <w:color w:val="000000"/>
        </w:rPr>
      </w:pPr>
      <w:r>
        <w:rPr>
          <w:bCs/>
          <w:color w:val="000000"/>
        </w:rPr>
        <w:lastRenderedPageBreak/>
        <w:t>9</w:t>
      </w:r>
      <w:r w:rsidRPr="002B3825">
        <w:rPr>
          <w:bCs/>
          <w:color w:val="000000"/>
        </w:rPr>
        <w:t>.</w:t>
      </w:r>
      <w:r w:rsidR="0009753B">
        <w:rPr>
          <w:bCs/>
          <w:color w:val="000000"/>
        </w:rPr>
        <w:t>11</w:t>
      </w:r>
      <w:r w:rsidRPr="002B3825">
        <w:rPr>
          <w:bCs/>
          <w:color w:val="000000"/>
        </w:rPr>
        <w:t>. Управляющая организация несёт ответственность за ущерб, причинённый имуществу Собственников, возникший в результате ее действий или бездействий, в порядке</w:t>
      </w:r>
      <w:r w:rsidR="0009753B">
        <w:rPr>
          <w:bCs/>
          <w:color w:val="000000"/>
        </w:rPr>
        <w:t>,</w:t>
      </w:r>
      <w:r w:rsidRPr="002B3825">
        <w:rPr>
          <w:bCs/>
          <w:color w:val="000000"/>
        </w:rPr>
        <w:t xml:space="preserve"> установленном законодательством.</w:t>
      </w:r>
    </w:p>
    <w:p w:rsidR="001B5493" w:rsidRDefault="001B5493" w:rsidP="001B5493">
      <w:pPr>
        <w:shd w:val="clear" w:color="auto" w:fill="FFFFFF"/>
        <w:spacing w:after="0"/>
        <w:ind w:firstLine="567"/>
        <w:rPr>
          <w:bCs/>
          <w:color w:val="000000"/>
        </w:rPr>
      </w:pPr>
    </w:p>
    <w:p w:rsidR="001B5493" w:rsidRPr="00B34045" w:rsidRDefault="001B5493" w:rsidP="001B5493">
      <w:pPr>
        <w:shd w:val="clear" w:color="auto" w:fill="FFFFFF"/>
        <w:spacing w:after="0"/>
        <w:ind w:firstLine="567"/>
        <w:jc w:val="center"/>
        <w:rPr>
          <w:b/>
          <w:bCs/>
          <w:color w:val="000000"/>
        </w:rPr>
      </w:pPr>
      <w:r>
        <w:rPr>
          <w:b/>
          <w:bCs/>
          <w:color w:val="000000"/>
        </w:rPr>
        <w:t>10</w:t>
      </w:r>
      <w:r w:rsidRPr="00B34045">
        <w:rPr>
          <w:b/>
          <w:bCs/>
          <w:color w:val="000000"/>
        </w:rPr>
        <w:t xml:space="preserve">. Осуществление контроля </w:t>
      </w:r>
      <w:r>
        <w:rPr>
          <w:b/>
          <w:bCs/>
          <w:color w:val="000000"/>
        </w:rPr>
        <w:t>за выполнением У</w:t>
      </w:r>
      <w:r w:rsidRPr="00B34045">
        <w:rPr>
          <w:b/>
          <w:bCs/>
          <w:color w:val="000000"/>
        </w:rPr>
        <w:t>правляющей</w:t>
      </w:r>
    </w:p>
    <w:p w:rsidR="0009753B" w:rsidRDefault="001B5493" w:rsidP="001B5493">
      <w:pPr>
        <w:shd w:val="clear" w:color="auto" w:fill="FFFFFF"/>
        <w:spacing w:after="0"/>
        <w:ind w:firstLine="567"/>
        <w:jc w:val="center"/>
        <w:rPr>
          <w:b/>
          <w:bCs/>
          <w:color w:val="000000"/>
        </w:rPr>
      </w:pPr>
      <w:r w:rsidRPr="00B34045">
        <w:rPr>
          <w:b/>
          <w:bCs/>
          <w:color w:val="000000"/>
        </w:rPr>
        <w:t xml:space="preserve">организацией её обязательств по договору управления </w:t>
      </w:r>
    </w:p>
    <w:p w:rsidR="001B5493" w:rsidRPr="00B34045" w:rsidRDefault="001B5493" w:rsidP="001B5493">
      <w:pPr>
        <w:shd w:val="clear" w:color="auto" w:fill="FFFFFF"/>
        <w:spacing w:after="0"/>
        <w:ind w:firstLine="567"/>
        <w:jc w:val="center"/>
        <w:rPr>
          <w:b/>
          <w:bCs/>
          <w:color w:val="000000"/>
        </w:rPr>
      </w:pPr>
      <w:r w:rsidRPr="00B34045">
        <w:rPr>
          <w:b/>
          <w:bCs/>
          <w:color w:val="000000"/>
        </w:rPr>
        <w:t>и порядок регистрации факта нарушения условий настоящего договора</w:t>
      </w:r>
    </w:p>
    <w:p w:rsidR="001B5493" w:rsidRPr="00B34045" w:rsidRDefault="001B5493" w:rsidP="001B5493">
      <w:pPr>
        <w:shd w:val="clear" w:color="auto" w:fill="FFFFFF"/>
        <w:spacing w:after="0"/>
        <w:ind w:firstLine="567"/>
        <w:rPr>
          <w:bCs/>
          <w:color w:val="000000"/>
        </w:rPr>
      </w:pPr>
    </w:p>
    <w:p w:rsidR="001B5493" w:rsidRPr="00B34045" w:rsidRDefault="001B5493" w:rsidP="001B5493">
      <w:pPr>
        <w:shd w:val="clear" w:color="auto" w:fill="FFFFFF"/>
        <w:spacing w:after="0"/>
        <w:ind w:firstLine="567"/>
        <w:rPr>
          <w:bCs/>
          <w:color w:val="000000"/>
        </w:rPr>
      </w:pPr>
      <w:r>
        <w:rPr>
          <w:bCs/>
          <w:color w:val="000000"/>
        </w:rPr>
        <w:t>10</w:t>
      </w:r>
      <w:r w:rsidRPr="00B34045">
        <w:rPr>
          <w:bCs/>
          <w:color w:val="000000"/>
        </w:rPr>
        <w:t>.1. Контроль над деятельностью Управляющей организации в части исполнения настоящего Договора осуществляется Собственником и доверенными им лицами в соответствии с их полномочиями путем:</w:t>
      </w:r>
    </w:p>
    <w:p w:rsidR="001B5493" w:rsidRPr="00B34045" w:rsidRDefault="006D62FD" w:rsidP="001B5493">
      <w:pPr>
        <w:shd w:val="clear" w:color="auto" w:fill="FFFFFF"/>
        <w:spacing w:after="0"/>
        <w:ind w:firstLine="567"/>
        <w:rPr>
          <w:bCs/>
          <w:color w:val="000000"/>
        </w:rPr>
      </w:pPr>
      <w:r>
        <w:rPr>
          <w:bCs/>
          <w:color w:val="000000"/>
        </w:rPr>
        <w:t xml:space="preserve">1) </w:t>
      </w:r>
      <w:r w:rsidR="001B5493" w:rsidRPr="00B34045">
        <w:rPr>
          <w:bCs/>
          <w:color w:val="000000"/>
        </w:rPr>
        <w:t>получения от ответственных лиц Управляющей организации не позднее 5 рабочих дней с даты обращения информации о перечнях, объемах, качестве и периодичности оказанных услуг и (или) выполненных работ;</w:t>
      </w:r>
    </w:p>
    <w:p w:rsidR="001B5493" w:rsidRPr="00B34045" w:rsidRDefault="006D62FD" w:rsidP="001B5493">
      <w:pPr>
        <w:shd w:val="clear" w:color="auto" w:fill="FFFFFF"/>
        <w:spacing w:after="0"/>
        <w:ind w:firstLine="567"/>
        <w:rPr>
          <w:bCs/>
          <w:color w:val="000000"/>
        </w:rPr>
      </w:pPr>
      <w:r>
        <w:rPr>
          <w:bCs/>
          <w:color w:val="000000"/>
        </w:rPr>
        <w:t xml:space="preserve">2) </w:t>
      </w:r>
      <w:r w:rsidR="001B5493" w:rsidRPr="00B34045">
        <w:rPr>
          <w:bCs/>
          <w:color w:val="000000"/>
        </w:rPr>
        <w:t>проверки объемов, качества и периодичности оказания услуг и выполнения работ (в том числе путем проведения соответствующей экспертизы)</w:t>
      </w:r>
      <w:r w:rsidR="00DC7D39">
        <w:rPr>
          <w:bCs/>
          <w:color w:val="000000"/>
        </w:rPr>
        <w:t xml:space="preserve"> ежеквартально</w:t>
      </w:r>
      <w:r w:rsidR="001B5493" w:rsidRPr="00B34045">
        <w:rPr>
          <w:bCs/>
          <w:color w:val="000000"/>
        </w:rPr>
        <w:t>;</w:t>
      </w:r>
    </w:p>
    <w:p w:rsidR="001B5493" w:rsidRPr="00B34045" w:rsidRDefault="006D62FD" w:rsidP="001B5493">
      <w:pPr>
        <w:shd w:val="clear" w:color="auto" w:fill="FFFFFF"/>
        <w:spacing w:after="0"/>
        <w:ind w:firstLine="567"/>
        <w:rPr>
          <w:bCs/>
          <w:color w:val="000000"/>
        </w:rPr>
      </w:pPr>
      <w:r>
        <w:rPr>
          <w:bCs/>
          <w:color w:val="000000"/>
        </w:rPr>
        <w:t xml:space="preserve">3) </w:t>
      </w:r>
      <w:r w:rsidR="001B5493" w:rsidRPr="00B34045">
        <w:rPr>
          <w:bCs/>
          <w:color w:val="000000"/>
        </w:rPr>
        <w:t>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1B5493" w:rsidRPr="00B34045" w:rsidRDefault="006D62FD" w:rsidP="001B5493">
      <w:pPr>
        <w:shd w:val="clear" w:color="auto" w:fill="FFFFFF"/>
        <w:spacing w:after="0"/>
        <w:ind w:firstLine="567"/>
        <w:rPr>
          <w:bCs/>
          <w:color w:val="000000"/>
        </w:rPr>
      </w:pPr>
      <w:r>
        <w:rPr>
          <w:bCs/>
          <w:color w:val="000000"/>
        </w:rPr>
        <w:t xml:space="preserve">4) </w:t>
      </w:r>
      <w:r w:rsidR="001B5493" w:rsidRPr="00B34045">
        <w:rPr>
          <w:bCs/>
          <w:color w:val="000000"/>
        </w:rPr>
        <w:t>составления актов о нарушении условий договора;</w:t>
      </w:r>
    </w:p>
    <w:p w:rsidR="001B5493" w:rsidRPr="00B34045" w:rsidRDefault="006D62FD" w:rsidP="001B5493">
      <w:pPr>
        <w:shd w:val="clear" w:color="auto" w:fill="FFFFFF"/>
        <w:spacing w:after="0"/>
        <w:ind w:firstLine="567"/>
        <w:rPr>
          <w:bCs/>
          <w:color w:val="000000"/>
        </w:rPr>
      </w:pPr>
      <w:r>
        <w:rPr>
          <w:bCs/>
          <w:color w:val="000000"/>
        </w:rPr>
        <w:t xml:space="preserve">5) </w:t>
      </w:r>
      <w:r w:rsidR="001B5493" w:rsidRPr="00B34045">
        <w:rPr>
          <w:bCs/>
          <w:color w:val="000000"/>
        </w:rPr>
        <w:t xml:space="preserve">инициирования созыва внеочередного общего собрания </w:t>
      </w:r>
      <w:r w:rsidR="00DC7D39">
        <w:rPr>
          <w:bCs/>
          <w:color w:val="000000"/>
        </w:rPr>
        <w:t xml:space="preserve">Собственников </w:t>
      </w:r>
      <w:r w:rsidR="001B5493" w:rsidRPr="00B34045">
        <w:rPr>
          <w:bCs/>
          <w:color w:val="000000"/>
        </w:rPr>
        <w:t>для принятия решений по фактам выявленных нарушений и не реагированию Управляющей организации на обращения Собственника</w:t>
      </w:r>
      <w:r w:rsidR="001B5493">
        <w:rPr>
          <w:bCs/>
          <w:color w:val="000000"/>
        </w:rPr>
        <w:t>, Нанимателя, Пользователя</w:t>
      </w:r>
      <w:r w:rsidR="001B5493" w:rsidRPr="00B34045">
        <w:rPr>
          <w:bCs/>
          <w:color w:val="000000"/>
        </w:rPr>
        <w:t xml:space="preserve"> с уведомлением о проведении такого собрания (указанием даты, времени и места) Управляющей организации;</w:t>
      </w:r>
    </w:p>
    <w:p w:rsidR="001B5493" w:rsidRPr="00B34045" w:rsidRDefault="006D62FD" w:rsidP="001B5493">
      <w:pPr>
        <w:shd w:val="clear" w:color="auto" w:fill="FFFFFF"/>
        <w:spacing w:after="0"/>
        <w:ind w:firstLine="567"/>
        <w:rPr>
          <w:bCs/>
          <w:color w:val="000000"/>
        </w:rPr>
      </w:pPr>
      <w:r>
        <w:rPr>
          <w:bCs/>
          <w:color w:val="000000"/>
        </w:rPr>
        <w:t xml:space="preserve">6) </w:t>
      </w:r>
      <w:r w:rsidR="001B5493" w:rsidRPr="00B34045">
        <w:rPr>
          <w:bCs/>
          <w:color w:val="000000"/>
        </w:rPr>
        <w:t>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1B5493" w:rsidRPr="00B34045" w:rsidRDefault="001B5493" w:rsidP="001B5493">
      <w:pPr>
        <w:shd w:val="clear" w:color="auto" w:fill="FFFFFF"/>
        <w:spacing w:after="0"/>
        <w:ind w:firstLine="567"/>
        <w:rPr>
          <w:bCs/>
          <w:color w:val="000000"/>
        </w:rPr>
      </w:pPr>
      <w:r>
        <w:rPr>
          <w:bCs/>
          <w:color w:val="000000"/>
        </w:rPr>
        <w:t>10</w:t>
      </w:r>
      <w:r w:rsidRPr="00B34045">
        <w:rPr>
          <w:bCs/>
          <w:color w:val="000000"/>
        </w:rPr>
        <w:t>.2. Акт о нарушении условий Договора составляется в случаях</w:t>
      </w:r>
      <w:r w:rsidR="006D62FD">
        <w:rPr>
          <w:bCs/>
          <w:color w:val="000000"/>
        </w:rPr>
        <w:t xml:space="preserve"> </w:t>
      </w:r>
      <w:r w:rsidRPr="00B34045">
        <w:rPr>
          <w:bCs/>
          <w:color w:val="000000"/>
        </w:rPr>
        <w:t xml:space="preserve">нарушения качества услуг и работ по содержанию и ремонту общего имущества в </w:t>
      </w:r>
      <w:r w:rsidR="006D62FD">
        <w:t>МКД</w:t>
      </w:r>
      <w:r w:rsidR="006D62FD" w:rsidRPr="00B34045">
        <w:rPr>
          <w:bCs/>
          <w:color w:val="000000"/>
        </w:rPr>
        <w:t xml:space="preserve"> </w:t>
      </w:r>
      <w:r w:rsidRPr="00B34045">
        <w:rPr>
          <w:bCs/>
          <w:color w:val="000000"/>
        </w:rPr>
        <w:t>или предоставления коммунальных услуг, а также причинения вреда жизни, здоровью и имуществу Собственника</w:t>
      </w:r>
      <w:r>
        <w:rPr>
          <w:bCs/>
          <w:color w:val="000000"/>
        </w:rPr>
        <w:t>, Нанимателя, Пользователя</w:t>
      </w:r>
      <w:r w:rsidRPr="00B34045">
        <w:rPr>
          <w:bCs/>
          <w:color w:val="000000"/>
        </w:rPr>
        <w:t xml:space="preserve">, общему имуществу в </w:t>
      </w:r>
      <w:r w:rsidR="006D62FD">
        <w:t>МКД</w:t>
      </w:r>
      <w:r w:rsidR="006D62FD">
        <w:rPr>
          <w:bCs/>
          <w:color w:val="000000"/>
        </w:rPr>
        <w:t>.</w:t>
      </w:r>
    </w:p>
    <w:p w:rsidR="001B5493" w:rsidRPr="00B34045" w:rsidRDefault="001B5493" w:rsidP="001B5493">
      <w:pPr>
        <w:shd w:val="clear" w:color="auto" w:fill="FFFFFF"/>
        <w:spacing w:after="0"/>
        <w:ind w:firstLine="567"/>
        <w:rPr>
          <w:bCs/>
          <w:color w:val="000000"/>
        </w:rPr>
      </w:pPr>
      <w:r w:rsidRPr="00B34045">
        <w:rPr>
          <w:bCs/>
          <w:color w:val="000000"/>
        </w:rPr>
        <w:t xml:space="preserve">Указанный Акт является основанием для уменьшения ежемесячного размера платы за содержание и ремонт общего имущества </w:t>
      </w:r>
      <w:r w:rsidR="006D62FD">
        <w:t>МКД</w:t>
      </w:r>
      <w:r w:rsidR="006D62FD" w:rsidRPr="00B34045">
        <w:rPr>
          <w:bCs/>
          <w:color w:val="000000"/>
        </w:rPr>
        <w:t xml:space="preserve"> </w:t>
      </w:r>
      <w:r w:rsidRPr="00B34045">
        <w:rPr>
          <w:bCs/>
          <w:color w:val="000000"/>
        </w:rPr>
        <w:t xml:space="preserve">в размере, пропорциональном занимаемому помещению. </w:t>
      </w:r>
    </w:p>
    <w:p w:rsidR="001B5493" w:rsidRPr="00B34045" w:rsidRDefault="001B5493" w:rsidP="001B5493">
      <w:pPr>
        <w:shd w:val="clear" w:color="auto" w:fill="FFFFFF"/>
        <w:spacing w:after="0"/>
        <w:ind w:firstLine="567"/>
        <w:rPr>
          <w:bCs/>
          <w:color w:val="000000"/>
        </w:rPr>
      </w:pPr>
      <w:r w:rsidRPr="00B34045">
        <w:rPr>
          <w:bCs/>
          <w:color w:val="000000"/>
        </w:rPr>
        <w:t>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w:t>
      </w:r>
      <w:r>
        <w:rPr>
          <w:bCs/>
          <w:color w:val="000000"/>
        </w:rPr>
        <w:t>ом, Нанимателем, Пользователем</w:t>
      </w:r>
      <w:r w:rsidRPr="00B34045">
        <w:rPr>
          <w:bCs/>
          <w:color w:val="000000"/>
        </w:rPr>
        <w:t xml:space="preserve"> своей вины в возникновении нарушения акт может не составляться. В этом случае при наличии вреда имуществу, Стороны подписывают дефектную ведомость.</w:t>
      </w:r>
    </w:p>
    <w:p w:rsidR="00613EEC" w:rsidRDefault="001B5493" w:rsidP="001B5493">
      <w:pPr>
        <w:shd w:val="clear" w:color="auto" w:fill="FFFFFF"/>
        <w:spacing w:after="0"/>
        <w:ind w:firstLine="567"/>
        <w:rPr>
          <w:bCs/>
          <w:color w:val="000000"/>
        </w:rPr>
      </w:pPr>
      <w:r>
        <w:rPr>
          <w:bCs/>
          <w:color w:val="000000"/>
        </w:rPr>
        <w:t>10</w:t>
      </w:r>
      <w:r w:rsidRPr="00B34045">
        <w:rPr>
          <w:bCs/>
          <w:color w:val="000000"/>
        </w:rPr>
        <w:t xml:space="preserve">.3. Акт должен содержать: </w:t>
      </w:r>
    </w:p>
    <w:p w:rsidR="00613EEC" w:rsidRDefault="00613EEC" w:rsidP="001B5493">
      <w:pPr>
        <w:shd w:val="clear" w:color="auto" w:fill="FFFFFF"/>
        <w:spacing w:after="0"/>
        <w:ind w:firstLine="567"/>
        <w:rPr>
          <w:bCs/>
          <w:color w:val="000000"/>
        </w:rPr>
      </w:pPr>
      <w:r>
        <w:rPr>
          <w:bCs/>
          <w:color w:val="000000"/>
        </w:rPr>
        <w:t xml:space="preserve">- </w:t>
      </w:r>
      <w:r w:rsidR="001B5493" w:rsidRPr="00B34045">
        <w:rPr>
          <w:bCs/>
          <w:color w:val="000000"/>
        </w:rPr>
        <w:t xml:space="preserve">дату и время его составления; </w:t>
      </w:r>
    </w:p>
    <w:p w:rsidR="00613EEC" w:rsidRDefault="00613EEC" w:rsidP="001B5493">
      <w:pPr>
        <w:shd w:val="clear" w:color="auto" w:fill="FFFFFF"/>
        <w:spacing w:after="0"/>
        <w:ind w:firstLine="567"/>
        <w:rPr>
          <w:bCs/>
          <w:color w:val="000000"/>
        </w:rPr>
      </w:pPr>
      <w:r>
        <w:rPr>
          <w:bCs/>
          <w:color w:val="000000"/>
        </w:rPr>
        <w:t xml:space="preserve">- </w:t>
      </w:r>
      <w:r w:rsidR="001B5493" w:rsidRPr="00B34045">
        <w:rPr>
          <w:bCs/>
          <w:color w:val="000000"/>
        </w:rPr>
        <w:t>дату, время и характер нарушения, его причин и последствий (факты причинения вреда жизни, здор</w:t>
      </w:r>
      <w:r w:rsidR="001B5493">
        <w:rPr>
          <w:bCs/>
          <w:color w:val="000000"/>
        </w:rPr>
        <w:t>овью и имуществу Собственника, Нанимателя</w:t>
      </w:r>
      <w:r w:rsidR="001B5493" w:rsidRPr="00B34045">
        <w:rPr>
          <w:bCs/>
          <w:color w:val="000000"/>
        </w:rPr>
        <w:t xml:space="preserve">, </w:t>
      </w:r>
    </w:p>
    <w:p w:rsidR="00613EEC" w:rsidRDefault="00613EEC" w:rsidP="001B5493">
      <w:pPr>
        <w:shd w:val="clear" w:color="auto" w:fill="FFFFFF"/>
        <w:spacing w:after="0"/>
        <w:ind w:firstLine="567"/>
        <w:rPr>
          <w:bCs/>
          <w:color w:val="000000"/>
        </w:rPr>
      </w:pPr>
      <w:r>
        <w:rPr>
          <w:bCs/>
          <w:color w:val="000000"/>
        </w:rPr>
        <w:t xml:space="preserve">- </w:t>
      </w:r>
      <w:r w:rsidR="001B5493" w:rsidRPr="00B34045">
        <w:rPr>
          <w:bCs/>
          <w:color w:val="000000"/>
        </w:rPr>
        <w:t xml:space="preserve">описание </w:t>
      </w:r>
      <w:r w:rsidRPr="00B34045">
        <w:rPr>
          <w:bCs/>
          <w:color w:val="000000"/>
        </w:rPr>
        <w:t xml:space="preserve">повреждений имущества </w:t>
      </w:r>
      <w:r w:rsidR="001B5493" w:rsidRPr="00B34045">
        <w:rPr>
          <w:bCs/>
          <w:color w:val="000000"/>
        </w:rPr>
        <w:t xml:space="preserve">(при наличии возможности их фотографирование или видеосъемку); </w:t>
      </w:r>
    </w:p>
    <w:p w:rsidR="00613EEC" w:rsidRDefault="00613EEC" w:rsidP="001B5493">
      <w:pPr>
        <w:shd w:val="clear" w:color="auto" w:fill="FFFFFF"/>
        <w:spacing w:after="0"/>
        <w:ind w:firstLine="567"/>
        <w:rPr>
          <w:bCs/>
          <w:color w:val="000000"/>
        </w:rPr>
      </w:pPr>
      <w:r>
        <w:rPr>
          <w:bCs/>
          <w:color w:val="000000"/>
        </w:rPr>
        <w:t xml:space="preserve">- </w:t>
      </w:r>
      <w:r w:rsidR="001B5493" w:rsidRPr="00B34045">
        <w:rPr>
          <w:bCs/>
          <w:color w:val="000000"/>
        </w:rPr>
        <w:t xml:space="preserve">все разногласия, особые мнения и возражения, возникшие при составлении акта; </w:t>
      </w:r>
    </w:p>
    <w:p w:rsidR="001B5493" w:rsidRPr="00B34045" w:rsidRDefault="00613EEC" w:rsidP="001B5493">
      <w:pPr>
        <w:shd w:val="clear" w:color="auto" w:fill="FFFFFF"/>
        <w:spacing w:after="0"/>
        <w:ind w:firstLine="567"/>
        <w:rPr>
          <w:bCs/>
          <w:color w:val="000000"/>
        </w:rPr>
      </w:pPr>
      <w:r>
        <w:rPr>
          <w:bCs/>
          <w:color w:val="000000"/>
        </w:rPr>
        <w:t xml:space="preserve">- </w:t>
      </w:r>
      <w:r w:rsidR="001B5493" w:rsidRPr="00B34045">
        <w:rPr>
          <w:bCs/>
          <w:color w:val="000000"/>
        </w:rPr>
        <w:t>подписи</w:t>
      </w:r>
      <w:r w:rsidR="001B5493">
        <w:rPr>
          <w:bCs/>
          <w:color w:val="000000"/>
        </w:rPr>
        <w:t xml:space="preserve"> членов комиссии и Собственника, Н</w:t>
      </w:r>
      <w:r w:rsidR="001B5493" w:rsidRPr="00B34045">
        <w:rPr>
          <w:bCs/>
          <w:color w:val="000000"/>
        </w:rPr>
        <w:t>ан</w:t>
      </w:r>
      <w:r>
        <w:rPr>
          <w:bCs/>
          <w:color w:val="000000"/>
        </w:rPr>
        <w:t>имателя, члена семьи нанимателя</w:t>
      </w:r>
      <w:r w:rsidR="001B5493" w:rsidRPr="00B34045">
        <w:rPr>
          <w:bCs/>
          <w:color w:val="000000"/>
        </w:rPr>
        <w:t>.</w:t>
      </w:r>
    </w:p>
    <w:p w:rsidR="001B5493" w:rsidRPr="00B34045" w:rsidRDefault="001B5493" w:rsidP="001B5493">
      <w:pPr>
        <w:shd w:val="clear" w:color="auto" w:fill="FFFFFF"/>
        <w:spacing w:after="0"/>
        <w:ind w:firstLine="567"/>
        <w:rPr>
          <w:bCs/>
          <w:color w:val="000000"/>
        </w:rPr>
      </w:pPr>
      <w:r>
        <w:rPr>
          <w:bCs/>
          <w:color w:val="000000"/>
        </w:rPr>
        <w:t>10</w:t>
      </w:r>
      <w:r w:rsidR="00DC7D39">
        <w:rPr>
          <w:bCs/>
          <w:color w:val="000000"/>
        </w:rPr>
        <w:t>.4</w:t>
      </w:r>
      <w:r w:rsidRPr="00B34045">
        <w:rPr>
          <w:bCs/>
          <w:color w:val="000000"/>
        </w:rPr>
        <w:t>. Акт составляется в присутствии Собственника</w:t>
      </w:r>
      <w:r>
        <w:rPr>
          <w:bCs/>
          <w:color w:val="000000"/>
        </w:rPr>
        <w:t>, Нанимателя, члена семьи Нанимателя</w:t>
      </w:r>
      <w:r w:rsidRPr="00B34045">
        <w:rPr>
          <w:bCs/>
          <w:color w:val="000000"/>
        </w:rPr>
        <w:t xml:space="preserve">, права которого нарушены. При </w:t>
      </w:r>
      <w:r>
        <w:rPr>
          <w:bCs/>
          <w:color w:val="000000"/>
        </w:rPr>
        <w:t>их</w:t>
      </w:r>
      <w:r w:rsidRPr="00B34045">
        <w:rPr>
          <w:bCs/>
          <w:color w:val="000000"/>
        </w:rPr>
        <w:t xml:space="preserve"> отсутствии акт проверки составляется комиссией без участия с приглашением в состав комиссии независимых лиц (например, соседей, родственников). Акт проверки составляется комиссией не менее чем в двух экземплярах. Один экземпляр акта вручается Собственнику</w:t>
      </w:r>
      <w:r>
        <w:rPr>
          <w:bCs/>
          <w:color w:val="000000"/>
        </w:rPr>
        <w:t>,</w:t>
      </w:r>
      <w:r w:rsidRPr="00B34045">
        <w:rPr>
          <w:bCs/>
          <w:color w:val="000000"/>
        </w:rPr>
        <w:t xml:space="preserve"> </w:t>
      </w:r>
      <w:r>
        <w:rPr>
          <w:bCs/>
          <w:color w:val="000000"/>
        </w:rPr>
        <w:t>Нанимателю, члену семьи</w:t>
      </w:r>
      <w:r w:rsidRPr="00B34045">
        <w:rPr>
          <w:bCs/>
          <w:color w:val="000000"/>
        </w:rPr>
        <w:t>, под расписку.</w:t>
      </w:r>
    </w:p>
    <w:p w:rsidR="001B5493" w:rsidRDefault="001B5493" w:rsidP="001B5493">
      <w:pPr>
        <w:shd w:val="clear" w:color="auto" w:fill="FFFFFF"/>
        <w:spacing w:after="0"/>
        <w:ind w:firstLine="709"/>
        <w:jc w:val="center"/>
        <w:rPr>
          <w:b/>
          <w:bCs/>
          <w:color w:val="000000"/>
        </w:rPr>
      </w:pPr>
    </w:p>
    <w:p w:rsidR="001B5493" w:rsidRDefault="001B5493" w:rsidP="000A36CF">
      <w:pPr>
        <w:shd w:val="clear" w:color="auto" w:fill="FFFFFF"/>
        <w:spacing w:after="0"/>
        <w:jc w:val="center"/>
        <w:rPr>
          <w:b/>
          <w:bCs/>
          <w:color w:val="000000"/>
        </w:rPr>
      </w:pPr>
      <w:r>
        <w:rPr>
          <w:b/>
          <w:bCs/>
          <w:color w:val="000000"/>
        </w:rPr>
        <w:t>11</w:t>
      </w:r>
      <w:r w:rsidRPr="0058624D">
        <w:rPr>
          <w:b/>
          <w:bCs/>
          <w:color w:val="000000"/>
        </w:rPr>
        <w:t>. Условия изменения</w:t>
      </w:r>
      <w:r>
        <w:rPr>
          <w:b/>
          <w:bCs/>
          <w:color w:val="000000"/>
        </w:rPr>
        <w:t>,</w:t>
      </w:r>
      <w:r w:rsidRPr="0058624D">
        <w:rPr>
          <w:b/>
          <w:bCs/>
          <w:color w:val="000000"/>
        </w:rPr>
        <w:t xml:space="preserve"> расторжения</w:t>
      </w:r>
      <w:r>
        <w:rPr>
          <w:b/>
          <w:bCs/>
          <w:color w:val="000000"/>
        </w:rPr>
        <w:t xml:space="preserve"> или прекращения</w:t>
      </w:r>
      <w:r w:rsidRPr="0058624D">
        <w:rPr>
          <w:b/>
          <w:bCs/>
          <w:color w:val="000000"/>
        </w:rPr>
        <w:t xml:space="preserve"> Договора</w:t>
      </w:r>
    </w:p>
    <w:p w:rsidR="0083368B" w:rsidRPr="0058624D" w:rsidRDefault="0083368B" w:rsidP="000A36CF">
      <w:pPr>
        <w:shd w:val="clear" w:color="auto" w:fill="FFFFFF"/>
        <w:spacing w:after="0"/>
        <w:jc w:val="center"/>
        <w:rPr>
          <w:b/>
          <w:bCs/>
          <w:color w:val="000000"/>
        </w:rPr>
      </w:pPr>
    </w:p>
    <w:p w:rsidR="001B5493" w:rsidRDefault="001B5493" w:rsidP="001B5493">
      <w:pPr>
        <w:shd w:val="clear" w:color="auto" w:fill="FFFFFF"/>
        <w:tabs>
          <w:tab w:val="left" w:pos="1027"/>
        </w:tabs>
        <w:spacing w:after="0"/>
        <w:ind w:firstLine="567"/>
        <w:rPr>
          <w:color w:val="000000"/>
        </w:rPr>
      </w:pPr>
      <w:r>
        <w:rPr>
          <w:color w:val="000000"/>
        </w:rPr>
        <w:t>11</w:t>
      </w:r>
      <w:r w:rsidRPr="00ED4B99">
        <w:rPr>
          <w:color w:val="000000"/>
        </w:rPr>
        <w:t xml:space="preserve">.1. </w:t>
      </w:r>
      <w:r>
        <w:rPr>
          <w:color w:val="000000"/>
        </w:rPr>
        <w:t xml:space="preserve">Одностороннее изменение условий Договора не допускается. </w:t>
      </w:r>
    </w:p>
    <w:p w:rsidR="001B5493" w:rsidRDefault="001B5493" w:rsidP="001B5493">
      <w:pPr>
        <w:shd w:val="clear" w:color="auto" w:fill="FFFFFF"/>
        <w:tabs>
          <w:tab w:val="left" w:pos="1027"/>
        </w:tabs>
        <w:spacing w:after="0"/>
        <w:ind w:firstLine="567"/>
        <w:rPr>
          <w:color w:val="000000"/>
        </w:rPr>
      </w:pPr>
      <w:r>
        <w:rPr>
          <w:color w:val="000000"/>
        </w:rPr>
        <w:t>11.2. И</w:t>
      </w:r>
      <w:r w:rsidRPr="00ED4B99">
        <w:rPr>
          <w:color w:val="000000"/>
        </w:rPr>
        <w:t xml:space="preserve">зменения и дополнения к  Договору,  </w:t>
      </w:r>
      <w:r>
        <w:t xml:space="preserve">требующие по условиям Договора принятия соответствующих решений на общем собрании собственников, </w:t>
      </w:r>
      <w:r>
        <w:rPr>
          <w:color w:val="000000"/>
        </w:rPr>
        <w:t>принимаются</w:t>
      </w:r>
      <w:r w:rsidRPr="00ED4B99">
        <w:rPr>
          <w:color w:val="000000"/>
        </w:rPr>
        <w:t xml:space="preserve">  путем утверждения дополнительных соглашений</w:t>
      </w:r>
      <w:r>
        <w:rPr>
          <w:color w:val="000000"/>
        </w:rPr>
        <w:t xml:space="preserve"> к Договору</w:t>
      </w:r>
      <w:r w:rsidRPr="00ED4B99">
        <w:rPr>
          <w:color w:val="000000"/>
        </w:rPr>
        <w:t xml:space="preserve"> на общем собрании собственников</w:t>
      </w:r>
      <w:r>
        <w:rPr>
          <w:color w:val="000000"/>
        </w:rPr>
        <w:t xml:space="preserve"> при обязательном их согласовании с Управляющей организацией. Дополнительные соглашения к Договору оформляются в 2х экземплярах</w:t>
      </w:r>
      <w:r w:rsidRPr="00ED4B99">
        <w:rPr>
          <w:color w:val="000000"/>
        </w:rPr>
        <w:t xml:space="preserve"> и подпис</w:t>
      </w:r>
      <w:r>
        <w:rPr>
          <w:color w:val="000000"/>
        </w:rPr>
        <w:t>ываются Управляющей организацией.</w:t>
      </w:r>
      <w:r w:rsidRPr="00ED4B99">
        <w:rPr>
          <w:color w:val="000000"/>
        </w:rPr>
        <w:t xml:space="preserve"> Порядок вступления в силу указанных в настоящем пункте дополнительных соглашений определяется условиями таких соглашений.</w:t>
      </w:r>
    </w:p>
    <w:p w:rsidR="001B5493" w:rsidRPr="00ED4B99" w:rsidRDefault="001B5493" w:rsidP="001B5493">
      <w:pPr>
        <w:autoSpaceDE w:val="0"/>
        <w:autoSpaceDN w:val="0"/>
        <w:adjustRightInd w:val="0"/>
        <w:spacing w:after="0"/>
        <w:ind w:firstLine="567"/>
        <w:outlineLvl w:val="1"/>
        <w:rPr>
          <w:color w:val="000000"/>
        </w:rPr>
      </w:pPr>
      <w:r>
        <w:rPr>
          <w:color w:val="000000"/>
        </w:rPr>
        <w:t>11</w:t>
      </w:r>
      <w:r w:rsidRPr="00ED4B99">
        <w:rPr>
          <w:color w:val="000000"/>
        </w:rPr>
        <w:t>.</w:t>
      </w:r>
      <w:r>
        <w:rPr>
          <w:color w:val="000000"/>
        </w:rPr>
        <w:t>3</w:t>
      </w:r>
      <w:r w:rsidRPr="00ED4B99">
        <w:rPr>
          <w:color w:val="000000"/>
        </w:rPr>
        <w:t>.</w:t>
      </w:r>
      <w:r w:rsidRPr="0058624D">
        <w:rPr>
          <w:color w:val="000000"/>
        </w:rPr>
        <w:t xml:space="preserve"> Договор может быть расторгнут  по соглашению Сторон, составленному в письменной форме и подписанному Сторонами. В соглашении о расторжении Договора  </w:t>
      </w:r>
      <w:r w:rsidRPr="00ED4B99">
        <w:rPr>
          <w:color w:val="000000"/>
        </w:rPr>
        <w:t>указывается дата прекращения обязательств по Договору.</w:t>
      </w:r>
    </w:p>
    <w:p w:rsidR="001B5493" w:rsidRPr="00BF534B" w:rsidRDefault="001B5493" w:rsidP="001B5493">
      <w:pPr>
        <w:autoSpaceDE w:val="0"/>
        <w:autoSpaceDN w:val="0"/>
        <w:adjustRightInd w:val="0"/>
        <w:spacing w:after="0"/>
        <w:ind w:firstLine="567"/>
      </w:pPr>
      <w:r>
        <w:t>11.4. Собственник</w:t>
      </w:r>
      <w:r w:rsidRPr="00BF534B">
        <w:t xml:space="preserve"> помещений в одностороннем порядке вправе отказаться от исполнения Договора в случаях, </w:t>
      </w:r>
      <w:r>
        <w:t>предусмотренных жилищным и гражданским законодательством</w:t>
      </w:r>
      <w:r w:rsidRPr="00BF534B">
        <w:t>.</w:t>
      </w:r>
    </w:p>
    <w:p w:rsidR="001B5493" w:rsidRPr="00581696" w:rsidRDefault="001B5493" w:rsidP="001B5493">
      <w:pPr>
        <w:autoSpaceDE w:val="0"/>
        <w:autoSpaceDN w:val="0"/>
        <w:adjustRightInd w:val="0"/>
        <w:spacing w:after="0"/>
        <w:ind w:firstLine="567"/>
        <w:outlineLvl w:val="1"/>
      </w:pPr>
      <w:r w:rsidRPr="00ED4B99">
        <w:rPr>
          <w:color w:val="000000"/>
        </w:rPr>
        <w:t>Для целей досрочного расторжения Договора в случа</w:t>
      </w:r>
      <w:r>
        <w:rPr>
          <w:color w:val="000000"/>
        </w:rPr>
        <w:t xml:space="preserve">е </w:t>
      </w:r>
      <w:r w:rsidRPr="00581696">
        <w:t>одностороннего отказа</w:t>
      </w:r>
      <w:r>
        <w:t xml:space="preserve"> Собственником</w:t>
      </w:r>
      <w:r w:rsidRPr="00581696">
        <w:t xml:space="preserve"> от исполнения Договора,</w:t>
      </w:r>
      <w:r w:rsidRPr="00ED4B99">
        <w:rPr>
          <w:color w:val="000000"/>
        </w:rPr>
        <w:t xml:space="preserve"> принимается решение о</w:t>
      </w:r>
      <w:r>
        <w:rPr>
          <w:color w:val="000000"/>
        </w:rPr>
        <w:t>б одностороннем отказе от исполнения Д</w:t>
      </w:r>
      <w:r w:rsidRPr="00ED4B99">
        <w:rPr>
          <w:color w:val="000000"/>
        </w:rPr>
        <w:t xml:space="preserve">оговора, в котором должна быть указана дата его расторжения, но не ранее, чем через </w:t>
      </w:r>
      <w:r w:rsidRPr="005D5122">
        <w:rPr>
          <w:color w:val="000000"/>
        </w:rPr>
        <w:t>45 дней</w:t>
      </w:r>
      <w:r w:rsidRPr="00ED4B99">
        <w:rPr>
          <w:color w:val="000000"/>
        </w:rPr>
        <w:t xml:space="preserve"> с даты получения </w:t>
      </w:r>
      <w:r>
        <w:rPr>
          <w:color w:val="000000"/>
        </w:rPr>
        <w:t>Управляющей организацией</w:t>
      </w:r>
      <w:r w:rsidRPr="00ED4B99">
        <w:rPr>
          <w:color w:val="000000"/>
        </w:rPr>
        <w:t xml:space="preserve"> уведомления о досрочном расторжении Договора. </w:t>
      </w:r>
      <w:r w:rsidRPr="005D5122">
        <w:t>По основаниям, предусмотренным настоящим пунктом, Договор считается расторгнутым с даты, приведенной в указанном уведомлении.</w:t>
      </w:r>
    </w:p>
    <w:p w:rsidR="001B5493" w:rsidRDefault="001B5493" w:rsidP="001B5493">
      <w:pPr>
        <w:widowControl w:val="0"/>
        <w:shd w:val="clear" w:color="auto" w:fill="FFFFFF"/>
        <w:tabs>
          <w:tab w:val="left" w:pos="-180"/>
        </w:tabs>
        <w:autoSpaceDE w:val="0"/>
        <w:autoSpaceDN w:val="0"/>
        <w:adjustRightInd w:val="0"/>
        <w:spacing w:after="0"/>
        <w:ind w:firstLine="567"/>
        <w:rPr>
          <w:color w:val="000000"/>
        </w:rPr>
      </w:pPr>
      <w:r>
        <w:rPr>
          <w:color w:val="000000"/>
        </w:rPr>
        <w:t xml:space="preserve">11.5. Деятельность по управлению </w:t>
      </w:r>
      <w:r w:rsidR="006D62FD">
        <w:t>МКД</w:t>
      </w:r>
      <w:r w:rsidR="006D62FD">
        <w:rPr>
          <w:color w:val="000000"/>
        </w:rPr>
        <w:t xml:space="preserve"> </w:t>
      </w:r>
      <w:r>
        <w:rPr>
          <w:color w:val="000000"/>
        </w:rPr>
        <w:t xml:space="preserve">прекращается в связи с исключением сведений в отношении </w:t>
      </w:r>
      <w:r w:rsidR="006D62FD">
        <w:t>МКД</w:t>
      </w:r>
      <w:r w:rsidR="006D62FD">
        <w:rPr>
          <w:color w:val="000000"/>
        </w:rPr>
        <w:t xml:space="preserve"> </w:t>
      </w:r>
      <w:r>
        <w:rPr>
          <w:color w:val="000000"/>
        </w:rPr>
        <w:t>из реестра лицензий субъекта РФ, в т.ч. по решению органа государственного жилищного надзора (ч.5 ст.198 ЖК РФ), а также в связи с аннулированием лицензии или прекращением её действия (ст.199 ЖК РФ).</w:t>
      </w:r>
    </w:p>
    <w:p w:rsidR="001B5493" w:rsidRDefault="001B5493" w:rsidP="001B5493">
      <w:pPr>
        <w:widowControl w:val="0"/>
        <w:shd w:val="clear" w:color="auto" w:fill="FFFFFF"/>
        <w:tabs>
          <w:tab w:val="left" w:pos="-180"/>
        </w:tabs>
        <w:autoSpaceDE w:val="0"/>
        <w:autoSpaceDN w:val="0"/>
        <w:adjustRightInd w:val="0"/>
        <w:spacing w:after="0"/>
        <w:ind w:firstLine="567"/>
        <w:rPr>
          <w:color w:val="000000"/>
        </w:rPr>
      </w:pPr>
      <w:r>
        <w:rPr>
          <w:color w:val="000000"/>
        </w:rPr>
        <w:t xml:space="preserve">11.6. В случаях прекращения деятельности по управлению </w:t>
      </w:r>
      <w:r w:rsidR="006D62FD">
        <w:t>МКД</w:t>
      </w:r>
      <w:r w:rsidR="005B7B94">
        <w:rPr>
          <w:color w:val="000000"/>
        </w:rPr>
        <w:t xml:space="preserve"> </w:t>
      </w:r>
      <w:r>
        <w:rPr>
          <w:color w:val="000000"/>
        </w:rPr>
        <w:t>по основаниям, предусмотренным Договором и жилищным законодательством, такая деятельность прекращается в порядке и в сроки, установленные Правительство</w:t>
      </w:r>
      <w:r w:rsidR="00D55858">
        <w:rPr>
          <w:color w:val="000000"/>
        </w:rPr>
        <w:t>м Российской Федерации</w:t>
      </w:r>
      <w:r>
        <w:rPr>
          <w:color w:val="000000"/>
        </w:rPr>
        <w:t>.</w:t>
      </w:r>
      <w:r>
        <w:rPr>
          <w:rStyle w:val="affc"/>
          <w:color w:val="000000"/>
        </w:rPr>
        <w:t xml:space="preserve"> </w:t>
      </w:r>
    </w:p>
    <w:p w:rsidR="001B5493" w:rsidRDefault="001B5493" w:rsidP="001B5493">
      <w:pPr>
        <w:widowControl w:val="0"/>
        <w:shd w:val="clear" w:color="auto" w:fill="FFFFFF"/>
        <w:tabs>
          <w:tab w:val="left" w:pos="-180"/>
        </w:tabs>
        <w:autoSpaceDE w:val="0"/>
        <w:autoSpaceDN w:val="0"/>
        <w:adjustRightInd w:val="0"/>
        <w:spacing w:after="0"/>
        <w:ind w:firstLine="567"/>
        <w:rPr>
          <w:color w:val="000000"/>
        </w:rPr>
      </w:pPr>
      <w:r>
        <w:rPr>
          <w:color w:val="000000"/>
        </w:rPr>
        <w:t>11</w:t>
      </w:r>
      <w:r w:rsidRPr="00ED4B99">
        <w:rPr>
          <w:color w:val="000000"/>
        </w:rPr>
        <w:t>.</w:t>
      </w:r>
      <w:r>
        <w:rPr>
          <w:color w:val="000000"/>
        </w:rPr>
        <w:t>7</w:t>
      </w:r>
      <w:r w:rsidRPr="00ED4B99">
        <w:rPr>
          <w:color w:val="000000"/>
        </w:rPr>
        <w:t xml:space="preserve">. </w:t>
      </w:r>
      <w:r>
        <w:rPr>
          <w:color w:val="000000"/>
        </w:rPr>
        <w:t xml:space="preserve">До установления порядка прекращения деятельности по управлению </w:t>
      </w:r>
      <w:r w:rsidR="006D62FD">
        <w:t>МКД</w:t>
      </w:r>
      <w:r>
        <w:rPr>
          <w:color w:val="000000"/>
        </w:rPr>
        <w:t>, Управляющая организация при расторжении или прекращении действия Договора</w:t>
      </w:r>
      <w:r w:rsidRPr="00ED4B99">
        <w:rPr>
          <w:color w:val="000000"/>
        </w:rPr>
        <w:t xml:space="preserve"> производит сверку расчетов по Договору. Сумма превышения платежей, полученных </w:t>
      </w:r>
      <w:r>
        <w:rPr>
          <w:color w:val="000000"/>
        </w:rPr>
        <w:t>Управляющей организацией</w:t>
      </w:r>
      <w:r w:rsidRPr="00ED4B99">
        <w:rPr>
          <w:color w:val="000000"/>
        </w:rPr>
        <w:t xml:space="preserve"> в счет </w:t>
      </w:r>
      <w:r>
        <w:rPr>
          <w:color w:val="000000"/>
        </w:rPr>
        <w:t xml:space="preserve">платы </w:t>
      </w:r>
      <w:r w:rsidRPr="00ED4B99">
        <w:rPr>
          <w:color w:val="000000"/>
        </w:rPr>
        <w:t xml:space="preserve">по Договору, над стоимостью выполненных работ и оказанных услуг до даты расторжения Договора возвращается непосредственно </w:t>
      </w:r>
      <w:r>
        <w:rPr>
          <w:color w:val="000000"/>
        </w:rPr>
        <w:t>лицам</w:t>
      </w:r>
      <w:r w:rsidRPr="00ED4B99">
        <w:rPr>
          <w:color w:val="000000"/>
        </w:rPr>
        <w:t>, внесшим соответствующую плату</w:t>
      </w:r>
      <w:r>
        <w:rPr>
          <w:color w:val="000000"/>
        </w:rPr>
        <w:t>, в порядке и в сроки, определяемые Управляющей организацией и о которых Управляющая организация уведомляет соответствующих лиц</w:t>
      </w:r>
      <w:r w:rsidRPr="00ED4B99">
        <w:rPr>
          <w:color w:val="000000"/>
        </w:rPr>
        <w:t>. Задолженность</w:t>
      </w:r>
      <w:r>
        <w:rPr>
          <w:color w:val="000000"/>
        </w:rPr>
        <w:t xml:space="preserve"> по внесению платы по Договору</w:t>
      </w:r>
      <w:r w:rsidRPr="00ED4B99">
        <w:rPr>
          <w:color w:val="000000"/>
        </w:rPr>
        <w:t xml:space="preserve"> перед </w:t>
      </w:r>
      <w:r>
        <w:rPr>
          <w:color w:val="000000"/>
        </w:rPr>
        <w:t>Управляющей организацией</w:t>
      </w:r>
      <w:r w:rsidRPr="00ED4B99">
        <w:rPr>
          <w:color w:val="000000"/>
        </w:rPr>
        <w:t xml:space="preserve">, имеющаяся на дату расторжения </w:t>
      </w:r>
      <w:r>
        <w:rPr>
          <w:color w:val="000000"/>
        </w:rPr>
        <w:t xml:space="preserve">(прекращения действия) </w:t>
      </w:r>
      <w:r w:rsidRPr="00ED4B99">
        <w:rPr>
          <w:color w:val="000000"/>
        </w:rPr>
        <w:t xml:space="preserve">Договора, подлежит оплате </w:t>
      </w:r>
      <w:r>
        <w:rPr>
          <w:color w:val="000000"/>
        </w:rPr>
        <w:t xml:space="preserve">Управляющей организации </w:t>
      </w:r>
      <w:r w:rsidRPr="00ED4B99">
        <w:rPr>
          <w:color w:val="000000"/>
        </w:rPr>
        <w:t>на основании платежных документов, предоставл</w:t>
      </w:r>
      <w:r>
        <w:rPr>
          <w:color w:val="000000"/>
        </w:rPr>
        <w:t>енны</w:t>
      </w:r>
      <w:r w:rsidRPr="00ED4B99">
        <w:rPr>
          <w:color w:val="000000"/>
        </w:rPr>
        <w:t xml:space="preserve">х должникам </w:t>
      </w:r>
      <w:r>
        <w:rPr>
          <w:color w:val="000000"/>
        </w:rPr>
        <w:t>Управляющей организацией в 3-х месячный срок с даты расторжения (прекращения действия) Договора,</w:t>
      </w:r>
      <w:r w:rsidRPr="0058624D">
        <w:rPr>
          <w:color w:val="000000"/>
        </w:rPr>
        <w:t xml:space="preserve"> до полного погашения задолженности</w:t>
      </w:r>
      <w:r>
        <w:rPr>
          <w:color w:val="000000"/>
        </w:rPr>
        <w:t xml:space="preserve">, </w:t>
      </w:r>
      <w:r w:rsidRPr="00930FE0">
        <w:rPr>
          <w:color w:val="000000"/>
        </w:rPr>
        <w:t>а также исполнительных листов, судебных приказов.</w:t>
      </w:r>
    </w:p>
    <w:p w:rsidR="001B5493" w:rsidRDefault="001B5493" w:rsidP="001B5493">
      <w:pPr>
        <w:widowControl w:val="0"/>
        <w:shd w:val="clear" w:color="auto" w:fill="FFFFFF"/>
        <w:tabs>
          <w:tab w:val="left" w:pos="-180"/>
        </w:tabs>
        <w:autoSpaceDE w:val="0"/>
        <w:autoSpaceDN w:val="0"/>
        <w:adjustRightInd w:val="0"/>
        <w:spacing w:after="0"/>
        <w:ind w:firstLine="567"/>
        <w:rPr>
          <w:color w:val="000000"/>
        </w:rPr>
      </w:pPr>
      <w:r>
        <w:rPr>
          <w:color w:val="000000"/>
        </w:rPr>
        <w:t xml:space="preserve">11.8. На период, определяемый с даты, когда Стороны Договора узнали о прекращении действия Договора по основаниям, установленным Договором или жилищным законодательством (в т.ч. в случае расторжения Договора), до даты прекращения деятельности по управлению </w:t>
      </w:r>
      <w:r w:rsidR="006D62FD">
        <w:t>МКД</w:t>
      </w:r>
      <w:r w:rsidR="006D62FD">
        <w:rPr>
          <w:color w:val="000000"/>
        </w:rPr>
        <w:t xml:space="preserve"> </w:t>
      </w:r>
      <w:r>
        <w:rPr>
          <w:color w:val="000000"/>
        </w:rPr>
        <w:t>на отношения Сторон распространяются условия Договора, кроме обязанностей Управляющей организации по началу выполнения работ по текущему ремонту общего имущест</w:t>
      </w:r>
      <w:r w:rsidR="006D62FD">
        <w:rPr>
          <w:color w:val="000000"/>
        </w:rPr>
        <w:t xml:space="preserve">ва, не относящихся к минимально </w:t>
      </w:r>
      <w:r>
        <w:rPr>
          <w:color w:val="000000"/>
        </w:rPr>
        <w:t>необходимым работам.</w:t>
      </w:r>
    </w:p>
    <w:p w:rsidR="001B5493" w:rsidRDefault="001B5493" w:rsidP="00332542">
      <w:pPr>
        <w:widowControl w:val="0"/>
        <w:shd w:val="clear" w:color="auto" w:fill="FFFFFF"/>
        <w:tabs>
          <w:tab w:val="left" w:pos="-180"/>
        </w:tabs>
        <w:autoSpaceDE w:val="0"/>
        <w:autoSpaceDN w:val="0"/>
        <w:adjustRightInd w:val="0"/>
        <w:spacing w:after="0"/>
        <w:ind w:firstLine="567"/>
        <w:rPr>
          <w:color w:val="000000"/>
        </w:rPr>
      </w:pPr>
      <w:r>
        <w:rPr>
          <w:color w:val="000000"/>
        </w:rPr>
        <w:t>В случае если Управляющая организация приступила к выполнению плановых работ по текущему ремонту общего имущества до начала действия указанного в настоящем пункте Договора периода, Управляющая организация обязана завершить их выполнение на условиях, установленных Договором, с последующим возмещением ей соответствующих расходов в порядке, указанном в п.10.8. Договора, если иное не будет согласовано с уполномоченным лицом.</w:t>
      </w:r>
    </w:p>
    <w:p w:rsidR="0009753B" w:rsidRPr="0058624D" w:rsidRDefault="0009753B" w:rsidP="00332542">
      <w:pPr>
        <w:widowControl w:val="0"/>
        <w:shd w:val="clear" w:color="auto" w:fill="FFFFFF"/>
        <w:tabs>
          <w:tab w:val="left" w:pos="-180"/>
        </w:tabs>
        <w:autoSpaceDE w:val="0"/>
        <w:autoSpaceDN w:val="0"/>
        <w:adjustRightInd w:val="0"/>
        <w:spacing w:after="0"/>
        <w:ind w:firstLine="567"/>
        <w:rPr>
          <w:color w:val="000000"/>
        </w:rPr>
      </w:pPr>
    </w:p>
    <w:p w:rsidR="0009753B" w:rsidRDefault="001B5493" w:rsidP="001B5493">
      <w:pPr>
        <w:shd w:val="clear" w:color="auto" w:fill="FFFFFF"/>
        <w:spacing w:after="0"/>
        <w:jc w:val="center"/>
        <w:rPr>
          <w:b/>
          <w:bCs/>
          <w:color w:val="000000"/>
        </w:rPr>
      </w:pPr>
      <w:r>
        <w:rPr>
          <w:b/>
          <w:bCs/>
          <w:color w:val="000000"/>
        </w:rPr>
        <w:t>12</w:t>
      </w:r>
      <w:r w:rsidRPr="0058624D">
        <w:rPr>
          <w:b/>
          <w:bCs/>
          <w:color w:val="000000"/>
        </w:rPr>
        <w:t>. Порядок разрешения споров</w:t>
      </w:r>
    </w:p>
    <w:p w:rsidR="0083368B" w:rsidRPr="0058624D" w:rsidRDefault="0083368B" w:rsidP="001B5493">
      <w:pPr>
        <w:shd w:val="clear" w:color="auto" w:fill="FFFFFF"/>
        <w:spacing w:after="0"/>
        <w:jc w:val="center"/>
        <w:rPr>
          <w:b/>
          <w:bCs/>
          <w:color w:val="000000"/>
        </w:rPr>
      </w:pPr>
    </w:p>
    <w:p w:rsidR="001B5493" w:rsidRPr="008749AF" w:rsidRDefault="001B5493" w:rsidP="001B5493">
      <w:pPr>
        <w:widowControl w:val="0"/>
        <w:shd w:val="clear" w:color="auto" w:fill="FFFFFF"/>
        <w:tabs>
          <w:tab w:val="left" w:pos="878"/>
        </w:tabs>
        <w:autoSpaceDE w:val="0"/>
        <w:autoSpaceDN w:val="0"/>
        <w:adjustRightInd w:val="0"/>
        <w:spacing w:after="0"/>
        <w:ind w:firstLine="567"/>
        <w:rPr>
          <w:b/>
          <w:bCs/>
          <w:color w:val="000000"/>
        </w:rPr>
      </w:pPr>
      <w:r>
        <w:rPr>
          <w:color w:val="000000"/>
        </w:rPr>
        <w:t>12</w:t>
      </w:r>
      <w:r w:rsidRPr="008749AF">
        <w:rPr>
          <w:color w:val="000000"/>
        </w:rPr>
        <w:t>.1. Споры и разногласия, которые могут возникнуть при исполнении условий Договора, могут быть урегулированы путем переговоров с целью достижения согласия по спорным вопросам.</w:t>
      </w:r>
    </w:p>
    <w:p w:rsidR="001B5493" w:rsidRPr="008749AF" w:rsidRDefault="001B5493" w:rsidP="001B5493">
      <w:pPr>
        <w:widowControl w:val="0"/>
        <w:shd w:val="clear" w:color="auto" w:fill="FFFFFF"/>
        <w:tabs>
          <w:tab w:val="left" w:pos="878"/>
        </w:tabs>
        <w:autoSpaceDE w:val="0"/>
        <w:autoSpaceDN w:val="0"/>
        <w:adjustRightInd w:val="0"/>
        <w:spacing w:after="0"/>
        <w:ind w:firstLine="567"/>
        <w:rPr>
          <w:b/>
          <w:bCs/>
          <w:color w:val="000000"/>
        </w:rPr>
      </w:pPr>
      <w:r>
        <w:rPr>
          <w:color w:val="000000"/>
        </w:rPr>
        <w:lastRenderedPageBreak/>
        <w:t xml:space="preserve">12.2. </w:t>
      </w:r>
      <w:r w:rsidRPr="008749AF">
        <w:rPr>
          <w:color w:val="000000"/>
        </w:rPr>
        <w:t xml:space="preserve">Указанные в пункте </w:t>
      </w:r>
      <w:r w:rsidR="0009753B">
        <w:rPr>
          <w:color w:val="000000"/>
        </w:rPr>
        <w:t>12</w:t>
      </w:r>
      <w:r>
        <w:rPr>
          <w:color w:val="000000"/>
        </w:rPr>
        <w:t>.1</w:t>
      </w:r>
      <w:r w:rsidRPr="008749AF">
        <w:rPr>
          <w:color w:val="000000"/>
        </w:rPr>
        <w:t xml:space="preserve"> Договора переговоры проводятся при участии представителя Управляющей организации, уполномоченного лица, а также лица, заявляющего разногласия, и результаты таких переговоров с указанием принятого по итогам их проведения решения должны быть письменно зафиксированы.</w:t>
      </w:r>
    </w:p>
    <w:p w:rsidR="0009753B" w:rsidRDefault="001B5493" w:rsidP="00332542">
      <w:pPr>
        <w:widowControl w:val="0"/>
        <w:shd w:val="clear" w:color="auto" w:fill="FFFFFF"/>
        <w:tabs>
          <w:tab w:val="left" w:pos="878"/>
        </w:tabs>
        <w:autoSpaceDE w:val="0"/>
        <w:autoSpaceDN w:val="0"/>
        <w:adjustRightInd w:val="0"/>
        <w:spacing w:after="0"/>
        <w:ind w:firstLine="567"/>
        <w:rPr>
          <w:color w:val="000000"/>
        </w:rPr>
      </w:pPr>
      <w:r>
        <w:rPr>
          <w:color w:val="000000"/>
        </w:rPr>
        <w:t>12</w:t>
      </w:r>
      <w:r w:rsidRPr="008749AF">
        <w:rPr>
          <w:color w:val="000000"/>
        </w:rPr>
        <w:t>.3.</w:t>
      </w:r>
      <w:r>
        <w:rPr>
          <w:color w:val="000000"/>
        </w:rPr>
        <w:t xml:space="preserve"> </w:t>
      </w:r>
      <w:r w:rsidRPr="008749AF">
        <w:rPr>
          <w:color w:val="000000"/>
        </w:rPr>
        <w:t>В случае если споры и разногласия</w:t>
      </w:r>
      <w:r>
        <w:rPr>
          <w:color w:val="000000"/>
        </w:rPr>
        <w:t>, возникшие при исполнении Договора,</w:t>
      </w:r>
      <w:r w:rsidRPr="008749AF">
        <w:rPr>
          <w:color w:val="000000"/>
        </w:rPr>
        <w:t xml:space="preserve"> не могут быть</w:t>
      </w:r>
      <w:r w:rsidR="005C186A">
        <w:rPr>
          <w:color w:val="000000"/>
        </w:rPr>
        <w:t xml:space="preserve"> разрешены путем переговоров,  </w:t>
      </w:r>
      <w:r w:rsidRPr="008749AF">
        <w:rPr>
          <w:color w:val="000000"/>
        </w:rPr>
        <w:t>они   подлежат   разрешению   в   судебном   порядке   в соответствии   с действующим законодательством Российской Федерации.</w:t>
      </w:r>
    </w:p>
    <w:p w:rsidR="000A36CF" w:rsidRPr="00332542" w:rsidRDefault="000A36CF" w:rsidP="00332542">
      <w:pPr>
        <w:widowControl w:val="0"/>
        <w:shd w:val="clear" w:color="auto" w:fill="FFFFFF"/>
        <w:tabs>
          <w:tab w:val="left" w:pos="878"/>
        </w:tabs>
        <w:autoSpaceDE w:val="0"/>
        <w:autoSpaceDN w:val="0"/>
        <w:adjustRightInd w:val="0"/>
        <w:spacing w:after="0"/>
        <w:ind w:firstLine="567"/>
        <w:rPr>
          <w:color w:val="000000"/>
        </w:rPr>
      </w:pPr>
    </w:p>
    <w:p w:rsidR="0009753B" w:rsidRDefault="001B5493" w:rsidP="001B5493">
      <w:pPr>
        <w:spacing w:after="0"/>
        <w:jc w:val="center"/>
        <w:rPr>
          <w:b/>
        </w:rPr>
      </w:pPr>
      <w:r w:rsidRPr="00365D49">
        <w:rPr>
          <w:b/>
        </w:rPr>
        <w:t>1</w:t>
      </w:r>
      <w:r>
        <w:rPr>
          <w:b/>
        </w:rPr>
        <w:t>3</w:t>
      </w:r>
      <w:r w:rsidRPr="00365D49">
        <w:rPr>
          <w:b/>
        </w:rPr>
        <w:t>. Порядок подписания и хранения Договора, приложения к Договору</w:t>
      </w:r>
    </w:p>
    <w:p w:rsidR="0083368B" w:rsidRPr="00365D49" w:rsidRDefault="0083368B" w:rsidP="001B5493">
      <w:pPr>
        <w:spacing w:after="0"/>
        <w:jc w:val="center"/>
        <w:rPr>
          <w:b/>
        </w:rPr>
      </w:pPr>
    </w:p>
    <w:p w:rsidR="001B5493" w:rsidRPr="00365D49" w:rsidRDefault="001B5493" w:rsidP="001B5493">
      <w:pPr>
        <w:autoSpaceDE w:val="0"/>
        <w:autoSpaceDN w:val="0"/>
        <w:adjustRightInd w:val="0"/>
        <w:spacing w:after="0"/>
        <w:ind w:firstLine="567"/>
        <w:outlineLvl w:val="1"/>
      </w:pPr>
      <w:r w:rsidRPr="00365D49">
        <w:t>1</w:t>
      </w:r>
      <w:r>
        <w:t>3</w:t>
      </w:r>
      <w:r w:rsidRPr="00365D49">
        <w:t xml:space="preserve">.1. Подписание и хранение Договора осуществляется в следующем порядке: </w:t>
      </w:r>
    </w:p>
    <w:p w:rsidR="001B5493" w:rsidRPr="00365D49" w:rsidRDefault="001B5493" w:rsidP="001B5493">
      <w:pPr>
        <w:autoSpaceDE w:val="0"/>
        <w:autoSpaceDN w:val="0"/>
        <w:adjustRightInd w:val="0"/>
        <w:spacing w:after="0"/>
        <w:ind w:firstLine="567"/>
        <w:outlineLvl w:val="1"/>
      </w:pPr>
      <w:r w:rsidRPr="00365D49">
        <w:t>Договор составляется в двух экземплярах</w:t>
      </w:r>
      <w:r w:rsidR="0009753B">
        <w:t>, подписывается</w:t>
      </w:r>
      <w:r w:rsidRPr="00365D49">
        <w:t xml:space="preserve">. Один экземпляр хранится в  Управляющей организации, а второй экземпляр,  составленный для собственников помещений, подлежит передаче </w:t>
      </w:r>
      <w:r>
        <w:t>Собственнику.</w:t>
      </w:r>
    </w:p>
    <w:p w:rsidR="001B5493" w:rsidRDefault="001B5493" w:rsidP="001B5493">
      <w:pPr>
        <w:spacing w:after="0"/>
        <w:ind w:firstLine="567"/>
        <w:rPr>
          <w:highlight w:val="cyan"/>
        </w:rPr>
      </w:pPr>
      <w:r w:rsidRPr="00365D49">
        <w:t>Экземпляр Договора, составленный как для Собственник</w:t>
      </w:r>
      <w:r>
        <w:t>а</w:t>
      </w:r>
      <w:r w:rsidRPr="00365D49">
        <w:t>, так и для Управляющей организации, включает в себя текст самого Дог</w:t>
      </w:r>
      <w:r w:rsidR="0009753B">
        <w:t>овора и всех приложений к нему</w:t>
      </w:r>
      <w:r w:rsidRPr="00365D49">
        <w:t xml:space="preserve">,  скреплен печатью Управляющей организации и </w:t>
      </w:r>
      <w:r w:rsidR="0009753B">
        <w:t>печатью С</w:t>
      </w:r>
      <w:r>
        <w:t xml:space="preserve">обственника, </w:t>
      </w:r>
      <w:r w:rsidRPr="00365D49">
        <w:t>подписями руководителя Управляющей организации и</w:t>
      </w:r>
      <w:r>
        <w:t xml:space="preserve"> Собственника.</w:t>
      </w:r>
    </w:p>
    <w:p w:rsidR="001B5493" w:rsidRPr="00365D49" w:rsidRDefault="001B5493" w:rsidP="005C186A">
      <w:pPr>
        <w:spacing w:after="0"/>
        <w:ind w:firstLine="567"/>
      </w:pPr>
      <w:r w:rsidRPr="00365D49">
        <w:t>Указанные экземпляры Договора являются идентичными на дату заключения Договора</w:t>
      </w:r>
      <w:r>
        <w:t>.</w:t>
      </w:r>
      <w:r w:rsidRPr="00365D49">
        <w:t xml:space="preserve"> </w:t>
      </w:r>
    </w:p>
    <w:p w:rsidR="001B5493" w:rsidRDefault="001B5493" w:rsidP="005C186A">
      <w:pPr>
        <w:widowControl w:val="0"/>
        <w:shd w:val="clear" w:color="auto" w:fill="FFFFFF"/>
        <w:tabs>
          <w:tab w:val="left" w:pos="826"/>
        </w:tabs>
        <w:autoSpaceDE w:val="0"/>
        <w:autoSpaceDN w:val="0"/>
        <w:adjustRightInd w:val="0"/>
        <w:spacing w:after="0"/>
        <w:ind w:firstLine="567"/>
        <w:rPr>
          <w:color w:val="000000"/>
        </w:rPr>
      </w:pPr>
      <w:r w:rsidRPr="00423EC6">
        <w:rPr>
          <w:color w:val="000000"/>
        </w:rPr>
        <w:t>1</w:t>
      </w:r>
      <w:r>
        <w:rPr>
          <w:color w:val="000000"/>
        </w:rPr>
        <w:t>3</w:t>
      </w:r>
      <w:r w:rsidRPr="00423EC6">
        <w:rPr>
          <w:color w:val="000000"/>
        </w:rPr>
        <w:t>.2. Все Приложения к Договору, дополнительные соглашения, оформляемые в порядке, уст</w:t>
      </w:r>
      <w:r w:rsidR="00EA5EC1">
        <w:rPr>
          <w:color w:val="000000"/>
        </w:rPr>
        <w:t xml:space="preserve">ановленном Договором, являются </w:t>
      </w:r>
      <w:r w:rsidRPr="00423EC6">
        <w:rPr>
          <w:color w:val="000000"/>
        </w:rPr>
        <w:t>неотъемлемой частью Договора и действуют на период, указанный в них или установленный Договоро</w:t>
      </w:r>
      <w:r w:rsidR="000A36CF">
        <w:rPr>
          <w:color w:val="000000"/>
        </w:rPr>
        <w:t>м.</w:t>
      </w:r>
    </w:p>
    <w:p w:rsidR="00053C73" w:rsidRPr="00332542" w:rsidRDefault="00053C73" w:rsidP="00EA5EC1">
      <w:pPr>
        <w:widowControl w:val="0"/>
        <w:shd w:val="clear" w:color="auto" w:fill="FFFFFF"/>
        <w:tabs>
          <w:tab w:val="left" w:pos="826"/>
        </w:tabs>
        <w:autoSpaceDE w:val="0"/>
        <w:autoSpaceDN w:val="0"/>
        <w:adjustRightInd w:val="0"/>
        <w:spacing w:after="0"/>
        <w:rPr>
          <w:color w:val="000000"/>
        </w:rPr>
      </w:pPr>
    </w:p>
    <w:p w:rsidR="001B5493" w:rsidRPr="00332542" w:rsidRDefault="001B5493" w:rsidP="001B5493">
      <w:pPr>
        <w:spacing w:after="0"/>
        <w:jc w:val="center"/>
        <w:rPr>
          <w:b/>
        </w:rPr>
      </w:pPr>
      <w:r w:rsidRPr="00233CD3">
        <w:rPr>
          <w:b/>
        </w:rPr>
        <w:t>1</w:t>
      </w:r>
      <w:r>
        <w:rPr>
          <w:b/>
        </w:rPr>
        <w:t>4</w:t>
      </w:r>
      <w:r w:rsidRPr="00233CD3">
        <w:rPr>
          <w:b/>
        </w:rPr>
        <w:t xml:space="preserve">. Адреса и реквизиты сторон: </w:t>
      </w:r>
    </w:p>
    <w:tbl>
      <w:tblPr>
        <w:tblW w:w="11307" w:type="dxa"/>
        <w:tblLook w:val="01E0" w:firstRow="1" w:lastRow="1" w:firstColumn="1" w:lastColumn="1" w:noHBand="0" w:noVBand="0"/>
      </w:tblPr>
      <w:tblGrid>
        <w:gridCol w:w="6912"/>
        <w:gridCol w:w="4395"/>
      </w:tblGrid>
      <w:tr w:rsidR="001B5493" w:rsidRPr="00994341" w:rsidTr="004477D6">
        <w:tc>
          <w:tcPr>
            <w:tcW w:w="6912" w:type="dxa"/>
          </w:tcPr>
          <w:p w:rsidR="001B5493" w:rsidRPr="005C2A85" w:rsidRDefault="001B5493" w:rsidP="001B5493">
            <w:pPr>
              <w:tabs>
                <w:tab w:val="left" w:pos="993"/>
              </w:tabs>
              <w:spacing w:after="0"/>
              <w:ind w:left="360"/>
              <w:jc w:val="center"/>
              <w:rPr>
                <w:b/>
              </w:rPr>
            </w:pPr>
            <w:r w:rsidRPr="005C2A85">
              <w:rPr>
                <w:b/>
              </w:rPr>
              <w:t xml:space="preserve">Собственник </w:t>
            </w:r>
          </w:p>
          <w:p w:rsidR="004477D6" w:rsidRDefault="004477D6" w:rsidP="005C186A">
            <w:pPr>
              <w:widowControl w:val="0"/>
              <w:shd w:val="clear" w:color="auto" w:fill="FFFFFF"/>
              <w:autoSpaceDE w:val="0"/>
              <w:autoSpaceDN w:val="0"/>
              <w:adjustRightInd w:val="0"/>
              <w:spacing w:after="0" w:line="278" w:lineRule="exact"/>
              <w:ind w:right="-145"/>
              <w:rPr>
                <w:lang w:eastAsia="ru-RU"/>
              </w:rPr>
            </w:pPr>
            <w:r w:rsidRPr="004477D6">
              <w:rPr>
                <w:lang w:eastAsia="ru-RU"/>
              </w:rPr>
              <w:t xml:space="preserve">Федеральное государственное </w:t>
            </w:r>
          </w:p>
          <w:p w:rsidR="004477D6" w:rsidRDefault="004477D6" w:rsidP="005C186A">
            <w:pPr>
              <w:widowControl w:val="0"/>
              <w:shd w:val="clear" w:color="auto" w:fill="FFFFFF"/>
              <w:autoSpaceDE w:val="0"/>
              <w:autoSpaceDN w:val="0"/>
              <w:adjustRightInd w:val="0"/>
              <w:spacing w:after="0" w:line="278" w:lineRule="exact"/>
              <w:ind w:right="-145"/>
              <w:rPr>
                <w:lang w:eastAsia="ru-RU"/>
              </w:rPr>
            </w:pPr>
            <w:r w:rsidRPr="004477D6">
              <w:rPr>
                <w:lang w:eastAsia="ru-RU"/>
              </w:rPr>
              <w:t xml:space="preserve">автономное учреждение </w:t>
            </w:r>
          </w:p>
          <w:p w:rsidR="004477D6" w:rsidRDefault="004477D6" w:rsidP="005C186A">
            <w:pPr>
              <w:widowControl w:val="0"/>
              <w:shd w:val="clear" w:color="auto" w:fill="FFFFFF"/>
              <w:autoSpaceDE w:val="0"/>
              <w:autoSpaceDN w:val="0"/>
              <w:adjustRightInd w:val="0"/>
              <w:spacing w:after="0" w:line="278" w:lineRule="exact"/>
              <w:ind w:right="-145"/>
              <w:rPr>
                <w:lang w:eastAsia="ru-RU"/>
              </w:rPr>
            </w:pPr>
            <w:r w:rsidRPr="004477D6">
              <w:rPr>
                <w:lang w:eastAsia="ru-RU"/>
              </w:rPr>
              <w:t xml:space="preserve">«Центральное управление жилищно-социальной </w:t>
            </w:r>
          </w:p>
          <w:p w:rsidR="004477D6" w:rsidRDefault="004477D6" w:rsidP="005C186A">
            <w:pPr>
              <w:widowControl w:val="0"/>
              <w:shd w:val="clear" w:color="auto" w:fill="FFFFFF"/>
              <w:autoSpaceDE w:val="0"/>
              <w:autoSpaceDN w:val="0"/>
              <w:adjustRightInd w:val="0"/>
              <w:spacing w:after="0" w:line="278" w:lineRule="exact"/>
              <w:ind w:right="-145"/>
              <w:rPr>
                <w:lang w:eastAsia="ru-RU"/>
              </w:rPr>
            </w:pPr>
            <w:r w:rsidRPr="004477D6">
              <w:rPr>
                <w:lang w:eastAsia="ru-RU"/>
              </w:rPr>
              <w:t xml:space="preserve">инфраструктуры (комплекса)» </w:t>
            </w:r>
          </w:p>
          <w:p w:rsidR="004477D6" w:rsidRDefault="004477D6" w:rsidP="005C186A">
            <w:pPr>
              <w:widowControl w:val="0"/>
              <w:shd w:val="clear" w:color="auto" w:fill="FFFFFF"/>
              <w:autoSpaceDE w:val="0"/>
              <w:autoSpaceDN w:val="0"/>
              <w:adjustRightInd w:val="0"/>
              <w:spacing w:after="0" w:line="278" w:lineRule="exact"/>
              <w:ind w:right="-145"/>
              <w:rPr>
                <w:bCs/>
                <w:color w:val="000000"/>
                <w:lang w:eastAsia="ru-RU"/>
              </w:rPr>
            </w:pPr>
            <w:r w:rsidRPr="004477D6">
              <w:rPr>
                <w:lang w:eastAsia="ru-RU"/>
              </w:rPr>
              <w:t xml:space="preserve">Министерства обороны </w:t>
            </w:r>
            <w:r>
              <w:rPr>
                <w:lang w:eastAsia="ru-RU"/>
              </w:rPr>
              <w:t>Российской Федерации</w:t>
            </w:r>
            <w:r w:rsidRPr="005C186A">
              <w:rPr>
                <w:bCs/>
                <w:color w:val="000000"/>
                <w:lang w:eastAsia="ru-RU"/>
              </w:rPr>
              <w:t xml:space="preserve"> </w:t>
            </w:r>
          </w:p>
          <w:p w:rsidR="004477D6" w:rsidRDefault="004477D6" w:rsidP="005C186A">
            <w:pPr>
              <w:widowControl w:val="0"/>
              <w:shd w:val="clear" w:color="auto" w:fill="FFFFFF"/>
              <w:autoSpaceDE w:val="0"/>
              <w:autoSpaceDN w:val="0"/>
              <w:adjustRightInd w:val="0"/>
              <w:spacing w:after="0" w:line="278" w:lineRule="exact"/>
              <w:ind w:right="-145"/>
              <w:rPr>
                <w:bCs/>
                <w:color w:val="000000"/>
                <w:lang w:eastAsia="ru-RU"/>
              </w:rPr>
            </w:pPr>
          </w:p>
          <w:p w:rsidR="005C186A" w:rsidRDefault="004477D6" w:rsidP="001B5493">
            <w:pPr>
              <w:spacing w:after="0"/>
            </w:pPr>
            <w:r>
              <w:t>Руководитель</w:t>
            </w:r>
          </w:p>
          <w:p w:rsidR="001B5493" w:rsidRPr="0090471D" w:rsidRDefault="001B5493" w:rsidP="00394E33">
            <w:pPr>
              <w:spacing w:after="0"/>
            </w:pPr>
            <w:r>
              <w:t>__________________</w:t>
            </w:r>
            <w:r w:rsidRPr="005C2A85">
              <w:t>/</w:t>
            </w:r>
            <w:r w:rsidR="00394E33">
              <w:t>______________</w:t>
            </w:r>
            <w:r>
              <w:t>/</w:t>
            </w:r>
            <w:r w:rsidRPr="005C2A85">
              <w:t xml:space="preserve">    </w:t>
            </w:r>
            <w:r w:rsidRPr="0090471D">
              <w:t>м.п.</w:t>
            </w:r>
            <w:r w:rsidRPr="0090471D">
              <w:tab/>
            </w:r>
          </w:p>
        </w:tc>
        <w:tc>
          <w:tcPr>
            <w:tcW w:w="4395" w:type="dxa"/>
          </w:tcPr>
          <w:p w:rsidR="001B5493" w:rsidRPr="005C2A85" w:rsidRDefault="001B5493" w:rsidP="001B5493">
            <w:pPr>
              <w:tabs>
                <w:tab w:val="left" w:pos="993"/>
              </w:tabs>
              <w:spacing w:after="0"/>
              <w:ind w:left="360"/>
              <w:jc w:val="center"/>
              <w:rPr>
                <w:b/>
              </w:rPr>
            </w:pPr>
            <w:r>
              <w:rPr>
                <w:b/>
              </w:rPr>
              <w:t>Управляющая организация</w:t>
            </w:r>
            <w:r w:rsidRPr="005C2A85">
              <w:rPr>
                <w:b/>
              </w:rPr>
              <w:t xml:space="preserve"> </w:t>
            </w:r>
          </w:p>
          <w:p w:rsidR="001B5493" w:rsidRPr="005C2A85" w:rsidRDefault="001B5493" w:rsidP="001B5493">
            <w:pPr>
              <w:tabs>
                <w:tab w:val="left" w:pos="993"/>
              </w:tabs>
              <w:spacing w:after="0"/>
              <w:ind w:left="360"/>
              <w:rPr>
                <w:b/>
              </w:rPr>
            </w:pPr>
          </w:p>
          <w:p w:rsidR="001B5493" w:rsidRPr="00E27A92" w:rsidRDefault="001B5493" w:rsidP="001B5493">
            <w:pPr>
              <w:tabs>
                <w:tab w:val="left" w:pos="993"/>
              </w:tabs>
              <w:spacing w:after="0"/>
              <w:rPr>
                <w:sz w:val="20"/>
                <w:szCs w:val="20"/>
              </w:rPr>
            </w:pPr>
          </w:p>
        </w:tc>
      </w:tr>
    </w:tbl>
    <w:p w:rsidR="001B5493" w:rsidRPr="004D2CBA" w:rsidRDefault="001B5493" w:rsidP="001B5493">
      <w:pPr>
        <w:rPr>
          <w:sz w:val="2"/>
          <w:szCs w:val="2"/>
        </w:rPr>
      </w:pPr>
    </w:p>
    <w:p w:rsidR="001B5493" w:rsidRDefault="001B5493">
      <w:pPr>
        <w:tabs>
          <w:tab w:val="left" w:pos="708"/>
        </w:tabs>
      </w:pPr>
    </w:p>
    <w:p w:rsidR="001B5493" w:rsidRDefault="001B5493">
      <w:pPr>
        <w:tabs>
          <w:tab w:val="left" w:pos="708"/>
        </w:tabs>
      </w:pPr>
    </w:p>
    <w:p w:rsidR="001B5493" w:rsidRDefault="001B5493">
      <w:pPr>
        <w:tabs>
          <w:tab w:val="left" w:pos="708"/>
        </w:tabs>
      </w:pPr>
    </w:p>
    <w:p w:rsidR="001B5493" w:rsidRDefault="001B5493">
      <w:pPr>
        <w:tabs>
          <w:tab w:val="left" w:pos="708"/>
        </w:tabs>
      </w:pPr>
    </w:p>
    <w:p w:rsidR="002236A8" w:rsidRDefault="002236A8">
      <w:pPr>
        <w:pStyle w:val="1"/>
        <w:tabs>
          <w:tab w:val="left" w:pos="708"/>
        </w:tabs>
        <w:rPr>
          <w:kern w:val="0"/>
          <w:sz w:val="24"/>
          <w:szCs w:val="24"/>
        </w:rPr>
      </w:pPr>
    </w:p>
    <w:p w:rsidR="00332542" w:rsidRDefault="00332542" w:rsidP="00332542"/>
    <w:p w:rsidR="00332542" w:rsidRDefault="00332542" w:rsidP="00332542"/>
    <w:p w:rsidR="0083368B" w:rsidRDefault="0083368B" w:rsidP="00332542"/>
    <w:p w:rsidR="0083368B" w:rsidRDefault="0083368B" w:rsidP="00332542"/>
    <w:p w:rsidR="0083368B" w:rsidRDefault="0083368B" w:rsidP="00332542"/>
    <w:p w:rsidR="0083368B" w:rsidRDefault="0083368B" w:rsidP="00332542"/>
    <w:p w:rsidR="0083368B" w:rsidRDefault="0083368B" w:rsidP="00332542"/>
    <w:p w:rsidR="0083368B" w:rsidRDefault="0083368B" w:rsidP="00332542"/>
    <w:p w:rsidR="0083368B" w:rsidRDefault="0083368B" w:rsidP="00332542"/>
    <w:p w:rsidR="0083368B" w:rsidRDefault="0083368B" w:rsidP="00332542"/>
    <w:p w:rsidR="0083368B" w:rsidRDefault="0083368B" w:rsidP="00332542"/>
    <w:p w:rsidR="0083368B" w:rsidRDefault="0083368B" w:rsidP="00332542"/>
    <w:p w:rsidR="0083368B" w:rsidRDefault="0083368B" w:rsidP="00332542"/>
    <w:p w:rsidR="0083368B" w:rsidRDefault="0083368B">
      <w:pPr>
        <w:pStyle w:val="1"/>
        <w:tabs>
          <w:tab w:val="left" w:pos="708"/>
        </w:tabs>
        <w:rPr>
          <w:b/>
          <w:sz w:val="50"/>
          <w:szCs w:val="50"/>
        </w:rPr>
      </w:pPr>
    </w:p>
    <w:p w:rsidR="00732291" w:rsidRDefault="00732291">
      <w:pPr>
        <w:pStyle w:val="1"/>
        <w:tabs>
          <w:tab w:val="left" w:pos="708"/>
        </w:tabs>
        <w:rPr>
          <w:b/>
          <w:sz w:val="50"/>
          <w:szCs w:val="50"/>
        </w:rPr>
      </w:pPr>
      <w:r>
        <w:rPr>
          <w:b/>
          <w:sz w:val="50"/>
          <w:szCs w:val="50"/>
        </w:rPr>
        <w:t xml:space="preserve">ЧАСТЬ </w:t>
      </w:r>
      <w:r>
        <w:rPr>
          <w:b/>
          <w:sz w:val="50"/>
          <w:szCs w:val="50"/>
          <w:lang w:val="en-US"/>
        </w:rPr>
        <w:t>III</w:t>
      </w:r>
      <w:r>
        <w:rPr>
          <w:b/>
          <w:sz w:val="50"/>
          <w:szCs w:val="50"/>
        </w:rPr>
        <w:t xml:space="preserve">. </w:t>
      </w:r>
    </w:p>
    <w:p w:rsidR="000F69F1" w:rsidRPr="00DB1502" w:rsidRDefault="00732291" w:rsidP="00DB1502">
      <w:pPr>
        <w:pStyle w:val="1"/>
        <w:tabs>
          <w:tab w:val="left" w:pos="708"/>
        </w:tabs>
        <w:rPr>
          <w:b/>
          <w:sz w:val="50"/>
          <w:szCs w:val="50"/>
        </w:rPr>
      </w:pPr>
      <w:r>
        <w:rPr>
          <w:b/>
          <w:sz w:val="50"/>
          <w:szCs w:val="50"/>
        </w:rPr>
        <w:t>ПРИЛОЖЕНИЯ К КОНКУРСНОЙ ДОКУМЕНТАЦИИ</w:t>
      </w:r>
    </w:p>
    <w:p w:rsidR="00732291" w:rsidRPr="002236A8" w:rsidRDefault="00732291">
      <w:pPr>
        <w:pageBreakBefore/>
        <w:rPr>
          <w:b/>
          <w:i/>
        </w:rPr>
      </w:pPr>
      <w:r w:rsidRPr="002236A8">
        <w:rPr>
          <w:b/>
          <w:i/>
        </w:rPr>
        <w:lastRenderedPageBreak/>
        <w:t>Приложение № 1</w:t>
      </w:r>
      <w:r w:rsidR="00495E09">
        <w:rPr>
          <w:b/>
          <w:i/>
        </w:rPr>
        <w:t xml:space="preserve"> к Конкурсной документации: </w:t>
      </w:r>
    </w:p>
    <w:p w:rsidR="00733476" w:rsidRPr="00733476" w:rsidRDefault="00733476" w:rsidP="00733476">
      <w:pPr>
        <w:jc w:val="center"/>
        <w:rPr>
          <w:sz w:val="28"/>
          <w:szCs w:val="28"/>
        </w:rPr>
      </w:pPr>
      <w:r w:rsidRPr="00733476">
        <w:rPr>
          <w:sz w:val="28"/>
          <w:szCs w:val="28"/>
        </w:rPr>
        <w:t>АКТ</w:t>
      </w:r>
    </w:p>
    <w:p w:rsidR="00733476" w:rsidRPr="00733476" w:rsidRDefault="00733476" w:rsidP="00733476">
      <w:pPr>
        <w:widowControl w:val="0"/>
        <w:autoSpaceDE w:val="0"/>
        <w:autoSpaceDN w:val="0"/>
        <w:adjustRightInd w:val="0"/>
        <w:jc w:val="center"/>
        <w:rPr>
          <w:sz w:val="28"/>
          <w:szCs w:val="28"/>
        </w:rPr>
      </w:pPr>
      <w:r w:rsidRPr="00733476">
        <w:rPr>
          <w:sz w:val="28"/>
          <w:szCs w:val="28"/>
        </w:rPr>
        <w:t>о состоянии общего имущества в здании,</w:t>
      </w:r>
      <w:r>
        <w:rPr>
          <w:sz w:val="28"/>
          <w:szCs w:val="28"/>
        </w:rPr>
        <w:t xml:space="preserve"> </w:t>
      </w:r>
      <w:r w:rsidRPr="00733476">
        <w:rPr>
          <w:sz w:val="28"/>
          <w:szCs w:val="28"/>
        </w:rPr>
        <w:t>являющимся объектом конкурса</w:t>
      </w:r>
    </w:p>
    <w:p w:rsidR="00733476" w:rsidRPr="00733476" w:rsidRDefault="00733476" w:rsidP="00733476">
      <w:pPr>
        <w:widowControl w:val="0"/>
        <w:autoSpaceDE w:val="0"/>
        <w:autoSpaceDN w:val="0"/>
        <w:adjustRightInd w:val="0"/>
        <w:spacing w:after="0"/>
        <w:ind w:firstLine="708"/>
        <w:rPr>
          <w:sz w:val="28"/>
          <w:szCs w:val="28"/>
        </w:rPr>
      </w:pPr>
      <w:r>
        <w:t xml:space="preserve">I. </w:t>
      </w:r>
      <w:r>
        <w:tab/>
      </w:r>
      <w:r w:rsidRPr="00733476">
        <w:rPr>
          <w:sz w:val="28"/>
          <w:szCs w:val="28"/>
        </w:rPr>
        <w:t xml:space="preserve">Общие сведения: </w:t>
      </w:r>
    </w:p>
    <w:p w:rsidR="00733476" w:rsidRPr="00733476" w:rsidRDefault="00733476" w:rsidP="00733476">
      <w:pPr>
        <w:widowControl w:val="0"/>
        <w:autoSpaceDE w:val="0"/>
        <w:autoSpaceDN w:val="0"/>
        <w:adjustRightInd w:val="0"/>
        <w:spacing w:after="0"/>
        <w:rPr>
          <w:sz w:val="28"/>
          <w:szCs w:val="28"/>
        </w:rPr>
      </w:pPr>
      <w:r w:rsidRPr="00733476">
        <w:rPr>
          <w:sz w:val="28"/>
          <w:szCs w:val="28"/>
        </w:rPr>
        <w:t xml:space="preserve">    </w:t>
      </w:r>
      <w:r>
        <w:rPr>
          <w:sz w:val="28"/>
          <w:szCs w:val="28"/>
        </w:rPr>
        <w:tab/>
      </w:r>
      <w:r w:rsidRPr="00733476">
        <w:rPr>
          <w:sz w:val="28"/>
          <w:szCs w:val="28"/>
        </w:rPr>
        <w:t xml:space="preserve">1. Адрес: 613648, Кировская область, пгт Первомайский, ул. Ленина, д. 28 </w:t>
      </w:r>
    </w:p>
    <w:p w:rsidR="00733476" w:rsidRPr="00733476" w:rsidRDefault="00733476" w:rsidP="00733476">
      <w:pPr>
        <w:widowControl w:val="0"/>
        <w:autoSpaceDE w:val="0"/>
        <w:autoSpaceDN w:val="0"/>
        <w:adjustRightInd w:val="0"/>
        <w:spacing w:after="0"/>
        <w:rPr>
          <w:sz w:val="28"/>
          <w:szCs w:val="28"/>
        </w:rPr>
      </w:pPr>
      <w:r w:rsidRPr="00733476">
        <w:rPr>
          <w:sz w:val="28"/>
          <w:szCs w:val="28"/>
        </w:rPr>
        <w:t xml:space="preserve">    </w:t>
      </w:r>
      <w:r>
        <w:rPr>
          <w:sz w:val="28"/>
          <w:szCs w:val="28"/>
        </w:rPr>
        <w:tab/>
      </w:r>
      <w:r w:rsidRPr="00733476">
        <w:rPr>
          <w:sz w:val="28"/>
          <w:szCs w:val="28"/>
        </w:rPr>
        <w:t xml:space="preserve">2. Кадастровый номер: </w:t>
      </w:r>
      <w:r w:rsidRPr="00733476">
        <w:rPr>
          <w:rStyle w:val="afff3"/>
          <w:b w:val="0"/>
          <w:color w:val="222222"/>
          <w:sz w:val="28"/>
          <w:szCs w:val="28"/>
          <w:bdr w:val="none" w:sz="0" w:space="0" w:color="auto" w:frame="1"/>
        </w:rPr>
        <w:t>43:38:260150:0056</w:t>
      </w:r>
    </w:p>
    <w:p w:rsidR="00733476" w:rsidRPr="00733476" w:rsidRDefault="00733476" w:rsidP="00733476">
      <w:pPr>
        <w:widowControl w:val="0"/>
        <w:autoSpaceDE w:val="0"/>
        <w:autoSpaceDN w:val="0"/>
        <w:adjustRightInd w:val="0"/>
        <w:spacing w:after="0"/>
        <w:rPr>
          <w:sz w:val="28"/>
          <w:szCs w:val="28"/>
        </w:rPr>
      </w:pPr>
      <w:r w:rsidRPr="00733476">
        <w:rPr>
          <w:sz w:val="28"/>
          <w:szCs w:val="28"/>
        </w:rPr>
        <w:t xml:space="preserve">    </w:t>
      </w:r>
      <w:r>
        <w:rPr>
          <w:sz w:val="28"/>
          <w:szCs w:val="28"/>
        </w:rPr>
        <w:tab/>
      </w:r>
      <w:r w:rsidRPr="00733476">
        <w:rPr>
          <w:sz w:val="28"/>
          <w:szCs w:val="28"/>
        </w:rPr>
        <w:t>3. Серия, тип постройки: Здание общежития</w:t>
      </w:r>
    </w:p>
    <w:p w:rsidR="00733476" w:rsidRPr="00733476" w:rsidRDefault="00733476" w:rsidP="00733476">
      <w:pPr>
        <w:widowControl w:val="0"/>
        <w:autoSpaceDE w:val="0"/>
        <w:autoSpaceDN w:val="0"/>
        <w:adjustRightInd w:val="0"/>
        <w:spacing w:after="0"/>
        <w:rPr>
          <w:sz w:val="28"/>
          <w:szCs w:val="28"/>
        </w:rPr>
      </w:pPr>
      <w:r w:rsidRPr="00733476">
        <w:rPr>
          <w:sz w:val="28"/>
          <w:szCs w:val="28"/>
        </w:rPr>
        <w:t xml:space="preserve">    </w:t>
      </w:r>
      <w:r>
        <w:rPr>
          <w:sz w:val="28"/>
          <w:szCs w:val="28"/>
        </w:rPr>
        <w:tab/>
      </w:r>
      <w:r w:rsidRPr="00733476">
        <w:rPr>
          <w:sz w:val="28"/>
          <w:szCs w:val="28"/>
        </w:rPr>
        <w:t>4. Год постройки: 1970</w:t>
      </w:r>
    </w:p>
    <w:p w:rsidR="00733476" w:rsidRPr="00733476" w:rsidRDefault="00733476" w:rsidP="00733476">
      <w:pPr>
        <w:widowControl w:val="0"/>
        <w:autoSpaceDE w:val="0"/>
        <w:autoSpaceDN w:val="0"/>
        <w:adjustRightInd w:val="0"/>
        <w:spacing w:after="0"/>
        <w:ind w:left="708"/>
        <w:rPr>
          <w:sz w:val="28"/>
          <w:szCs w:val="28"/>
        </w:rPr>
      </w:pPr>
      <w:r w:rsidRPr="00733476">
        <w:rPr>
          <w:sz w:val="28"/>
          <w:szCs w:val="28"/>
        </w:rPr>
        <w:t xml:space="preserve">   </w:t>
      </w:r>
      <w:r>
        <w:rPr>
          <w:sz w:val="28"/>
          <w:szCs w:val="28"/>
        </w:rPr>
        <w:tab/>
      </w:r>
      <w:r w:rsidRPr="00733476">
        <w:rPr>
          <w:sz w:val="28"/>
          <w:szCs w:val="28"/>
        </w:rPr>
        <w:t>5. Степень износа по данным государственного технического учета: данные отсутствуют</w:t>
      </w:r>
    </w:p>
    <w:p w:rsidR="00733476" w:rsidRPr="00733476" w:rsidRDefault="00733476" w:rsidP="00733476">
      <w:pPr>
        <w:widowControl w:val="0"/>
        <w:autoSpaceDE w:val="0"/>
        <w:autoSpaceDN w:val="0"/>
        <w:adjustRightInd w:val="0"/>
        <w:spacing w:after="0"/>
        <w:rPr>
          <w:sz w:val="28"/>
          <w:szCs w:val="28"/>
        </w:rPr>
      </w:pPr>
      <w:r w:rsidRPr="00733476">
        <w:rPr>
          <w:sz w:val="28"/>
          <w:szCs w:val="28"/>
        </w:rPr>
        <w:t xml:space="preserve">    </w:t>
      </w:r>
      <w:r>
        <w:rPr>
          <w:sz w:val="28"/>
          <w:szCs w:val="28"/>
        </w:rPr>
        <w:tab/>
      </w:r>
      <w:r w:rsidRPr="00733476">
        <w:rPr>
          <w:sz w:val="28"/>
          <w:szCs w:val="28"/>
        </w:rPr>
        <w:t>6. Степень фактического износа: данные отсутствуют</w:t>
      </w:r>
    </w:p>
    <w:p w:rsidR="00733476" w:rsidRPr="00733476" w:rsidRDefault="00733476" w:rsidP="00733476">
      <w:pPr>
        <w:widowControl w:val="0"/>
        <w:autoSpaceDE w:val="0"/>
        <w:autoSpaceDN w:val="0"/>
        <w:adjustRightInd w:val="0"/>
        <w:spacing w:after="0"/>
        <w:rPr>
          <w:sz w:val="28"/>
          <w:szCs w:val="28"/>
        </w:rPr>
      </w:pPr>
      <w:r w:rsidRPr="00733476">
        <w:rPr>
          <w:sz w:val="28"/>
          <w:szCs w:val="28"/>
        </w:rPr>
        <w:t xml:space="preserve">   </w:t>
      </w:r>
      <w:r>
        <w:rPr>
          <w:sz w:val="28"/>
          <w:szCs w:val="28"/>
        </w:rPr>
        <w:tab/>
      </w:r>
      <w:r w:rsidRPr="00733476">
        <w:rPr>
          <w:sz w:val="28"/>
          <w:szCs w:val="28"/>
        </w:rPr>
        <w:t xml:space="preserve"> 7. Год последнего капитального ремонта:</w:t>
      </w:r>
    </w:p>
    <w:p w:rsidR="00733476" w:rsidRPr="00733476" w:rsidRDefault="00733476" w:rsidP="00733476">
      <w:pPr>
        <w:widowControl w:val="0"/>
        <w:autoSpaceDE w:val="0"/>
        <w:autoSpaceDN w:val="0"/>
        <w:adjustRightInd w:val="0"/>
        <w:spacing w:after="0"/>
        <w:ind w:left="708"/>
        <w:rPr>
          <w:sz w:val="28"/>
          <w:szCs w:val="28"/>
        </w:rPr>
      </w:pPr>
      <w:r>
        <w:rPr>
          <w:sz w:val="28"/>
          <w:szCs w:val="28"/>
        </w:rPr>
        <w:t xml:space="preserve"> </w:t>
      </w:r>
      <w:r w:rsidRPr="00733476">
        <w:rPr>
          <w:sz w:val="28"/>
          <w:szCs w:val="28"/>
        </w:rPr>
        <w:t>8. Реквизиты правового акта о признании многоквартирного дома аварийным и подлежащим сносу: нет</w:t>
      </w:r>
    </w:p>
    <w:p w:rsidR="00733476" w:rsidRPr="00733476" w:rsidRDefault="00733476" w:rsidP="00733476">
      <w:pPr>
        <w:widowControl w:val="0"/>
        <w:autoSpaceDE w:val="0"/>
        <w:autoSpaceDN w:val="0"/>
        <w:adjustRightInd w:val="0"/>
        <w:spacing w:after="0"/>
        <w:rPr>
          <w:sz w:val="28"/>
          <w:szCs w:val="28"/>
        </w:rPr>
      </w:pPr>
      <w:r w:rsidRPr="00733476">
        <w:rPr>
          <w:sz w:val="28"/>
          <w:szCs w:val="28"/>
        </w:rPr>
        <w:t xml:space="preserve">   </w:t>
      </w:r>
      <w:r>
        <w:rPr>
          <w:sz w:val="28"/>
          <w:szCs w:val="28"/>
        </w:rPr>
        <w:tab/>
      </w:r>
      <w:r w:rsidRPr="00733476">
        <w:rPr>
          <w:sz w:val="28"/>
          <w:szCs w:val="28"/>
        </w:rPr>
        <w:t xml:space="preserve"> 9. Количество этажей: 5</w:t>
      </w:r>
    </w:p>
    <w:p w:rsidR="00733476" w:rsidRPr="00733476" w:rsidRDefault="00733476" w:rsidP="00733476">
      <w:pPr>
        <w:widowControl w:val="0"/>
        <w:autoSpaceDE w:val="0"/>
        <w:autoSpaceDN w:val="0"/>
        <w:adjustRightInd w:val="0"/>
        <w:spacing w:after="0"/>
        <w:rPr>
          <w:sz w:val="28"/>
          <w:szCs w:val="28"/>
        </w:rPr>
      </w:pPr>
      <w:r w:rsidRPr="00733476">
        <w:rPr>
          <w:sz w:val="28"/>
          <w:szCs w:val="28"/>
        </w:rPr>
        <w:t xml:space="preserve">   </w:t>
      </w:r>
      <w:r>
        <w:rPr>
          <w:sz w:val="28"/>
          <w:szCs w:val="28"/>
        </w:rPr>
        <w:tab/>
      </w:r>
      <w:r w:rsidRPr="00733476">
        <w:rPr>
          <w:sz w:val="28"/>
          <w:szCs w:val="28"/>
        </w:rPr>
        <w:t xml:space="preserve"> 10. Наличие подвала: имеется</w:t>
      </w:r>
    </w:p>
    <w:p w:rsidR="00733476" w:rsidRPr="00733476" w:rsidRDefault="00733476" w:rsidP="00733476">
      <w:pPr>
        <w:widowControl w:val="0"/>
        <w:autoSpaceDE w:val="0"/>
        <w:autoSpaceDN w:val="0"/>
        <w:adjustRightInd w:val="0"/>
        <w:spacing w:after="0"/>
        <w:rPr>
          <w:sz w:val="28"/>
          <w:szCs w:val="28"/>
        </w:rPr>
      </w:pPr>
      <w:r w:rsidRPr="00733476">
        <w:rPr>
          <w:sz w:val="28"/>
          <w:szCs w:val="28"/>
        </w:rPr>
        <w:t xml:space="preserve">    </w:t>
      </w:r>
      <w:r>
        <w:rPr>
          <w:sz w:val="28"/>
          <w:szCs w:val="28"/>
        </w:rPr>
        <w:tab/>
      </w:r>
      <w:r w:rsidRPr="00733476">
        <w:rPr>
          <w:sz w:val="28"/>
          <w:szCs w:val="28"/>
        </w:rPr>
        <w:t>11. Наличие цокольного этажа: в наличии</w:t>
      </w:r>
    </w:p>
    <w:p w:rsidR="00733476" w:rsidRPr="00733476" w:rsidRDefault="00733476" w:rsidP="00733476">
      <w:pPr>
        <w:widowControl w:val="0"/>
        <w:autoSpaceDE w:val="0"/>
        <w:autoSpaceDN w:val="0"/>
        <w:adjustRightInd w:val="0"/>
        <w:spacing w:after="0"/>
        <w:rPr>
          <w:sz w:val="28"/>
          <w:szCs w:val="28"/>
        </w:rPr>
      </w:pPr>
      <w:r w:rsidRPr="00733476">
        <w:rPr>
          <w:sz w:val="28"/>
          <w:szCs w:val="28"/>
        </w:rPr>
        <w:t xml:space="preserve">    </w:t>
      </w:r>
      <w:r>
        <w:rPr>
          <w:sz w:val="28"/>
          <w:szCs w:val="28"/>
        </w:rPr>
        <w:tab/>
      </w:r>
      <w:r w:rsidRPr="00733476">
        <w:rPr>
          <w:sz w:val="28"/>
          <w:szCs w:val="28"/>
        </w:rPr>
        <w:t>12. Наличие мансарды: отсутствует</w:t>
      </w:r>
    </w:p>
    <w:p w:rsidR="00733476" w:rsidRPr="00733476" w:rsidRDefault="00733476" w:rsidP="00733476">
      <w:pPr>
        <w:widowControl w:val="0"/>
        <w:autoSpaceDE w:val="0"/>
        <w:autoSpaceDN w:val="0"/>
        <w:adjustRightInd w:val="0"/>
        <w:spacing w:after="0"/>
        <w:rPr>
          <w:sz w:val="28"/>
          <w:szCs w:val="28"/>
        </w:rPr>
      </w:pPr>
      <w:r w:rsidRPr="00733476">
        <w:rPr>
          <w:sz w:val="28"/>
          <w:szCs w:val="28"/>
        </w:rPr>
        <w:t xml:space="preserve">    </w:t>
      </w:r>
      <w:r>
        <w:rPr>
          <w:sz w:val="28"/>
          <w:szCs w:val="28"/>
        </w:rPr>
        <w:tab/>
      </w:r>
      <w:r w:rsidRPr="00733476">
        <w:rPr>
          <w:sz w:val="28"/>
          <w:szCs w:val="28"/>
        </w:rPr>
        <w:t>13. Наличие мезонина: отсутствует</w:t>
      </w:r>
    </w:p>
    <w:p w:rsidR="00733476" w:rsidRPr="00733476" w:rsidRDefault="00733476" w:rsidP="00733476">
      <w:pPr>
        <w:widowControl w:val="0"/>
        <w:autoSpaceDE w:val="0"/>
        <w:autoSpaceDN w:val="0"/>
        <w:adjustRightInd w:val="0"/>
        <w:spacing w:after="0"/>
        <w:rPr>
          <w:sz w:val="28"/>
          <w:szCs w:val="28"/>
        </w:rPr>
      </w:pPr>
      <w:r w:rsidRPr="00733476">
        <w:rPr>
          <w:sz w:val="28"/>
          <w:szCs w:val="28"/>
        </w:rPr>
        <w:t xml:space="preserve">    </w:t>
      </w:r>
      <w:r>
        <w:rPr>
          <w:sz w:val="28"/>
          <w:szCs w:val="28"/>
        </w:rPr>
        <w:tab/>
      </w:r>
      <w:r w:rsidRPr="00733476">
        <w:rPr>
          <w:sz w:val="28"/>
          <w:szCs w:val="28"/>
        </w:rPr>
        <w:t>14. Количество квартир: 57</w:t>
      </w:r>
    </w:p>
    <w:p w:rsidR="00733476" w:rsidRPr="00733476" w:rsidRDefault="00733476" w:rsidP="00733476">
      <w:pPr>
        <w:widowControl w:val="0"/>
        <w:autoSpaceDE w:val="0"/>
        <w:autoSpaceDN w:val="0"/>
        <w:adjustRightInd w:val="0"/>
        <w:spacing w:after="0"/>
        <w:ind w:left="708"/>
        <w:rPr>
          <w:sz w:val="28"/>
          <w:szCs w:val="28"/>
        </w:rPr>
      </w:pPr>
      <w:r w:rsidRPr="00733476">
        <w:rPr>
          <w:sz w:val="28"/>
          <w:szCs w:val="28"/>
        </w:rPr>
        <w:t>15. Количество нежилых помещений, не входящих в состав общего имущества: нет</w:t>
      </w:r>
    </w:p>
    <w:p w:rsidR="00733476" w:rsidRPr="00733476" w:rsidRDefault="00733476" w:rsidP="00733476">
      <w:pPr>
        <w:widowControl w:val="0"/>
        <w:autoSpaceDE w:val="0"/>
        <w:autoSpaceDN w:val="0"/>
        <w:adjustRightInd w:val="0"/>
        <w:spacing w:after="0"/>
        <w:ind w:left="705"/>
        <w:rPr>
          <w:sz w:val="28"/>
          <w:szCs w:val="28"/>
        </w:rPr>
      </w:pPr>
      <w:r w:rsidRPr="00733476">
        <w:rPr>
          <w:sz w:val="28"/>
          <w:szCs w:val="28"/>
        </w:rPr>
        <w:t xml:space="preserve">16. Реквизиты правового акта о признании всех жилых помещений в </w:t>
      </w:r>
      <w:r>
        <w:rPr>
          <w:sz w:val="28"/>
          <w:szCs w:val="28"/>
        </w:rPr>
        <w:t xml:space="preserve">               </w:t>
      </w:r>
      <w:r w:rsidRPr="00733476">
        <w:rPr>
          <w:sz w:val="28"/>
          <w:szCs w:val="28"/>
        </w:rPr>
        <w:t>многоквартирном доме непригодными для проживания: нет</w:t>
      </w:r>
    </w:p>
    <w:p w:rsidR="00733476" w:rsidRPr="00733476" w:rsidRDefault="00733476" w:rsidP="00733476">
      <w:pPr>
        <w:widowControl w:val="0"/>
        <w:autoSpaceDE w:val="0"/>
        <w:autoSpaceDN w:val="0"/>
        <w:adjustRightInd w:val="0"/>
        <w:spacing w:after="0"/>
        <w:ind w:left="705"/>
        <w:rPr>
          <w:sz w:val="28"/>
          <w:szCs w:val="28"/>
        </w:rPr>
      </w:pPr>
      <w:r w:rsidRPr="00733476">
        <w:rPr>
          <w:sz w:val="28"/>
          <w:szCs w:val="28"/>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733476" w:rsidRPr="00733476" w:rsidRDefault="00733476" w:rsidP="00733476">
      <w:pPr>
        <w:widowControl w:val="0"/>
        <w:autoSpaceDE w:val="0"/>
        <w:autoSpaceDN w:val="0"/>
        <w:adjustRightInd w:val="0"/>
        <w:spacing w:after="0"/>
        <w:rPr>
          <w:sz w:val="28"/>
          <w:szCs w:val="28"/>
        </w:rPr>
      </w:pPr>
      <w:r w:rsidRPr="00733476">
        <w:rPr>
          <w:sz w:val="28"/>
          <w:szCs w:val="28"/>
        </w:rPr>
        <w:t xml:space="preserve">  </w:t>
      </w:r>
      <w:r>
        <w:rPr>
          <w:sz w:val="28"/>
          <w:szCs w:val="28"/>
        </w:rPr>
        <w:tab/>
      </w:r>
      <w:r w:rsidRPr="00733476">
        <w:rPr>
          <w:sz w:val="28"/>
          <w:szCs w:val="28"/>
        </w:rPr>
        <w:t>18. Строительный объем: 12059</w:t>
      </w:r>
    </w:p>
    <w:p w:rsidR="00733476" w:rsidRPr="00733476" w:rsidRDefault="00733476" w:rsidP="00733476">
      <w:pPr>
        <w:widowControl w:val="0"/>
        <w:autoSpaceDE w:val="0"/>
        <w:autoSpaceDN w:val="0"/>
        <w:adjustRightInd w:val="0"/>
        <w:spacing w:after="0"/>
        <w:rPr>
          <w:sz w:val="28"/>
          <w:szCs w:val="28"/>
          <w:vertAlign w:val="superscript"/>
        </w:rPr>
      </w:pPr>
      <w:r w:rsidRPr="00733476">
        <w:rPr>
          <w:sz w:val="28"/>
          <w:szCs w:val="28"/>
        </w:rPr>
        <w:t xml:space="preserve">    </w:t>
      </w:r>
      <w:r>
        <w:rPr>
          <w:sz w:val="28"/>
          <w:szCs w:val="28"/>
        </w:rPr>
        <w:tab/>
      </w:r>
      <w:r w:rsidRPr="00733476">
        <w:rPr>
          <w:sz w:val="28"/>
          <w:szCs w:val="28"/>
        </w:rPr>
        <w:t xml:space="preserve">19. Площадь: </w:t>
      </w:r>
      <w:r w:rsidRPr="00733476">
        <w:rPr>
          <w:rStyle w:val="afff3"/>
          <w:b w:val="0"/>
          <w:color w:val="222222"/>
          <w:sz w:val="28"/>
          <w:szCs w:val="28"/>
          <w:bdr w:val="none" w:sz="0" w:space="0" w:color="auto" w:frame="1"/>
        </w:rPr>
        <w:t>839,7 м3</w:t>
      </w:r>
    </w:p>
    <w:p w:rsidR="00733476" w:rsidRPr="00733476" w:rsidRDefault="00733476" w:rsidP="00733476">
      <w:pPr>
        <w:widowControl w:val="0"/>
        <w:autoSpaceDE w:val="0"/>
        <w:autoSpaceDN w:val="0"/>
        <w:adjustRightInd w:val="0"/>
        <w:spacing w:after="0"/>
        <w:rPr>
          <w:sz w:val="28"/>
          <w:szCs w:val="28"/>
          <w:vertAlign w:val="superscript"/>
        </w:rPr>
      </w:pPr>
      <w:r w:rsidRPr="00733476">
        <w:rPr>
          <w:sz w:val="28"/>
          <w:szCs w:val="28"/>
        </w:rPr>
        <w:t xml:space="preserve">   </w:t>
      </w:r>
      <w:r>
        <w:rPr>
          <w:sz w:val="28"/>
          <w:szCs w:val="28"/>
        </w:rPr>
        <w:tab/>
      </w:r>
      <w:r w:rsidRPr="00733476">
        <w:rPr>
          <w:sz w:val="28"/>
          <w:szCs w:val="28"/>
        </w:rPr>
        <w:t xml:space="preserve"> а) многоквартирного дома с лоджиями, балконами, шкафами, коридорами и лестничными клетками: </w:t>
      </w:r>
      <w:r w:rsidRPr="00733476">
        <w:rPr>
          <w:rStyle w:val="afff3"/>
          <w:b w:val="0"/>
          <w:color w:val="222222"/>
          <w:sz w:val="28"/>
          <w:szCs w:val="28"/>
          <w:bdr w:val="none" w:sz="0" w:space="0" w:color="auto" w:frame="1"/>
        </w:rPr>
        <w:t>3075,3 м2</w:t>
      </w:r>
    </w:p>
    <w:p w:rsidR="00733476" w:rsidRPr="00733476" w:rsidRDefault="00733476" w:rsidP="00733476">
      <w:pPr>
        <w:widowControl w:val="0"/>
        <w:autoSpaceDE w:val="0"/>
        <w:autoSpaceDN w:val="0"/>
        <w:adjustRightInd w:val="0"/>
        <w:spacing w:after="0"/>
        <w:rPr>
          <w:rStyle w:val="afff3"/>
          <w:b w:val="0"/>
          <w:bCs w:val="0"/>
          <w:color w:val="222222"/>
          <w:sz w:val="28"/>
          <w:szCs w:val="28"/>
          <w:bdr w:val="none" w:sz="0" w:space="0" w:color="auto" w:frame="1"/>
        </w:rPr>
      </w:pPr>
      <w:r w:rsidRPr="00733476">
        <w:rPr>
          <w:sz w:val="28"/>
          <w:szCs w:val="28"/>
        </w:rPr>
        <w:t xml:space="preserve">    </w:t>
      </w:r>
      <w:r>
        <w:rPr>
          <w:sz w:val="28"/>
          <w:szCs w:val="28"/>
        </w:rPr>
        <w:tab/>
      </w:r>
      <w:r w:rsidRPr="00733476">
        <w:rPr>
          <w:sz w:val="28"/>
          <w:szCs w:val="28"/>
        </w:rPr>
        <w:t xml:space="preserve">б) жилых помещений (общая площадь квартир): </w:t>
      </w:r>
      <w:r w:rsidRPr="00733476">
        <w:rPr>
          <w:rStyle w:val="afff3"/>
          <w:b w:val="0"/>
          <w:color w:val="222222"/>
          <w:sz w:val="28"/>
          <w:szCs w:val="28"/>
          <w:bdr w:val="none" w:sz="0" w:space="0" w:color="auto" w:frame="1"/>
        </w:rPr>
        <w:t>2 400,00 м2</w:t>
      </w:r>
    </w:p>
    <w:p w:rsidR="00733476" w:rsidRPr="00733476" w:rsidRDefault="00733476" w:rsidP="00733476">
      <w:pPr>
        <w:widowControl w:val="0"/>
        <w:autoSpaceDE w:val="0"/>
        <w:autoSpaceDN w:val="0"/>
        <w:adjustRightInd w:val="0"/>
        <w:spacing w:after="0"/>
        <w:rPr>
          <w:sz w:val="28"/>
          <w:szCs w:val="28"/>
        </w:rPr>
      </w:pPr>
      <w:r w:rsidRPr="00733476">
        <w:rPr>
          <w:sz w:val="28"/>
          <w:szCs w:val="28"/>
        </w:rPr>
        <w:t xml:space="preserve">    </w:t>
      </w:r>
      <w:r>
        <w:rPr>
          <w:sz w:val="28"/>
          <w:szCs w:val="28"/>
        </w:rPr>
        <w:tab/>
      </w:r>
      <w:r w:rsidRPr="00733476">
        <w:rPr>
          <w:sz w:val="28"/>
          <w:szCs w:val="28"/>
        </w:rPr>
        <w:t xml:space="preserve">в) нежилых помещений (общая площадь нежилых помещений, не входящих в состав общего имущества в многоквартирном доме) </w:t>
      </w:r>
    </w:p>
    <w:p w:rsidR="00733476" w:rsidRPr="00733476" w:rsidRDefault="00733476" w:rsidP="00733476">
      <w:pPr>
        <w:widowControl w:val="0"/>
        <w:autoSpaceDE w:val="0"/>
        <w:autoSpaceDN w:val="0"/>
        <w:adjustRightInd w:val="0"/>
        <w:spacing w:after="0"/>
        <w:rPr>
          <w:sz w:val="28"/>
          <w:szCs w:val="28"/>
        </w:rPr>
      </w:pPr>
      <w:r w:rsidRPr="00733476">
        <w:rPr>
          <w:sz w:val="28"/>
          <w:szCs w:val="28"/>
        </w:rPr>
        <w:t xml:space="preserve">   </w:t>
      </w:r>
      <w:r>
        <w:rPr>
          <w:sz w:val="28"/>
          <w:szCs w:val="28"/>
        </w:rPr>
        <w:tab/>
      </w:r>
      <w:r w:rsidRPr="00733476">
        <w:rPr>
          <w:sz w:val="28"/>
          <w:szCs w:val="28"/>
        </w:rPr>
        <w:t xml:space="preserve"> г) помещений общего пользования (общая площадь нежилых помещений, входящих в состав общего имущества в многоквартирном доме) </w:t>
      </w:r>
      <w:r w:rsidRPr="00733476">
        <w:rPr>
          <w:rStyle w:val="afff3"/>
          <w:b w:val="0"/>
          <w:color w:val="222222"/>
          <w:sz w:val="28"/>
          <w:szCs w:val="28"/>
          <w:bdr w:val="none" w:sz="0" w:space="0" w:color="auto" w:frame="1"/>
        </w:rPr>
        <w:t>153,29 м2</w:t>
      </w:r>
    </w:p>
    <w:p w:rsidR="00733476" w:rsidRPr="00733476" w:rsidRDefault="00733476" w:rsidP="00733476">
      <w:pPr>
        <w:widowControl w:val="0"/>
        <w:autoSpaceDE w:val="0"/>
        <w:autoSpaceDN w:val="0"/>
        <w:adjustRightInd w:val="0"/>
        <w:spacing w:after="0"/>
        <w:rPr>
          <w:sz w:val="28"/>
          <w:szCs w:val="28"/>
        </w:rPr>
      </w:pPr>
      <w:r w:rsidRPr="00733476">
        <w:rPr>
          <w:sz w:val="28"/>
          <w:szCs w:val="28"/>
        </w:rPr>
        <w:t xml:space="preserve">    </w:t>
      </w:r>
      <w:r>
        <w:rPr>
          <w:sz w:val="28"/>
          <w:szCs w:val="28"/>
        </w:rPr>
        <w:tab/>
      </w:r>
      <w:r w:rsidRPr="00733476">
        <w:rPr>
          <w:sz w:val="28"/>
          <w:szCs w:val="28"/>
        </w:rPr>
        <w:t>20. Количество лестниц:</w:t>
      </w:r>
    </w:p>
    <w:p w:rsidR="00733476" w:rsidRPr="00733476" w:rsidRDefault="00733476" w:rsidP="00733476">
      <w:pPr>
        <w:widowControl w:val="0"/>
        <w:autoSpaceDE w:val="0"/>
        <w:autoSpaceDN w:val="0"/>
        <w:adjustRightInd w:val="0"/>
        <w:spacing w:after="0"/>
        <w:ind w:left="708"/>
        <w:rPr>
          <w:sz w:val="28"/>
          <w:szCs w:val="28"/>
        </w:rPr>
      </w:pPr>
      <w:r w:rsidRPr="00733476">
        <w:rPr>
          <w:sz w:val="28"/>
          <w:szCs w:val="28"/>
        </w:rPr>
        <w:t>21. Уборочная площадь лестниц (включая   межквартирные лестничные площадки):</w:t>
      </w:r>
      <w:r w:rsidRPr="00733476">
        <w:rPr>
          <w:color w:val="222222"/>
          <w:sz w:val="28"/>
          <w:szCs w:val="28"/>
          <w:bdr w:val="none" w:sz="0" w:space="0" w:color="auto" w:frame="1"/>
        </w:rPr>
        <w:t xml:space="preserve"> </w:t>
      </w:r>
      <w:r w:rsidRPr="00733476">
        <w:rPr>
          <w:rStyle w:val="afff3"/>
          <w:b w:val="0"/>
          <w:color w:val="222222"/>
          <w:sz w:val="28"/>
          <w:szCs w:val="28"/>
          <w:bdr w:val="none" w:sz="0" w:space="0" w:color="auto" w:frame="1"/>
        </w:rPr>
        <w:t>153,29 м2</w:t>
      </w:r>
    </w:p>
    <w:p w:rsidR="00733476" w:rsidRPr="00733476" w:rsidRDefault="00733476" w:rsidP="00733476">
      <w:pPr>
        <w:widowControl w:val="0"/>
        <w:autoSpaceDE w:val="0"/>
        <w:autoSpaceDN w:val="0"/>
        <w:adjustRightInd w:val="0"/>
        <w:spacing w:after="0"/>
        <w:rPr>
          <w:sz w:val="28"/>
          <w:szCs w:val="28"/>
        </w:rPr>
      </w:pPr>
      <w:r w:rsidRPr="00733476">
        <w:rPr>
          <w:sz w:val="28"/>
          <w:szCs w:val="28"/>
        </w:rPr>
        <w:t xml:space="preserve">    </w:t>
      </w:r>
      <w:r>
        <w:rPr>
          <w:sz w:val="28"/>
          <w:szCs w:val="28"/>
        </w:rPr>
        <w:tab/>
      </w:r>
      <w:r w:rsidRPr="00733476">
        <w:rPr>
          <w:sz w:val="28"/>
          <w:szCs w:val="28"/>
        </w:rPr>
        <w:t xml:space="preserve">22. Уборочная площадь общих коридоров </w:t>
      </w:r>
    </w:p>
    <w:p w:rsidR="00733476" w:rsidRPr="00733476" w:rsidRDefault="00733476" w:rsidP="00733476">
      <w:pPr>
        <w:widowControl w:val="0"/>
        <w:autoSpaceDE w:val="0"/>
        <w:autoSpaceDN w:val="0"/>
        <w:adjustRightInd w:val="0"/>
        <w:spacing w:after="0"/>
        <w:ind w:left="708"/>
        <w:rPr>
          <w:sz w:val="28"/>
          <w:szCs w:val="28"/>
        </w:rPr>
      </w:pPr>
      <w:r w:rsidRPr="00733476">
        <w:rPr>
          <w:sz w:val="28"/>
          <w:szCs w:val="28"/>
        </w:rPr>
        <w:t xml:space="preserve">23. Уборочная площадь других помещений общего пользования (включая технические этажи, чердаки, технические подвалы) </w:t>
      </w:r>
    </w:p>
    <w:p w:rsidR="00733476" w:rsidRPr="00733476" w:rsidRDefault="00733476" w:rsidP="00733476">
      <w:pPr>
        <w:widowControl w:val="0"/>
        <w:autoSpaceDE w:val="0"/>
        <w:autoSpaceDN w:val="0"/>
        <w:adjustRightInd w:val="0"/>
        <w:spacing w:after="0"/>
        <w:ind w:left="708"/>
        <w:rPr>
          <w:sz w:val="28"/>
          <w:szCs w:val="28"/>
        </w:rPr>
      </w:pPr>
      <w:r w:rsidRPr="00733476">
        <w:rPr>
          <w:sz w:val="28"/>
          <w:szCs w:val="28"/>
        </w:rPr>
        <w:t xml:space="preserve">24. Площадь земельного участка, входящего в состав общего имущества многоквартирного дома: </w:t>
      </w:r>
    </w:p>
    <w:p w:rsidR="00733476" w:rsidRPr="00733476" w:rsidRDefault="00733476" w:rsidP="00733476">
      <w:pPr>
        <w:widowControl w:val="0"/>
        <w:autoSpaceDE w:val="0"/>
        <w:autoSpaceDN w:val="0"/>
        <w:adjustRightInd w:val="0"/>
        <w:spacing w:after="0"/>
        <w:rPr>
          <w:sz w:val="28"/>
          <w:szCs w:val="28"/>
        </w:rPr>
      </w:pPr>
      <w:r w:rsidRPr="00733476">
        <w:rPr>
          <w:sz w:val="28"/>
          <w:szCs w:val="28"/>
        </w:rPr>
        <w:t xml:space="preserve">    </w:t>
      </w:r>
      <w:r>
        <w:rPr>
          <w:sz w:val="28"/>
          <w:szCs w:val="28"/>
        </w:rPr>
        <w:tab/>
      </w:r>
      <w:r w:rsidRPr="00733476">
        <w:rPr>
          <w:sz w:val="28"/>
          <w:szCs w:val="28"/>
        </w:rPr>
        <w:t xml:space="preserve">25. Кадастровый номер земельного участка: </w:t>
      </w:r>
      <w:r w:rsidRPr="00733476">
        <w:rPr>
          <w:rStyle w:val="afff3"/>
          <w:b w:val="0"/>
          <w:color w:val="222222"/>
          <w:sz w:val="28"/>
          <w:szCs w:val="28"/>
          <w:bdr w:val="none" w:sz="0" w:space="0" w:color="auto" w:frame="1"/>
        </w:rPr>
        <w:t>43:38:260150:0056</w:t>
      </w:r>
    </w:p>
    <w:p w:rsidR="00733476" w:rsidRPr="00733476" w:rsidRDefault="00733476" w:rsidP="00733476">
      <w:pPr>
        <w:widowControl w:val="0"/>
        <w:autoSpaceDE w:val="0"/>
        <w:autoSpaceDN w:val="0"/>
        <w:adjustRightInd w:val="0"/>
        <w:spacing w:after="0"/>
        <w:ind w:firstLine="708"/>
        <w:rPr>
          <w:sz w:val="28"/>
          <w:szCs w:val="28"/>
        </w:rPr>
      </w:pPr>
      <w:r w:rsidRPr="00733476">
        <w:rPr>
          <w:sz w:val="28"/>
          <w:szCs w:val="28"/>
        </w:rPr>
        <w:t>II. Техническое состояние здания, включая пристройки</w:t>
      </w:r>
    </w:p>
    <w:tbl>
      <w:tblPr>
        <w:tblW w:w="963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0"/>
        <w:gridCol w:w="2977"/>
        <w:gridCol w:w="3402"/>
      </w:tblGrid>
      <w:tr w:rsidR="00733476" w:rsidRPr="00733476" w:rsidTr="00733476">
        <w:trPr>
          <w:trHeight w:val="720"/>
        </w:trPr>
        <w:tc>
          <w:tcPr>
            <w:tcW w:w="3260" w:type="dxa"/>
            <w:vMerge w:val="restart"/>
            <w:tcBorders>
              <w:top w:val="single" w:sz="4" w:space="0" w:color="auto"/>
              <w:left w:val="single" w:sz="4" w:space="0" w:color="auto"/>
              <w:bottom w:val="single" w:sz="4" w:space="0" w:color="auto"/>
              <w:right w:val="single" w:sz="4" w:space="0" w:color="auto"/>
            </w:tcBorders>
            <w:vAlign w:val="center"/>
          </w:tcPr>
          <w:p w:rsidR="00733476" w:rsidRPr="00733476" w:rsidRDefault="00733476" w:rsidP="00733476">
            <w:pPr>
              <w:contextualSpacing/>
              <w:jc w:val="center"/>
              <w:rPr>
                <w:color w:val="000000"/>
                <w:sz w:val="28"/>
                <w:szCs w:val="28"/>
              </w:rPr>
            </w:pPr>
            <w:r w:rsidRPr="00733476">
              <w:rPr>
                <w:color w:val="000000"/>
                <w:sz w:val="28"/>
                <w:szCs w:val="28"/>
              </w:rPr>
              <w:lastRenderedPageBreak/>
              <w:t>Наименование конструктивных элементов</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733476" w:rsidRPr="00733476" w:rsidRDefault="00733476" w:rsidP="00733476">
            <w:pPr>
              <w:contextualSpacing/>
              <w:jc w:val="center"/>
              <w:rPr>
                <w:color w:val="000000"/>
                <w:sz w:val="28"/>
                <w:szCs w:val="28"/>
              </w:rPr>
            </w:pPr>
            <w:r w:rsidRPr="00733476">
              <w:rPr>
                <w:color w:val="000000"/>
                <w:sz w:val="28"/>
                <w:szCs w:val="28"/>
              </w:rPr>
              <w:t xml:space="preserve">Описание элементов (материал, конструкция или система, отделка и прочее) </w:t>
            </w:r>
          </w:p>
        </w:tc>
        <w:tc>
          <w:tcPr>
            <w:tcW w:w="3402" w:type="dxa"/>
            <w:vMerge w:val="restart"/>
            <w:tcBorders>
              <w:top w:val="single" w:sz="4" w:space="0" w:color="auto"/>
              <w:left w:val="single" w:sz="4" w:space="0" w:color="auto"/>
              <w:bottom w:val="single" w:sz="4" w:space="0" w:color="auto"/>
              <w:right w:val="single" w:sz="4" w:space="0" w:color="auto"/>
            </w:tcBorders>
            <w:vAlign w:val="center"/>
          </w:tcPr>
          <w:p w:rsidR="00733476" w:rsidRPr="00733476" w:rsidRDefault="00733476" w:rsidP="00733476">
            <w:pPr>
              <w:contextualSpacing/>
              <w:jc w:val="center"/>
              <w:rPr>
                <w:color w:val="000000"/>
                <w:sz w:val="28"/>
                <w:szCs w:val="28"/>
              </w:rPr>
            </w:pPr>
            <w:r w:rsidRPr="00733476">
              <w:rPr>
                <w:color w:val="000000"/>
                <w:sz w:val="28"/>
                <w:szCs w:val="28"/>
              </w:rPr>
              <w:t>Техническое состояние элементов общего имущества многоквартирного дома</w:t>
            </w:r>
          </w:p>
        </w:tc>
      </w:tr>
      <w:tr w:rsidR="00733476" w:rsidRPr="00733476" w:rsidTr="00733476">
        <w:trPr>
          <w:trHeight w:val="382"/>
        </w:trPr>
        <w:tc>
          <w:tcPr>
            <w:tcW w:w="3260" w:type="dxa"/>
            <w:vMerge/>
            <w:tcBorders>
              <w:top w:val="single" w:sz="4" w:space="0" w:color="auto"/>
              <w:left w:val="single" w:sz="4" w:space="0" w:color="auto"/>
              <w:bottom w:val="single" w:sz="4" w:space="0" w:color="auto"/>
              <w:right w:val="single" w:sz="4" w:space="0" w:color="auto"/>
            </w:tcBorders>
            <w:vAlign w:val="center"/>
          </w:tcPr>
          <w:p w:rsidR="00733476" w:rsidRPr="00733476" w:rsidRDefault="00733476" w:rsidP="00733476">
            <w:pPr>
              <w:rPr>
                <w:color w:val="000000"/>
                <w:sz w:val="28"/>
                <w:szCs w:val="28"/>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733476" w:rsidRPr="00733476" w:rsidRDefault="00733476" w:rsidP="00733476">
            <w:pPr>
              <w:rPr>
                <w:color w:val="000000"/>
                <w:sz w:val="28"/>
                <w:szCs w:val="28"/>
              </w:rPr>
            </w:pPr>
          </w:p>
        </w:tc>
        <w:tc>
          <w:tcPr>
            <w:tcW w:w="3402" w:type="dxa"/>
            <w:vMerge/>
            <w:tcBorders>
              <w:top w:val="single" w:sz="4" w:space="0" w:color="auto"/>
              <w:left w:val="single" w:sz="4" w:space="0" w:color="auto"/>
              <w:bottom w:val="single" w:sz="4" w:space="0" w:color="auto"/>
              <w:right w:val="single" w:sz="4" w:space="0" w:color="auto"/>
            </w:tcBorders>
            <w:vAlign w:val="center"/>
          </w:tcPr>
          <w:p w:rsidR="00733476" w:rsidRPr="00733476" w:rsidRDefault="00733476" w:rsidP="00733476">
            <w:pPr>
              <w:rPr>
                <w:color w:val="000000"/>
                <w:sz w:val="28"/>
                <w:szCs w:val="28"/>
              </w:rPr>
            </w:pPr>
          </w:p>
        </w:tc>
      </w:tr>
      <w:tr w:rsidR="00733476" w:rsidRPr="00733476" w:rsidTr="00733476">
        <w:trPr>
          <w:trHeight w:val="382"/>
        </w:trPr>
        <w:tc>
          <w:tcPr>
            <w:tcW w:w="3260" w:type="dxa"/>
            <w:vMerge/>
            <w:tcBorders>
              <w:top w:val="single" w:sz="4" w:space="0" w:color="auto"/>
              <w:left w:val="single" w:sz="4" w:space="0" w:color="auto"/>
              <w:bottom w:val="single" w:sz="4" w:space="0" w:color="auto"/>
              <w:right w:val="single" w:sz="4" w:space="0" w:color="auto"/>
            </w:tcBorders>
            <w:vAlign w:val="center"/>
          </w:tcPr>
          <w:p w:rsidR="00733476" w:rsidRPr="00733476" w:rsidRDefault="00733476" w:rsidP="00733476">
            <w:pPr>
              <w:rPr>
                <w:color w:val="000000"/>
                <w:sz w:val="28"/>
                <w:szCs w:val="28"/>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733476" w:rsidRPr="00733476" w:rsidRDefault="00733476" w:rsidP="00733476">
            <w:pPr>
              <w:rPr>
                <w:color w:val="000000"/>
                <w:sz w:val="28"/>
                <w:szCs w:val="28"/>
              </w:rPr>
            </w:pPr>
          </w:p>
        </w:tc>
        <w:tc>
          <w:tcPr>
            <w:tcW w:w="3402" w:type="dxa"/>
            <w:vMerge/>
            <w:tcBorders>
              <w:top w:val="single" w:sz="4" w:space="0" w:color="auto"/>
              <w:left w:val="single" w:sz="4" w:space="0" w:color="auto"/>
              <w:bottom w:val="single" w:sz="4" w:space="0" w:color="auto"/>
              <w:right w:val="single" w:sz="4" w:space="0" w:color="auto"/>
            </w:tcBorders>
            <w:vAlign w:val="center"/>
          </w:tcPr>
          <w:p w:rsidR="00733476" w:rsidRPr="00733476" w:rsidRDefault="00733476" w:rsidP="00733476">
            <w:pPr>
              <w:rPr>
                <w:color w:val="000000"/>
                <w:sz w:val="28"/>
                <w:szCs w:val="28"/>
              </w:rPr>
            </w:pPr>
          </w:p>
        </w:tc>
      </w:tr>
      <w:tr w:rsidR="00733476" w:rsidRPr="00733476" w:rsidTr="00733476">
        <w:trPr>
          <w:trHeight w:val="382"/>
        </w:trPr>
        <w:tc>
          <w:tcPr>
            <w:tcW w:w="3260" w:type="dxa"/>
            <w:vMerge/>
            <w:tcBorders>
              <w:top w:val="single" w:sz="4" w:space="0" w:color="auto"/>
              <w:left w:val="single" w:sz="4" w:space="0" w:color="auto"/>
              <w:bottom w:val="single" w:sz="4" w:space="0" w:color="auto"/>
              <w:right w:val="single" w:sz="4" w:space="0" w:color="auto"/>
            </w:tcBorders>
            <w:vAlign w:val="center"/>
          </w:tcPr>
          <w:p w:rsidR="00733476" w:rsidRPr="00733476" w:rsidRDefault="00733476" w:rsidP="00733476">
            <w:pPr>
              <w:rPr>
                <w:color w:val="000000"/>
                <w:sz w:val="28"/>
                <w:szCs w:val="28"/>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733476" w:rsidRPr="00733476" w:rsidRDefault="00733476" w:rsidP="00733476">
            <w:pPr>
              <w:rPr>
                <w:color w:val="000000"/>
                <w:sz w:val="28"/>
                <w:szCs w:val="28"/>
              </w:rPr>
            </w:pPr>
          </w:p>
        </w:tc>
        <w:tc>
          <w:tcPr>
            <w:tcW w:w="3402" w:type="dxa"/>
            <w:vMerge/>
            <w:tcBorders>
              <w:top w:val="single" w:sz="4" w:space="0" w:color="auto"/>
              <w:left w:val="single" w:sz="4" w:space="0" w:color="auto"/>
              <w:bottom w:val="single" w:sz="4" w:space="0" w:color="auto"/>
              <w:right w:val="single" w:sz="4" w:space="0" w:color="auto"/>
            </w:tcBorders>
            <w:vAlign w:val="center"/>
          </w:tcPr>
          <w:p w:rsidR="00733476" w:rsidRPr="00733476" w:rsidRDefault="00733476" w:rsidP="00733476">
            <w:pPr>
              <w:rPr>
                <w:color w:val="000000"/>
                <w:sz w:val="28"/>
                <w:szCs w:val="28"/>
              </w:rPr>
            </w:pPr>
          </w:p>
        </w:tc>
      </w:tr>
      <w:tr w:rsidR="00733476" w:rsidRPr="00733476" w:rsidTr="00733476">
        <w:trPr>
          <w:trHeight w:val="360"/>
        </w:trPr>
        <w:tc>
          <w:tcPr>
            <w:tcW w:w="3260" w:type="dxa"/>
            <w:tcBorders>
              <w:top w:val="single" w:sz="4" w:space="0" w:color="auto"/>
              <w:left w:val="single" w:sz="4" w:space="0" w:color="auto"/>
              <w:bottom w:val="single" w:sz="4" w:space="0" w:color="auto"/>
              <w:right w:val="single" w:sz="4" w:space="0" w:color="auto"/>
            </w:tcBorders>
            <w:vAlign w:val="center"/>
          </w:tcPr>
          <w:p w:rsidR="00733476" w:rsidRPr="00733476" w:rsidRDefault="00733476" w:rsidP="00733476">
            <w:pPr>
              <w:rPr>
                <w:color w:val="000000"/>
                <w:sz w:val="28"/>
                <w:szCs w:val="28"/>
              </w:rPr>
            </w:pPr>
            <w:r w:rsidRPr="00733476">
              <w:rPr>
                <w:color w:val="000000"/>
                <w:sz w:val="28"/>
                <w:szCs w:val="28"/>
              </w:rPr>
              <w:t xml:space="preserve"> 1. Фундамент</w:t>
            </w:r>
          </w:p>
        </w:tc>
        <w:tc>
          <w:tcPr>
            <w:tcW w:w="2977" w:type="dxa"/>
            <w:tcBorders>
              <w:top w:val="single" w:sz="4" w:space="0" w:color="auto"/>
              <w:left w:val="single" w:sz="4" w:space="0" w:color="auto"/>
              <w:bottom w:val="single" w:sz="4" w:space="0" w:color="auto"/>
              <w:right w:val="single" w:sz="4" w:space="0" w:color="auto"/>
            </w:tcBorders>
            <w:vAlign w:val="center"/>
          </w:tcPr>
          <w:p w:rsidR="00733476" w:rsidRPr="00733476" w:rsidRDefault="00733476" w:rsidP="00733476">
            <w:pPr>
              <w:rPr>
                <w:color w:val="000000"/>
                <w:sz w:val="28"/>
                <w:szCs w:val="28"/>
              </w:rPr>
            </w:pPr>
            <w:r w:rsidRPr="00733476">
              <w:rPr>
                <w:color w:val="000000"/>
                <w:sz w:val="28"/>
                <w:szCs w:val="28"/>
              </w:rPr>
              <w:t>Сборный</w:t>
            </w:r>
          </w:p>
        </w:tc>
        <w:tc>
          <w:tcPr>
            <w:tcW w:w="3402" w:type="dxa"/>
            <w:tcBorders>
              <w:top w:val="single" w:sz="4" w:space="0" w:color="auto"/>
              <w:left w:val="single" w:sz="4" w:space="0" w:color="auto"/>
              <w:bottom w:val="single" w:sz="4" w:space="0" w:color="auto"/>
              <w:right w:val="single" w:sz="4" w:space="0" w:color="auto"/>
            </w:tcBorders>
            <w:vAlign w:val="center"/>
          </w:tcPr>
          <w:p w:rsidR="00733476" w:rsidRPr="00733476" w:rsidRDefault="00733476" w:rsidP="00733476">
            <w:pPr>
              <w:rPr>
                <w:color w:val="000000"/>
                <w:sz w:val="28"/>
                <w:szCs w:val="28"/>
              </w:rPr>
            </w:pPr>
            <w:r w:rsidRPr="00733476">
              <w:rPr>
                <w:color w:val="000000"/>
                <w:sz w:val="28"/>
                <w:szCs w:val="28"/>
              </w:rPr>
              <w:t>удовлетворительное</w:t>
            </w:r>
          </w:p>
        </w:tc>
      </w:tr>
      <w:tr w:rsidR="00733476" w:rsidRPr="00733476" w:rsidTr="00733476">
        <w:trPr>
          <w:trHeight w:val="1080"/>
        </w:trPr>
        <w:tc>
          <w:tcPr>
            <w:tcW w:w="3260" w:type="dxa"/>
            <w:tcBorders>
              <w:top w:val="single" w:sz="4" w:space="0" w:color="auto"/>
              <w:left w:val="single" w:sz="4" w:space="0" w:color="auto"/>
              <w:bottom w:val="single" w:sz="4" w:space="0" w:color="auto"/>
              <w:right w:val="single" w:sz="4" w:space="0" w:color="auto"/>
            </w:tcBorders>
            <w:vAlign w:val="center"/>
          </w:tcPr>
          <w:p w:rsidR="00733476" w:rsidRPr="00733476" w:rsidRDefault="00733476" w:rsidP="00733476">
            <w:pPr>
              <w:rPr>
                <w:color w:val="000000"/>
                <w:sz w:val="28"/>
                <w:szCs w:val="28"/>
              </w:rPr>
            </w:pPr>
            <w:r w:rsidRPr="00733476">
              <w:rPr>
                <w:color w:val="000000"/>
                <w:sz w:val="28"/>
                <w:szCs w:val="28"/>
              </w:rPr>
              <w:t xml:space="preserve"> 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center"/>
          </w:tcPr>
          <w:p w:rsidR="00733476" w:rsidRPr="00733476" w:rsidRDefault="00733476" w:rsidP="00733476">
            <w:pPr>
              <w:rPr>
                <w:color w:val="000000"/>
                <w:sz w:val="28"/>
                <w:szCs w:val="28"/>
              </w:rPr>
            </w:pPr>
            <w:r w:rsidRPr="00733476">
              <w:rPr>
                <w:color w:val="000000"/>
                <w:sz w:val="28"/>
                <w:szCs w:val="28"/>
              </w:rPr>
              <w:t>Ж/б панели</w:t>
            </w:r>
          </w:p>
        </w:tc>
        <w:tc>
          <w:tcPr>
            <w:tcW w:w="3402" w:type="dxa"/>
            <w:tcBorders>
              <w:top w:val="single" w:sz="4" w:space="0" w:color="auto"/>
              <w:left w:val="single" w:sz="4" w:space="0" w:color="auto"/>
              <w:bottom w:val="single" w:sz="4" w:space="0" w:color="auto"/>
              <w:right w:val="single" w:sz="4" w:space="0" w:color="auto"/>
            </w:tcBorders>
            <w:vAlign w:val="center"/>
          </w:tcPr>
          <w:p w:rsidR="00733476" w:rsidRPr="00733476" w:rsidRDefault="00733476" w:rsidP="00733476">
            <w:pPr>
              <w:rPr>
                <w:color w:val="000000"/>
                <w:sz w:val="28"/>
                <w:szCs w:val="28"/>
              </w:rPr>
            </w:pPr>
            <w:r w:rsidRPr="00733476">
              <w:rPr>
                <w:color w:val="000000"/>
                <w:sz w:val="28"/>
                <w:szCs w:val="28"/>
              </w:rPr>
              <w:t>удовлетворительное</w:t>
            </w:r>
          </w:p>
        </w:tc>
      </w:tr>
      <w:tr w:rsidR="00733476" w:rsidRPr="00733476" w:rsidTr="00733476">
        <w:trPr>
          <w:trHeight w:val="360"/>
        </w:trPr>
        <w:tc>
          <w:tcPr>
            <w:tcW w:w="3260" w:type="dxa"/>
            <w:tcBorders>
              <w:top w:val="single" w:sz="4" w:space="0" w:color="auto"/>
              <w:left w:val="single" w:sz="4" w:space="0" w:color="auto"/>
              <w:bottom w:val="single" w:sz="4" w:space="0" w:color="auto"/>
              <w:right w:val="single" w:sz="4" w:space="0" w:color="auto"/>
            </w:tcBorders>
            <w:vAlign w:val="center"/>
          </w:tcPr>
          <w:p w:rsidR="00733476" w:rsidRPr="00733476" w:rsidRDefault="00733476" w:rsidP="00733476">
            <w:pPr>
              <w:rPr>
                <w:color w:val="000000"/>
                <w:sz w:val="28"/>
                <w:szCs w:val="28"/>
              </w:rPr>
            </w:pPr>
            <w:r w:rsidRPr="00733476">
              <w:rPr>
                <w:color w:val="000000"/>
                <w:sz w:val="28"/>
                <w:szCs w:val="28"/>
              </w:rPr>
              <w:t xml:space="preserve"> 3.   Перегородки</w:t>
            </w:r>
          </w:p>
        </w:tc>
        <w:tc>
          <w:tcPr>
            <w:tcW w:w="2977" w:type="dxa"/>
            <w:tcBorders>
              <w:top w:val="single" w:sz="4" w:space="0" w:color="auto"/>
              <w:left w:val="single" w:sz="4" w:space="0" w:color="auto"/>
              <w:bottom w:val="single" w:sz="4" w:space="0" w:color="auto"/>
              <w:right w:val="single" w:sz="4" w:space="0" w:color="auto"/>
            </w:tcBorders>
            <w:vAlign w:val="center"/>
          </w:tcPr>
          <w:p w:rsidR="00733476" w:rsidRPr="00733476" w:rsidRDefault="00733476" w:rsidP="00733476">
            <w:pPr>
              <w:rPr>
                <w:color w:val="000000"/>
                <w:sz w:val="28"/>
                <w:szCs w:val="28"/>
              </w:rPr>
            </w:pPr>
            <w:r w:rsidRPr="00733476">
              <w:rPr>
                <w:color w:val="000000"/>
                <w:sz w:val="28"/>
                <w:szCs w:val="28"/>
              </w:rPr>
              <w:t>Кирпич</w:t>
            </w:r>
          </w:p>
        </w:tc>
        <w:tc>
          <w:tcPr>
            <w:tcW w:w="3402" w:type="dxa"/>
            <w:tcBorders>
              <w:top w:val="single" w:sz="4" w:space="0" w:color="auto"/>
              <w:left w:val="single" w:sz="4" w:space="0" w:color="auto"/>
              <w:bottom w:val="single" w:sz="4" w:space="0" w:color="auto"/>
              <w:right w:val="single" w:sz="4" w:space="0" w:color="auto"/>
            </w:tcBorders>
            <w:vAlign w:val="center"/>
          </w:tcPr>
          <w:p w:rsidR="00733476" w:rsidRPr="00733476" w:rsidRDefault="00733476" w:rsidP="00733476">
            <w:pPr>
              <w:rPr>
                <w:color w:val="000000"/>
                <w:sz w:val="28"/>
                <w:szCs w:val="28"/>
              </w:rPr>
            </w:pPr>
            <w:r w:rsidRPr="00733476">
              <w:rPr>
                <w:color w:val="000000"/>
                <w:sz w:val="28"/>
                <w:szCs w:val="28"/>
              </w:rPr>
              <w:t>удовлетворительное</w:t>
            </w:r>
          </w:p>
        </w:tc>
      </w:tr>
      <w:tr w:rsidR="00733476" w:rsidRPr="00733476" w:rsidTr="00733476">
        <w:trPr>
          <w:trHeight w:val="360"/>
        </w:trPr>
        <w:tc>
          <w:tcPr>
            <w:tcW w:w="3260" w:type="dxa"/>
            <w:tcBorders>
              <w:top w:val="single" w:sz="4" w:space="0" w:color="auto"/>
              <w:left w:val="single" w:sz="4" w:space="0" w:color="auto"/>
              <w:bottom w:val="single" w:sz="4" w:space="0" w:color="auto"/>
              <w:right w:val="single" w:sz="4" w:space="0" w:color="auto"/>
            </w:tcBorders>
            <w:vAlign w:val="center"/>
          </w:tcPr>
          <w:p w:rsidR="00733476" w:rsidRPr="00733476" w:rsidRDefault="00733476" w:rsidP="00733476">
            <w:pPr>
              <w:rPr>
                <w:color w:val="000000"/>
                <w:sz w:val="28"/>
                <w:szCs w:val="28"/>
              </w:rPr>
            </w:pPr>
            <w:r w:rsidRPr="00733476">
              <w:rPr>
                <w:color w:val="000000"/>
                <w:sz w:val="28"/>
                <w:szCs w:val="28"/>
              </w:rPr>
              <w:t xml:space="preserve"> 4.   Перекрытия</w:t>
            </w:r>
          </w:p>
        </w:tc>
        <w:tc>
          <w:tcPr>
            <w:tcW w:w="2977" w:type="dxa"/>
            <w:tcBorders>
              <w:top w:val="single" w:sz="4" w:space="0" w:color="auto"/>
              <w:left w:val="single" w:sz="4" w:space="0" w:color="auto"/>
              <w:bottom w:val="single" w:sz="4" w:space="0" w:color="auto"/>
              <w:right w:val="single" w:sz="4" w:space="0" w:color="auto"/>
            </w:tcBorders>
            <w:vAlign w:val="center"/>
          </w:tcPr>
          <w:p w:rsidR="00733476" w:rsidRPr="00733476" w:rsidRDefault="00733476" w:rsidP="00733476">
            <w:pPr>
              <w:rPr>
                <w:color w:val="000000"/>
                <w:sz w:val="28"/>
                <w:szCs w:val="28"/>
              </w:rPr>
            </w:pPr>
            <w:r w:rsidRPr="00733476">
              <w:rPr>
                <w:color w:val="000000"/>
                <w:sz w:val="28"/>
                <w:szCs w:val="28"/>
              </w:rPr>
              <w:t>железобетонные</w:t>
            </w:r>
          </w:p>
        </w:tc>
        <w:tc>
          <w:tcPr>
            <w:tcW w:w="3402" w:type="dxa"/>
            <w:tcBorders>
              <w:top w:val="single" w:sz="4" w:space="0" w:color="auto"/>
              <w:left w:val="single" w:sz="4" w:space="0" w:color="auto"/>
              <w:bottom w:val="single" w:sz="4" w:space="0" w:color="auto"/>
              <w:right w:val="single" w:sz="4" w:space="0" w:color="auto"/>
            </w:tcBorders>
            <w:vAlign w:val="center"/>
          </w:tcPr>
          <w:p w:rsidR="00733476" w:rsidRPr="00733476" w:rsidRDefault="00733476" w:rsidP="00733476">
            <w:pPr>
              <w:rPr>
                <w:color w:val="000000"/>
                <w:sz w:val="28"/>
                <w:szCs w:val="28"/>
              </w:rPr>
            </w:pPr>
            <w:r w:rsidRPr="00733476">
              <w:rPr>
                <w:color w:val="000000"/>
                <w:sz w:val="28"/>
                <w:szCs w:val="28"/>
              </w:rPr>
              <w:t>удовлетворительное</w:t>
            </w:r>
          </w:p>
        </w:tc>
      </w:tr>
      <w:tr w:rsidR="00733476" w:rsidRPr="00733476" w:rsidTr="00733476">
        <w:trPr>
          <w:trHeight w:val="360"/>
        </w:trPr>
        <w:tc>
          <w:tcPr>
            <w:tcW w:w="3260" w:type="dxa"/>
            <w:tcBorders>
              <w:top w:val="single" w:sz="4" w:space="0" w:color="auto"/>
              <w:left w:val="single" w:sz="4" w:space="0" w:color="auto"/>
              <w:bottom w:val="single" w:sz="4" w:space="0" w:color="auto"/>
              <w:right w:val="single" w:sz="4" w:space="0" w:color="auto"/>
            </w:tcBorders>
            <w:vAlign w:val="center"/>
          </w:tcPr>
          <w:p w:rsidR="00733476" w:rsidRPr="00733476" w:rsidRDefault="00733476" w:rsidP="00733476">
            <w:pPr>
              <w:rPr>
                <w:color w:val="000000"/>
                <w:sz w:val="28"/>
                <w:szCs w:val="28"/>
              </w:rPr>
            </w:pPr>
            <w:r w:rsidRPr="00733476">
              <w:rPr>
                <w:color w:val="000000"/>
                <w:sz w:val="28"/>
                <w:szCs w:val="28"/>
              </w:rPr>
              <w:t xml:space="preserve">      чердачные</w:t>
            </w:r>
          </w:p>
        </w:tc>
        <w:tc>
          <w:tcPr>
            <w:tcW w:w="2977" w:type="dxa"/>
            <w:tcBorders>
              <w:top w:val="single" w:sz="4" w:space="0" w:color="auto"/>
              <w:left w:val="single" w:sz="4" w:space="0" w:color="auto"/>
              <w:bottom w:val="single" w:sz="4" w:space="0" w:color="auto"/>
              <w:right w:val="single" w:sz="4" w:space="0" w:color="auto"/>
            </w:tcBorders>
          </w:tcPr>
          <w:p w:rsidR="00733476" w:rsidRPr="00733476" w:rsidRDefault="00733476" w:rsidP="00733476">
            <w:pPr>
              <w:rPr>
                <w:sz w:val="28"/>
                <w:szCs w:val="28"/>
              </w:rPr>
            </w:pPr>
            <w:r w:rsidRPr="00733476">
              <w:rPr>
                <w:color w:val="000000"/>
                <w:sz w:val="28"/>
                <w:szCs w:val="28"/>
              </w:rPr>
              <w:t>железобетонные</w:t>
            </w:r>
          </w:p>
        </w:tc>
        <w:tc>
          <w:tcPr>
            <w:tcW w:w="3402" w:type="dxa"/>
            <w:tcBorders>
              <w:top w:val="single" w:sz="4" w:space="0" w:color="auto"/>
              <w:left w:val="single" w:sz="4" w:space="0" w:color="auto"/>
              <w:bottom w:val="single" w:sz="4" w:space="0" w:color="auto"/>
              <w:right w:val="single" w:sz="4" w:space="0" w:color="auto"/>
            </w:tcBorders>
            <w:vAlign w:val="center"/>
          </w:tcPr>
          <w:p w:rsidR="00733476" w:rsidRPr="00733476" w:rsidRDefault="00733476" w:rsidP="00733476">
            <w:pPr>
              <w:rPr>
                <w:color w:val="000000"/>
                <w:sz w:val="28"/>
                <w:szCs w:val="28"/>
              </w:rPr>
            </w:pPr>
            <w:r w:rsidRPr="00733476">
              <w:rPr>
                <w:color w:val="000000"/>
                <w:sz w:val="28"/>
                <w:szCs w:val="28"/>
              </w:rPr>
              <w:t>отсутствует</w:t>
            </w:r>
          </w:p>
        </w:tc>
      </w:tr>
      <w:tr w:rsidR="00733476" w:rsidRPr="00733476" w:rsidTr="00733476">
        <w:trPr>
          <w:trHeight w:val="360"/>
        </w:trPr>
        <w:tc>
          <w:tcPr>
            <w:tcW w:w="3260" w:type="dxa"/>
            <w:tcBorders>
              <w:top w:val="single" w:sz="4" w:space="0" w:color="auto"/>
              <w:left w:val="single" w:sz="4" w:space="0" w:color="auto"/>
              <w:bottom w:val="single" w:sz="4" w:space="0" w:color="auto"/>
              <w:right w:val="single" w:sz="4" w:space="0" w:color="auto"/>
            </w:tcBorders>
            <w:vAlign w:val="center"/>
          </w:tcPr>
          <w:p w:rsidR="00733476" w:rsidRPr="00733476" w:rsidRDefault="00733476" w:rsidP="00733476">
            <w:pPr>
              <w:rPr>
                <w:color w:val="000000"/>
                <w:sz w:val="28"/>
                <w:szCs w:val="28"/>
              </w:rPr>
            </w:pPr>
            <w:r w:rsidRPr="00733476">
              <w:rPr>
                <w:color w:val="000000"/>
                <w:sz w:val="28"/>
                <w:szCs w:val="28"/>
              </w:rPr>
              <w:t xml:space="preserve">       междуэтажные</w:t>
            </w:r>
          </w:p>
        </w:tc>
        <w:tc>
          <w:tcPr>
            <w:tcW w:w="2977" w:type="dxa"/>
            <w:tcBorders>
              <w:top w:val="single" w:sz="4" w:space="0" w:color="auto"/>
              <w:left w:val="single" w:sz="4" w:space="0" w:color="auto"/>
              <w:bottom w:val="single" w:sz="4" w:space="0" w:color="auto"/>
              <w:right w:val="single" w:sz="4" w:space="0" w:color="auto"/>
            </w:tcBorders>
          </w:tcPr>
          <w:p w:rsidR="00733476" w:rsidRPr="00733476" w:rsidRDefault="00733476" w:rsidP="00733476">
            <w:pPr>
              <w:rPr>
                <w:sz w:val="28"/>
                <w:szCs w:val="28"/>
              </w:rPr>
            </w:pPr>
            <w:r w:rsidRPr="00733476">
              <w:rPr>
                <w:color w:val="000000"/>
                <w:sz w:val="28"/>
                <w:szCs w:val="28"/>
              </w:rPr>
              <w:t>железобетонные</w:t>
            </w:r>
          </w:p>
        </w:tc>
        <w:tc>
          <w:tcPr>
            <w:tcW w:w="3402" w:type="dxa"/>
            <w:tcBorders>
              <w:top w:val="single" w:sz="4" w:space="0" w:color="auto"/>
              <w:left w:val="single" w:sz="4" w:space="0" w:color="auto"/>
              <w:bottom w:val="single" w:sz="4" w:space="0" w:color="auto"/>
              <w:right w:val="single" w:sz="4" w:space="0" w:color="auto"/>
            </w:tcBorders>
            <w:vAlign w:val="center"/>
          </w:tcPr>
          <w:p w:rsidR="00733476" w:rsidRPr="00733476" w:rsidRDefault="00733476" w:rsidP="00733476">
            <w:pPr>
              <w:rPr>
                <w:color w:val="000000"/>
                <w:sz w:val="28"/>
                <w:szCs w:val="28"/>
              </w:rPr>
            </w:pPr>
            <w:r w:rsidRPr="00733476">
              <w:rPr>
                <w:color w:val="000000"/>
                <w:sz w:val="28"/>
                <w:szCs w:val="28"/>
              </w:rPr>
              <w:t>удовлетворительное</w:t>
            </w:r>
          </w:p>
        </w:tc>
      </w:tr>
      <w:tr w:rsidR="00733476" w:rsidRPr="00733476" w:rsidTr="00733476">
        <w:trPr>
          <w:trHeight w:val="360"/>
        </w:trPr>
        <w:tc>
          <w:tcPr>
            <w:tcW w:w="3260" w:type="dxa"/>
            <w:tcBorders>
              <w:top w:val="single" w:sz="4" w:space="0" w:color="auto"/>
              <w:left w:val="single" w:sz="4" w:space="0" w:color="auto"/>
              <w:bottom w:val="single" w:sz="4" w:space="0" w:color="auto"/>
              <w:right w:val="single" w:sz="4" w:space="0" w:color="auto"/>
            </w:tcBorders>
            <w:vAlign w:val="center"/>
          </w:tcPr>
          <w:p w:rsidR="00733476" w:rsidRPr="00733476" w:rsidRDefault="00733476" w:rsidP="00733476">
            <w:pPr>
              <w:rPr>
                <w:color w:val="000000"/>
                <w:sz w:val="28"/>
                <w:szCs w:val="28"/>
              </w:rPr>
            </w:pPr>
            <w:r w:rsidRPr="00733476">
              <w:rPr>
                <w:color w:val="000000"/>
                <w:sz w:val="28"/>
                <w:szCs w:val="28"/>
              </w:rPr>
              <w:t xml:space="preserve">       подвальные</w:t>
            </w:r>
          </w:p>
        </w:tc>
        <w:tc>
          <w:tcPr>
            <w:tcW w:w="2977" w:type="dxa"/>
            <w:tcBorders>
              <w:top w:val="single" w:sz="4" w:space="0" w:color="auto"/>
              <w:left w:val="single" w:sz="4" w:space="0" w:color="auto"/>
              <w:bottom w:val="single" w:sz="4" w:space="0" w:color="auto"/>
              <w:right w:val="single" w:sz="4" w:space="0" w:color="auto"/>
            </w:tcBorders>
          </w:tcPr>
          <w:p w:rsidR="00733476" w:rsidRPr="00733476" w:rsidRDefault="00733476" w:rsidP="00733476">
            <w:pPr>
              <w:rPr>
                <w:sz w:val="28"/>
                <w:szCs w:val="28"/>
              </w:rPr>
            </w:pPr>
            <w:r w:rsidRPr="00733476">
              <w:rPr>
                <w:color w:val="000000"/>
                <w:sz w:val="28"/>
                <w:szCs w:val="28"/>
              </w:rPr>
              <w:t>железобетонные</w:t>
            </w:r>
          </w:p>
        </w:tc>
        <w:tc>
          <w:tcPr>
            <w:tcW w:w="3402" w:type="dxa"/>
            <w:tcBorders>
              <w:top w:val="single" w:sz="4" w:space="0" w:color="auto"/>
              <w:left w:val="single" w:sz="4" w:space="0" w:color="auto"/>
              <w:bottom w:val="single" w:sz="4" w:space="0" w:color="auto"/>
              <w:right w:val="single" w:sz="4" w:space="0" w:color="auto"/>
            </w:tcBorders>
            <w:vAlign w:val="center"/>
          </w:tcPr>
          <w:p w:rsidR="00733476" w:rsidRPr="00733476" w:rsidRDefault="00733476" w:rsidP="00733476">
            <w:pPr>
              <w:rPr>
                <w:color w:val="000000"/>
                <w:sz w:val="28"/>
                <w:szCs w:val="28"/>
              </w:rPr>
            </w:pPr>
            <w:r w:rsidRPr="00733476">
              <w:rPr>
                <w:color w:val="000000"/>
                <w:sz w:val="28"/>
                <w:szCs w:val="28"/>
              </w:rPr>
              <w:t>удовлетворительное</w:t>
            </w:r>
          </w:p>
        </w:tc>
      </w:tr>
      <w:tr w:rsidR="00733476" w:rsidRPr="00733476" w:rsidTr="00733476">
        <w:trPr>
          <w:trHeight w:val="360"/>
        </w:trPr>
        <w:tc>
          <w:tcPr>
            <w:tcW w:w="3260" w:type="dxa"/>
            <w:tcBorders>
              <w:top w:val="single" w:sz="4" w:space="0" w:color="auto"/>
              <w:left w:val="single" w:sz="4" w:space="0" w:color="auto"/>
              <w:bottom w:val="single" w:sz="4" w:space="0" w:color="auto"/>
              <w:right w:val="single" w:sz="4" w:space="0" w:color="auto"/>
            </w:tcBorders>
            <w:vAlign w:val="center"/>
          </w:tcPr>
          <w:p w:rsidR="00733476" w:rsidRPr="00733476" w:rsidRDefault="00733476" w:rsidP="00733476">
            <w:pPr>
              <w:rPr>
                <w:color w:val="000000"/>
                <w:sz w:val="28"/>
                <w:szCs w:val="28"/>
              </w:rPr>
            </w:pPr>
            <w:r w:rsidRPr="00733476">
              <w:rPr>
                <w:color w:val="000000"/>
                <w:sz w:val="28"/>
                <w:szCs w:val="28"/>
              </w:rPr>
              <w:t xml:space="preserve"> 5.   Крыша</w:t>
            </w:r>
          </w:p>
        </w:tc>
        <w:tc>
          <w:tcPr>
            <w:tcW w:w="2977" w:type="dxa"/>
            <w:tcBorders>
              <w:top w:val="single" w:sz="4" w:space="0" w:color="auto"/>
              <w:left w:val="single" w:sz="4" w:space="0" w:color="auto"/>
              <w:bottom w:val="single" w:sz="4" w:space="0" w:color="auto"/>
              <w:right w:val="single" w:sz="4" w:space="0" w:color="auto"/>
            </w:tcBorders>
            <w:vAlign w:val="center"/>
          </w:tcPr>
          <w:p w:rsidR="00733476" w:rsidRPr="00733476" w:rsidRDefault="00733476" w:rsidP="00733476">
            <w:pPr>
              <w:rPr>
                <w:color w:val="000000"/>
                <w:sz w:val="28"/>
                <w:szCs w:val="28"/>
              </w:rPr>
            </w:pPr>
            <w:r w:rsidRPr="00733476">
              <w:rPr>
                <w:color w:val="000000"/>
                <w:sz w:val="28"/>
                <w:szCs w:val="28"/>
              </w:rPr>
              <w:t>Плоская рулонная</w:t>
            </w:r>
          </w:p>
        </w:tc>
        <w:tc>
          <w:tcPr>
            <w:tcW w:w="3402" w:type="dxa"/>
            <w:tcBorders>
              <w:top w:val="single" w:sz="4" w:space="0" w:color="auto"/>
              <w:left w:val="single" w:sz="4" w:space="0" w:color="auto"/>
              <w:bottom w:val="single" w:sz="4" w:space="0" w:color="auto"/>
              <w:right w:val="single" w:sz="4" w:space="0" w:color="auto"/>
            </w:tcBorders>
            <w:vAlign w:val="center"/>
          </w:tcPr>
          <w:p w:rsidR="00733476" w:rsidRPr="00733476" w:rsidRDefault="00733476" w:rsidP="00733476">
            <w:pPr>
              <w:rPr>
                <w:color w:val="000000"/>
                <w:sz w:val="28"/>
                <w:szCs w:val="28"/>
              </w:rPr>
            </w:pPr>
            <w:r w:rsidRPr="00733476">
              <w:rPr>
                <w:color w:val="000000"/>
                <w:sz w:val="28"/>
                <w:szCs w:val="28"/>
              </w:rPr>
              <w:t>удовлетворительное</w:t>
            </w:r>
          </w:p>
        </w:tc>
      </w:tr>
      <w:tr w:rsidR="00733476" w:rsidRPr="00733476" w:rsidTr="00733476">
        <w:trPr>
          <w:trHeight w:val="360"/>
        </w:trPr>
        <w:tc>
          <w:tcPr>
            <w:tcW w:w="3260" w:type="dxa"/>
            <w:tcBorders>
              <w:top w:val="single" w:sz="4" w:space="0" w:color="auto"/>
              <w:left w:val="single" w:sz="4" w:space="0" w:color="auto"/>
              <w:bottom w:val="single" w:sz="4" w:space="0" w:color="auto"/>
              <w:right w:val="single" w:sz="4" w:space="0" w:color="auto"/>
            </w:tcBorders>
            <w:vAlign w:val="center"/>
          </w:tcPr>
          <w:p w:rsidR="00733476" w:rsidRPr="00733476" w:rsidRDefault="00733476" w:rsidP="00733476">
            <w:pPr>
              <w:rPr>
                <w:color w:val="000000"/>
                <w:sz w:val="28"/>
                <w:szCs w:val="28"/>
              </w:rPr>
            </w:pPr>
            <w:r w:rsidRPr="00733476">
              <w:rPr>
                <w:color w:val="000000"/>
                <w:sz w:val="28"/>
                <w:szCs w:val="28"/>
              </w:rPr>
              <w:t xml:space="preserve"> 6.   Полы</w:t>
            </w:r>
          </w:p>
        </w:tc>
        <w:tc>
          <w:tcPr>
            <w:tcW w:w="2977" w:type="dxa"/>
            <w:tcBorders>
              <w:top w:val="single" w:sz="4" w:space="0" w:color="auto"/>
              <w:left w:val="single" w:sz="4" w:space="0" w:color="auto"/>
              <w:bottom w:val="single" w:sz="4" w:space="0" w:color="auto"/>
              <w:right w:val="single" w:sz="4" w:space="0" w:color="auto"/>
            </w:tcBorders>
            <w:vAlign w:val="center"/>
          </w:tcPr>
          <w:p w:rsidR="00733476" w:rsidRPr="00733476" w:rsidRDefault="00733476" w:rsidP="00733476">
            <w:pPr>
              <w:rPr>
                <w:color w:val="000000"/>
                <w:sz w:val="28"/>
                <w:szCs w:val="28"/>
              </w:rPr>
            </w:pPr>
            <w:r w:rsidRPr="00733476">
              <w:rPr>
                <w:color w:val="000000"/>
                <w:sz w:val="28"/>
                <w:szCs w:val="28"/>
              </w:rPr>
              <w:t>Бетон, плитка, линолеум</w:t>
            </w:r>
          </w:p>
        </w:tc>
        <w:tc>
          <w:tcPr>
            <w:tcW w:w="3402" w:type="dxa"/>
            <w:tcBorders>
              <w:top w:val="single" w:sz="4" w:space="0" w:color="auto"/>
              <w:left w:val="single" w:sz="4" w:space="0" w:color="auto"/>
              <w:bottom w:val="single" w:sz="4" w:space="0" w:color="auto"/>
              <w:right w:val="single" w:sz="4" w:space="0" w:color="auto"/>
            </w:tcBorders>
            <w:vAlign w:val="center"/>
          </w:tcPr>
          <w:p w:rsidR="00733476" w:rsidRPr="00733476" w:rsidRDefault="00733476" w:rsidP="00733476">
            <w:pPr>
              <w:rPr>
                <w:color w:val="000000"/>
                <w:sz w:val="28"/>
                <w:szCs w:val="28"/>
              </w:rPr>
            </w:pPr>
            <w:r w:rsidRPr="00733476">
              <w:rPr>
                <w:color w:val="000000"/>
                <w:sz w:val="28"/>
                <w:szCs w:val="28"/>
              </w:rPr>
              <w:t>удовлетворительное</w:t>
            </w:r>
          </w:p>
        </w:tc>
      </w:tr>
      <w:tr w:rsidR="00733476" w:rsidRPr="00733476" w:rsidTr="00733476">
        <w:trPr>
          <w:trHeight w:val="360"/>
        </w:trPr>
        <w:tc>
          <w:tcPr>
            <w:tcW w:w="3260" w:type="dxa"/>
            <w:tcBorders>
              <w:top w:val="single" w:sz="4" w:space="0" w:color="auto"/>
              <w:left w:val="single" w:sz="4" w:space="0" w:color="auto"/>
              <w:bottom w:val="single" w:sz="4" w:space="0" w:color="auto"/>
              <w:right w:val="single" w:sz="4" w:space="0" w:color="auto"/>
            </w:tcBorders>
            <w:vAlign w:val="center"/>
          </w:tcPr>
          <w:p w:rsidR="00733476" w:rsidRPr="00733476" w:rsidRDefault="00733476" w:rsidP="00733476">
            <w:pPr>
              <w:rPr>
                <w:color w:val="000000"/>
                <w:sz w:val="28"/>
                <w:szCs w:val="28"/>
              </w:rPr>
            </w:pPr>
            <w:r w:rsidRPr="00733476">
              <w:rPr>
                <w:color w:val="000000"/>
                <w:sz w:val="28"/>
                <w:szCs w:val="28"/>
              </w:rPr>
              <w:t xml:space="preserve"> 7.   Проемы</w:t>
            </w:r>
          </w:p>
        </w:tc>
        <w:tc>
          <w:tcPr>
            <w:tcW w:w="2977" w:type="dxa"/>
            <w:tcBorders>
              <w:top w:val="single" w:sz="4" w:space="0" w:color="auto"/>
              <w:left w:val="single" w:sz="4" w:space="0" w:color="auto"/>
              <w:bottom w:val="single" w:sz="4" w:space="0" w:color="auto"/>
              <w:right w:val="single" w:sz="4" w:space="0" w:color="auto"/>
            </w:tcBorders>
            <w:vAlign w:val="center"/>
          </w:tcPr>
          <w:p w:rsidR="00733476" w:rsidRPr="00733476" w:rsidRDefault="00733476" w:rsidP="00733476">
            <w:pPr>
              <w:rPr>
                <w:color w:val="000000"/>
                <w:sz w:val="28"/>
                <w:szCs w:val="28"/>
              </w:rPr>
            </w:pPr>
          </w:p>
        </w:tc>
        <w:tc>
          <w:tcPr>
            <w:tcW w:w="3402" w:type="dxa"/>
            <w:tcBorders>
              <w:top w:val="single" w:sz="4" w:space="0" w:color="auto"/>
              <w:left w:val="single" w:sz="4" w:space="0" w:color="auto"/>
              <w:bottom w:val="single" w:sz="4" w:space="0" w:color="auto"/>
              <w:right w:val="single" w:sz="4" w:space="0" w:color="auto"/>
            </w:tcBorders>
            <w:vAlign w:val="center"/>
          </w:tcPr>
          <w:p w:rsidR="00733476" w:rsidRPr="00733476" w:rsidRDefault="00733476" w:rsidP="00733476">
            <w:pPr>
              <w:rPr>
                <w:color w:val="000000"/>
                <w:sz w:val="28"/>
                <w:szCs w:val="28"/>
              </w:rPr>
            </w:pPr>
          </w:p>
        </w:tc>
      </w:tr>
      <w:tr w:rsidR="00733476" w:rsidRPr="00733476" w:rsidTr="00733476">
        <w:trPr>
          <w:trHeight w:val="360"/>
        </w:trPr>
        <w:tc>
          <w:tcPr>
            <w:tcW w:w="3260" w:type="dxa"/>
            <w:tcBorders>
              <w:top w:val="single" w:sz="4" w:space="0" w:color="auto"/>
              <w:left w:val="single" w:sz="4" w:space="0" w:color="auto"/>
              <w:bottom w:val="single" w:sz="4" w:space="0" w:color="auto"/>
              <w:right w:val="single" w:sz="4" w:space="0" w:color="auto"/>
            </w:tcBorders>
            <w:vAlign w:val="center"/>
          </w:tcPr>
          <w:p w:rsidR="00733476" w:rsidRPr="00733476" w:rsidRDefault="00733476" w:rsidP="00733476">
            <w:pPr>
              <w:rPr>
                <w:color w:val="000000"/>
                <w:sz w:val="28"/>
                <w:szCs w:val="28"/>
              </w:rPr>
            </w:pPr>
            <w:r w:rsidRPr="00733476">
              <w:rPr>
                <w:color w:val="000000"/>
                <w:sz w:val="28"/>
                <w:szCs w:val="28"/>
              </w:rPr>
              <w:t xml:space="preserve">        окна</w:t>
            </w:r>
          </w:p>
        </w:tc>
        <w:tc>
          <w:tcPr>
            <w:tcW w:w="2977" w:type="dxa"/>
            <w:tcBorders>
              <w:top w:val="single" w:sz="4" w:space="0" w:color="auto"/>
              <w:left w:val="single" w:sz="4" w:space="0" w:color="auto"/>
              <w:bottom w:val="single" w:sz="4" w:space="0" w:color="auto"/>
              <w:right w:val="single" w:sz="4" w:space="0" w:color="auto"/>
            </w:tcBorders>
            <w:vAlign w:val="center"/>
          </w:tcPr>
          <w:p w:rsidR="00733476" w:rsidRPr="00733476" w:rsidRDefault="00733476" w:rsidP="00733476">
            <w:pPr>
              <w:rPr>
                <w:color w:val="000000"/>
                <w:sz w:val="28"/>
                <w:szCs w:val="28"/>
              </w:rPr>
            </w:pPr>
            <w:r w:rsidRPr="00733476">
              <w:rPr>
                <w:color w:val="000000"/>
                <w:sz w:val="28"/>
                <w:szCs w:val="28"/>
              </w:rPr>
              <w:t>Деревянные</w:t>
            </w:r>
          </w:p>
        </w:tc>
        <w:tc>
          <w:tcPr>
            <w:tcW w:w="3402" w:type="dxa"/>
            <w:tcBorders>
              <w:top w:val="single" w:sz="4" w:space="0" w:color="auto"/>
              <w:left w:val="single" w:sz="4" w:space="0" w:color="auto"/>
              <w:bottom w:val="single" w:sz="4" w:space="0" w:color="auto"/>
              <w:right w:val="single" w:sz="4" w:space="0" w:color="auto"/>
            </w:tcBorders>
            <w:vAlign w:val="center"/>
          </w:tcPr>
          <w:p w:rsidR="00733476" w:rsidRPr="00733476" w:rsidRDefault="00733476" w:rsidP="00733476">
            <w:pPr>
              <w:rPr>
                <w:color w:val="000000"/>
                <w:sz w:val="28"/>
                <w:szCs w:val="28"/>
              </w:rPr>
            </w:pPr>
            <w:r w:rsidRPr="00733476">
              <w:rPr>
                <w:color w:val="000000"/>
                <w:sz w:val="28"/>
                <w:szCs w:val="28"/>
              </w:rPr>
              <w:t>удовлетворительное</w:t>
            </w:r>
          </w:p>
        </w:tc>
      </w:tr>
      <w:tr w:rsidR="00733476" w:rsidRPr="00733476" w:rsidTr="00733476">
        <w:trPr>
          <w:trHeight w:val="360"/>
        </w:trPr>
        <w:tc>
          <w:tcPr>
            <w:tcW w:w="3260" w:type="dxa"/>
            <w:tcBorders>
              <w:top w:val="single" w:sz="4" w:space="0" w:color="auto"/>
              <w:left w:val="single" w:sz="4" w:space="0" w:color="auto"/>
              <w:bottom w:val="single" w:sz="4" w:space="0" w:color="auto"/>
              <w:right w:val="single" w:sz="4" w:space="0" w:color="auto"/>
            </w:tcBorders>
            <w:vAlign w:val="center"/>
          </w:tcPr>
          <w:p w:rsidR="00733476" w:rsidRPr="00733476" w:rsidRDefault="00733476" w:rsidP="00733476">
            <w:pPr>
              <w:rPr>
                <w:color w:val="000000"/>
                <w:sz w:val="28"/>
                <w:szCs w:val="28"/>
              </w:rPr>
            </w:pPr>
            <w:r w:rsidRPr="00733476">
              <w:rPr>
                <w:color w:val="000000"/>
                <w:sz w:val="28"/>
                <w:szCs w:val="28"/>
              </w:rPr>
              <w:t xml:space="preserve">        двери</w:t>
            </w:r>
          </w:p>
        </w:tc>
        <w:tc>
          <w:tcPr>
            <w:tcW w:w="2977" w:type="dxa"/>
            <w:tcBorders>
              <w:top w:val="single" w:sz="4" w:space="0" w:color="auto"/>
              <w:left w:val="single" w:sz="4" w:space="0" w:color="auto"/>
              <w:bottom w:val="single" w:sz="4" w:space="0" w:color="auto"/>
              <w:right w:val="single" w:sz="4" w:space="0" w:color="auto"/>
            </w:tcBorders>
            <w:vAlign w:val="center"/>
          </w:tcPr>
          <w:p w:rsidR="00733476" w:rsidRPr="00733476" w:rsidRDefault="00733476" w:rsidP="00733476">
            <w:pPr>
              <w:rPr>
                <w:color w:val="000000"/>
                <w:sz w:val="28"/>
                <w:szCs w:val="28"/>
              </w:rPr>
            </w:pPr>
            <w:r w:rsidRPr="00733476">
              <w:rPr>
                <w:color w:val="000000"/>
                <w:sz w:val="28"/>
                <w:szCs w:val="28"/>
              </w:rPr>
              <w:t>филенчатые</w:t>
            </w:r>
          </w:p>
        </w:tc>
        <w:tc>
          <w:tcPr>
            <w:tcW w:w="3402" w:type="dxa"/>
            <w:tcBorders>
              <w:top w:val="single" w:sz="4" w:space="0" w:color="auto"/>
              <w:left w:val="single" w:sz="4" w:space="0" w:color="auto"/>
              <w:bottom w:val="single" w:sz="4" w:space="0" w:color="auto"/>
              <w:right w:val="single" w:sz="4" w:space="0" w:color="auto"/>
            </w:tcBorders>
            <w:vAlign w:val="center"/>
          </w:tcPr>
          <w:p w:rsidR="00733476" w:rsidRPr="00733476" w:rsidRDefault="00733476" w:rsidP="00733476">
            <w:pPr>
              <w:rPr>
                <w:color w:val="000000"/>
                <w:sz w:val="28"/>
                <w:szCs w:val="28"/>
              </w:rPr>
            </w:pPr>
            <w:r w:rsidRPr="00733476">
              <w:rPr>
                <w:color w:val="000000"/>
                <w:sz w:val="28"/>
                <w:szCs w:val="28"/>
              </w:rPr>
              <w:t>удовлетворительное</w:t>
            </w:r>
          </w:p>
        </w:tc>
      </w:tr>
      <w:tr w:rsidR="00733476" w:rsidRPr="00733476" w:rsidTr="00733476">
        <w:trPr>
          <w:trHeight w:val="360"/>
        </w:trPr>
        <w:tc>
          <w:tcPr>
            <w:tcW w:w="3260" w:type="dxa"/>
            <w:tcBorders>
              <w:top w:val="single" w:sz="4" w:space="0" w:color="auto"/>
              <w:left w:val="single" w:sz="4" w:space="0" w:color="auto"/>
              <w:bottom w:val="single" w:sz="4" w:space="0" w:color="auto"/>
              <w:right w:val="single" w:sz="4" w:space="0" w:color="auto"/>
            </w:tcBorders>
            <w:vAlign w:val="center"/>
          </w:tcPr>
          <w:p w:rsidR="00733476" w:rsidRPr="00733476" w:rsidRDefault="00733476" w:rsidP="00733476">
            <w:pPr>
              <w:rPr>
                <w:color w:val="000000"/>
                <w:sz w:val="28"/>
                <w:szCs w:val="28"/>
              </w:rPr>
            </w:pPr>
            <w:r w:rsidRPr="00733476">
              <w:rPr>
                <w:color w:val="000000"/>
                <w:sz w:val="28"/>
                <w:szCs w:val="28"/>
              </w:rPr>
              <w:t xml:space="preserve"> 8.   Отделка</w:t>
            </w:r>
          </w:p>
        </w:tc>
        <w:tc>
          <w:tcPr>
            <w:tcW w:w="2977" w:type="dxa"/>
            <w:tcBorders>
              <w:top w:val="single" w:sz="4" w:space="0" w:color="auto"/>
              <w:left w:val="single" w:sz="4" w:space="0" w:color="auto"/>
              <w:bottom w:val="single" w:sz="4" w:space="0" w:color="auto"/>
              <w:right w:val="single" w:sz="4" w:space="0" w:color="auto"/>
            </w:tcBorders>
            <w:vAlign w:val="center"/>
          </w:tcPr>
          <w:p w:rsidR="00733476" w:rsidRPr="00733476" w:rsidRDefault="00733476" w:rsidP="00733476">
            <w:pPr>
              <w:rPr>
                <w:color w:val="000000"/>
                <w:sz w:val="28"/>
                <w:szCs w:val="28"/>
              </w:rPr>
            </w:pPr>
          </w:p>
        </w:tc>
        <w:tc>
          <w:tcPr>
            <w:tcW w:w="3402" w:type="dxa"/>
            <w:tcBorders>
              <w:top w:val="single" w:sz="4" w:space="0" w:color="auto"/>
              <w:left w:val="single" w:sz="4" w:space="0" w:color="auto"/>
              <w:bottom w:val="single" w:sz="4" w:space="0" w:color="auto"/>
              <w:right w:val="single" w:sz="4" w:space="0" w:color="auto"/>
            </w:tcBorders>
            <w:vAlign w:val="center"/>
          </w:tcPr>
          <w:p w:rsidR="00733476" w:rsidRPr="00733476" w:rsidRDefault="00733476" w:rsidP="00733476">
            <w:pPr>
              <w:rPr>
                <w:color w:val="000000"/>
                <w:sz w:val="28"/>
                <w:szCs w:val="28"/>
              </w:rPr>
            </w:pPr>
          </w:p>
        </w:tc>
      </w:tr>
      <w:tr w:rsidR="00733476" w:rsidRPr="00733476" w:rsidTr="00733476">
        <w:trPr>
          <w:trHeight w:val="360"/>
        </w:trPr>
        <w:tc>
          <w:tcPr>
            <w:tcW w:w="3260" w:type="dxa"/>
            <w:tcBorders>
              <w:top w:val="single" w:sz="4" w:space="0" w:color="auto"/>
              <w:left w:val="single" w:sz="4" w:space="0" w:color="auto"/>
              <w:bottom w:val="single" w:sz="4" w:space="0" w:color="auto"/>
              <w:right w:val="single" w:sz="4" w:space="0" w:color="auto"/>
            </w:tcBorders>
            <w:vAlign w:val="center"/>
          </w:tcPr>
          <w:p w:rsidR="00733476" w:rsidRPr="00733476" w:rsidRDefault="00733476" w:rsidP="00733476">
            <w:pPr>
              <w:rPr>
                <w:color w:val="000000"/>
                <w:sz w:val="28"/>
                <w:szCs w:val="28"/>
              </w:rPr>
            </w:pPr>
            <w:r w:rsidRPr="00733476">
              <w:rPr>
                <w:color w:val="000000"/>
                <w:sz w:val="28"/>
                <w:szCs w:val="28"/>
              </w:rPr>
              <w:t xml:space="preserve">        внутренняя</w:t>
            </w:r>
          </w:p>
        </w:tc>
        <w:tc>
          <w:tcPr>
            <w:tcW w:w="2977" w:type="dxa"/>
            <w:tcBorders>
              <w:top w:val="single" w:sz="4" w:space="0" w:color="auto"/>
              <w:left w:val="single" w:sz="4" w:space="0" w:color="auto"/>
              <w:bottom w:val="single" w:sz="4" w:space="0" w:color="auto"/>
              <w:right w:val="single" w:sz="4" w:space="0" w:color="auto"/>
            </w:tcBorders>
            <w:vAlign w:val="center"/>
          </w:tcPr>
          <w:p w:rsidR="00733476" w:rsidRPr="00733476" w:rsidRDefault="00733476" w:rsidP="00733476">
            <w:pPr>
              <w:rPr>
                <w:color w:val="000000"/>
                <w:sz w:val="28"/>
                <w:szCs w:val="28"/>
              </w:rPr>
            </w:pPr>
            <w:r w:rsidRPr="00733476">
              <w:rPr>
                <w:color w:val="000000"/>
                <w:sz w:val="28"/>
                <w:szCs w:val="28"/>
              </w:rPr>
              <w:t>Штукатурка, окраска, плитка, обои</w:t>
            </w:r>
          </w:p>
        </w:tc>
        <w:tc>
          <w:tcPr>
            <w:tcW w:w="3402" w:type="dxa"/>
            <w:tcBorders>
              <w:top w:val="single" w:sz="4" w:space="0" w:color="auto"/>
              <w:left w:val="single" w:sz="4" w:space="0" w:color="auto"/>
              <w:bottom w:val="single" w:sz="4" w:space="0" w:color="auto"/>
              <w:right w:val="single" w:sz="4" w:space="0" w:color="auto"/>
            </w:tcBorders>
            <w:vAlign w:val="center"/>
          </w:tcPr>
          <w:p w:rsidR="00733476" w:rsidRPr="00733476" w:rsidRDefault="00733476" w:rsidP="00733476">
            <w:pPr>
              <w:rPr>
                <w:color w:val="000000"/>
                <w:sz w:val="28"/>
                <w:szCs w:val="28"/>
              </w:rPr>
            </w:pPr>
            <w:r w:rsidRPr="00733476">
              <w:rPr>
                <w:color w:val="000000"/>
                <w:sz w:val="28"/>
                <w:szCs w:val="28"/>
              </w:rPr>
              <w:t>удовлетворительное</w:t>
            </w:r>
          </w:p>
        </w:tc>
      </w:tr>
      <w:tr w:rsidR="00733476" w:rsidRPr="00733476" w:rsidTr="00733476">
        <w:trPr>
          <w:trHeight w:val="360"/>
        </w:trPr>
        <w:tc>
          <w:tcPr>
            <w:tcW w:w="3260" w:type="dxa"/>
            <w:tcBorders>
              <w:top w:val="single" w:sz="4" w:space="0" w:color="auto"/>
              <w:left w:val="single" w:sz="4" w:space="0" w:color="auto"/>
              <w:bottom w:val="single" w:sz="4" w:space="0" w:color="auto"/>
              <w:right w:val="single" w:sz="4" w:space="0" w:color="auto"/>
            </w:tcBorders>
            <w:vAlign w:val="center"/>
          </w:tcPr>
          <w:p w:rsidR="00733476" w:rsidRPr="00733476" w:rsidRDefault="00733476" w:rsidP="00733476">
            <w:pPr>
              <w:rPr>
                <w:color w:val="000000"/>
                <w:sz w:val="28"/>
                <w:szCs w:val="28"/>
              </w:rPr>
            </w:pPr>
            <w:r w:rsidRPr="00733476">
              <w:rPr>
                <w:color w:val="000000"/>
                <w:sz w:val="28"/>
                <w:szCs w:val="28"/>
              </w:rPr>
              <w:t xml:space="preserve">        наружная</w:t>
            </w:r>
          </w:p>
        </w:tc>
        <w:tc>
          <w:tcPr>
            <w:tcW w:w="2977" w:type="dxa"/>
            <w:tcBorders>
              <w:top w:val="single" w:sz="4" w:space="0" w:color="auto"/>
              <w:left w:val="single" w:sz="4" w:space="0" w:color="auto"/>
              <w:bottom w:val="single" w:sz="4" w:space="0" w:color="auto"/>
              <w:right w:val="single" w:sz="4" w:space="0" w:color="auto"/>
            </w:tcBorders>
            <w:vAlign w:val="center"/>
          </w:tcPr>
          <w:p w:rsidR="00733476" w:rsidRPr="00733476" w:rsidRDefault="00733476" w:rsidP="00733476">
            <w:pPr>
              <w:rPr>
                <w:color w:val="000000"/>
                <w:sz w:val="28"/>
                <w:szCs w:val="28"/>
              </w:rPr>
            </w:pPr>
          </w:p>
        </w:tc>
        <w:tc>
          <w:tcPr>
            <w:tcW w:w="3402" w:type="dxa"/>
            <w:tcBorders>
              <w:top w:val="single" w:sz="4" w:space="0" w:color="auto"/>
              <w:left w:val="single" w:sz="4" w:space="0" w:color="auto"/>
              <w:bottom w:val="single" w:sz="4" w:space="0" w:color="auto"/>
              <w:right w:val="single" w:sz="4" w:space="0" w:color="auto"/>
            </w:tcBorders>
            <w:vAlign w:val="center"/>
          </w:tcPr>
          <w:p w:rsidR="00733476" w:rsidRPr="00733476" w:rsidRDefault="00733476" w:rsidP="00733476">
            <w:pPr>
              <w:rPr>
                <w:color w:val="000000"/>
                <w:sz w:val="28"/>
                <w:szCs w:val="28"/>
              </w:rPr>
            </w:pPr>
          </w:p>
        </w:tc>
      </w:tr>
      <w:tr w:rsidR="00733476" w:rsidRPr="00733476" w:rsidTr="00733476">
        <w:trPr>
          <w:trHeight w:val="1122"/>
        </w:trPr>
        <w:tc>
          <w:tcPr>
            <w:tcW w:w="3260" w:type="dxa"/>
            <w:tcBorders>
              <w:top w:val="single" w:sz="4" w:space="0" w:color="auto"/>
              <w:left w:val="single" w:sz="4" w:space="0" w:color="auto"/>
              <w:bottom w:val="single" w:sz="4" w:space="0" w:color="auto"/>
              <w:right w:val="single" w:sz="4" w:space="0" w:color="auto"/>
            </w:tcBorders>
            <w:vAlign w:val="center"/>
          </w:tcPr>
          <w:p w:rsidR="00733476" w:rsidRPr="00733476" w:rsidRDefault="00733476" w:rsidP="00733476">
            <w:pPr>
              <w:rPr>
                <w:color w:val="000000"/>
                <w:sz w:val="28"/>
                <w:szCs w:val="28"/>
              </w:rPr>
            </w:pPr>
            <w:r w:rsidRPr="00733476">
              <w:rPr>
                <w:color w:val="000000"/>
                <w:sz w:val="28"/>
                <w:szCs w:val="28"/>
              </w:rPr>
              <w:t xml:space="preserve"> 9.   Механическое, электрическое, санитарно-техническое и иное оборудование</w:t>
            </w:r>
          </w:p>
        </w:tc>
        <w:tc>
          <w:tcPr>
            <w:tcW w:w="2977" w:type="dxa"/>
            <w:tcBorders>
              <w:top w:val="single" w:sz="4" w:space="0" w:color="auto"/>
              <w:left w:val="single" w:sz="4" w:space="0" w:color="auto"/>
              <w:bottom w:val="single" w:sz="4" w:space="0" w:color="auto"/>
              <w:right w:val="single" w:sz="4" w:space="0" w:color="auto"/>
            </w:tcBorders>
            <w:vAlign w:val="center"/>
          </w:tcPr>
          <w:p w:rsidR="00733476" w:rsidRPr="00733476" w:rsidRDefault="00733476" w:rsidP="00733476">
            <w:pPr>
              <w:rPr>
                <w:color w:val="000000"/>
                <w:sz w:val="28"/>
                <w:szCs w:val="28"/>
              </w:rPr>
            </w:pPr>
          </w:p>
        </w:tc>
        <w:tc>
          <w:tcPr>
            <w:tcW w:w="3402" w:type="dxa"/>
            <w:tcBorders>
              <w:top w:val="single" w:sz="4" w:space="0" w:color="auto"/>
              <w:left w:val="single" w:sz="4" w:space="0" w:color="auto"/>
              <w:bottom w:val="single" w:sz="4" w:space="0" w:color="auto"/>
              <w:right w:val="single" w:sz="4" w:space="0" w:color="auto"/>
            </w:tcBorders>
            <w:vAlign w:val="center"/>
          </w:tcPr>
          <w:p w:rsidR="00733476" w:rsidRPr="00733476" w:rsidRDefault="00733476" w:rsidP="00733476">
            <w:pPr>
              <w:rPr>
                <w:color w:val="000000"/>
                <w:sz w:val="28"/>
                <w:szCs w:val="28"/>
              </w:rPr>
            </w:pPr>
          </w:p>
        </w:tc>
      </w:tr>
      <w:tr w:rsidR="00733476" w:rsidRPr="00733476" w:rsidTr="00733476">
        <w:trPr>
          <w:trHeight w:val="456"/>
        </w:trPr>
        <w:tc>
          <w:tcPr>
            <w:tcW w:w="3260" w:type="dxa"/>
            <w:tcBorders>
              <w:top w:val="single" w:sz="4" w:space="0" w:color="auto"/>
              <w:left w:val="single" w:sz="4" w:space="0" w:color="auto"/>
              <w:bottom w:val="single" w:sz="4" w:space="0" w:color="auto"/>
              <w:right w:val="single" w:sz="4" w:space="0" w:color="auto"/>
            </w:tcBorders>
            <w:vAlign w:val="center"/>
          </w:tcPr>
          <w:p w:rsidR="00733476" w:rsidRPr="00733476" w:rsidRDefault="00733476" w:rsidP="00733476">
            <w:pPr>
              <w:rPr>
                <w:color w:val="000000"/>
                <w:sz w:val="28"/>
                <w:szCs w:val="28"/>
              </w:rPr>
            </w:pPr>
            <w:r w:rsidRPr="00733476">
              <w:rPr>
                <w:color w:val="000000"/>
                <w:sz w:val="28"/>
                <w:szCs w:val="28"/>
              </w:rPr>
              <w:t xml:space="preserve">        ванны напольные</w:t>
            </w:r>
          </w:p>
        </w:tc>
        <w:tc>
          <w:tcPr>
            <w:tcW w:w="2977" w:type="dxa"/>
            <w:tcBorders>
              <w:top w:val="single" w:sz="4" w:space="0" w:color="auto"/>
              <w:left w:val="single" w:sz="4" w:space="0" w:color="auto"/>
              <w:bottom w:val="single" w:sz="4" w:space="0" w:color="auto"/>
              <w:right w:val="single" w:sz="4" w:space="0" w:color="auto"/>
            </w:tcBorders>
            <w:vAlign w:val="center"/>
          </w:tcPr>
          <w:p w:rsidR="00733476" w:rsidRPr="00733476" w:rsidRDefault="00733476" w:rsidP="00733476">
            <w:pPr>
              <w:rPr>
                <w:color w:val="000000"/>
                <w:sz w:val="28"/>
                <w:szCs w:val="28"/>
              </w:rPr>
            </w:pPr>
            <w:r w:rsidRPr="00733476">
              <w:rPr>
                <w:color w:val="000000"/>
                <w:sz w:val="28"/>
                <w:szCs w:val="28"/>
              </w:rPr>
              <w:t>В наличии</w:t>
            </w:r>
          </w:p>
        </w:tc>
        <w:tc>
          <w:tcPr>
            <w:tcW w:w="3402" w:type="dxa"/>
            <w:tcBorders>
              <w:top w:val="single" w:sz="4" w:space="0" w:color="auto"/>
              <w:left w:val="single" w:sz="4" w:space="0" w:color="auto"/>
              <w:bottom w:val="single" w:sz="4" w:space="0" w:color="auto"/>
              <w:right w:val="single" w:sz="4" w:space="0" w:color="auto"/>
            </w:tcBorders>
            <w:vAlign w:val="center"/>
          </w:tcPr>
          <w:p w:rsidR="00733476" w:rsidRPr="00733476" w:rsidRDefault="00733476" w:rsidP="00733476">
            <w:pPr>
              <w:rPr>
                <w:color w:val="000000"/>
                <w:sz w:val="28"/>
                <w:szCs w:val="28"/>
              </w:rPr>
            </w:pPr>
            <w:r w:rsidRPr="00733476">
              <w:rPr>
                <w:color w:val="000000"/>
                <w:sz w:val="28"/>
                <w:szCs w:val="28"/>
              </w:rPr>
              <w:t>удовлетворительное</w:t>
            </w:r>
          </w:p>
        </w:tc>
      </w:tr>
      <w:tr w:rsidR="00733476" w:rsidRPr="00733476" w:rsidTr="00733476">
        <w:trPr>
          <w:trHeight w:val="360"/>
        </w:trPr>
        <w:tc>
          <w:tcPr>
            <w:tcW w:w="3260" w:type="dxa"/>
            <w:tcBorders>
              <w:top w:val="single" w:sz="4" w:space="0" w:color="auto"/>
              <w:left w:val="single" w:sz="4" w:space="0" w:color="auto"/>
              <w:bottom w:val="single" w:sz="4" w:space="0" w:color="auto"/>
              <w:right w:val="single" w:sz="4" w:space="0" w:color="auto"/>
            </w:tcBorders>
            <w:vAlign w:val="center"/>
          </w:tcPr>
          <w:p w:rsidR="00733476" w:rsidRPr="00733476" w:rsidRDefault="00733476" w:rsidP="00733476">
            <w:pPr>
              <w:rPr>
                <w:color w:val="000000"/>
                <w:sz w:val="28"/>
                <w:szCs w:val="28"/>
              </w:rPr>
            </w:pPr>
            <w:r w:rsidRPr="00733476">
              <w:rPr>
                <w:color w:val="000000"/>
                <w:sz w:val="28"/>
                <w:szCs w:val="28"/>
              </w:rPr>
              <w:t xml:space="preserve">        электроплиты</w:t>
            </w:r>
          </w:p>
        </w:tc>
        <w:tc>
          <w:tcPr>
            <w:tcW w:w="2977" w:type="dxa"/>
            <w:tcBorders>
              <w:top w:val="single" w:sz="4" w:space="0" w:color="auto"/>
              <w:left w:val="single" w:sz="4" w:space="0" w:color="auto"/>
              <w:bottom w:val="single" w:sz="4" w:space="0" w:color="auto"/>
              <w:right w:val="single" w:sz="4" w:space="0" w:color="auto"/>
            </w:tcBorders>
            <w:vAlign w:val="center"/>
          </w:tcPr>
          <w:p w:rsidR="00733476" w:rsidRPr="00733476" w:rsidRDefault="00733476" w:rsidP="00733476">
            <w:pPr>
              <w:rPr>
                <w:color w:val="000000"/>
                <w:sz w:val="28"/>
                <w:szCs w:val="28"/>
              </w:rPr>
            </w:pPr>
            <w:r w:rsidRPr="00733476">
              <w:rPr>
                <w:color w:val="000000"/>
                <w:sz w:val="28"/>
                <w:szCs w:val="28"/>
              </w:rPr>
              <w:t>В наличии</w:t>
            </w:r>
          </w:p>
        </w:tc>
        <w:tc>
          <w:tcPr>
            <w:tcW w:w="3402" w:type="dxa"/>
            <w:tcBorders>
              <w:top w:val="single" w:sz="4" w:space="0" w:color="auto"/>
              <w:left w:val="single" w:sz="4" w:space="0" w:color="auto"/>
              <w:bottom w:val="single" w:sz="4" w:space="0" w:color="auto"/>
              <w:right w:val="single" w:sz="4" w:space="0" w:color="auto"/>
            </w:tcBorders>
            <w:vAlign w:val="center"/>
          </w:tcPr>
          <w:p w:rsidR="00733476" w:rsidRPr="00733476" w:rsidRDefault="00733476" w:rsidP="00733476">
            <w:pPr>
              <w:rPr>
                <w:color w:val="000000"/>
                <w:sz w:val="28"/>
                <w:szCs w:val="28"/>
              </w:rPr>
            </w:pPr>
            <w:r w:rsidRPr="00733476">
              <w:rPr>
                <w:color w:val="000000"/>
                <w:sz w:val="28"/>
                <w:szCs w:val="28"/>
              </w:rPr>
              <w:t>удовлетворительное</w:t>
            </w:r>
          </w:p>
        </w:tc>
      </w:tr>
      <w:tr w:rsidR="00733476" w:rsidRPr="00733476" w:rsidTr="00733476">
        <w:trPr>
          <w:trHeight w:val="598"/>
        </w:trPr>
        <w:tc>
          <w:tcPr>
            <w:tcW w:w="3260" w:type="dxa"/>
            <w:tcBorders>
              <w:top w:val="single" w:sz="4" w:space="0" w:color="auto"/>
              <w:left w:val="single" w:sz="4" w:space="0" w:color="auto"/>
              <w:bottom w:val="single" w:sz="4" w:space="0" w:color="auto"/>
              <w:right w:val="single" w:sz="4" w:space="0" w:color="auto"/>
            </w:tcBorders>
            <w:vAlign w:val="center"/>
          </w:tcPr>
          <w:p w:rsidR="00733476" w:rsidRPr="00733476" w:rsidRDefault="00733476" w:rsidP="00733476">
            <w:pPr>
              <w:rPr>
                <w:color w:val="000000"/>
                <w:sz w:val="28"/>
                <w:szCs w:val="28"/>
              </w:rPr>
            </w:pPr>
            <w:r w:rsidRPr="00733476">
              <w:rPr>
                <w:color w:val="000000"/>
                <w:sz w:val="28"/>
                <w:szCs w:val="28"/>
              </w:rPr>
              <w:t xml:space="preserve">        телефонные сети и оборудование сети проводного радиовещания</w:t>
            </w:r>
          </w:p>
        </w:tc>
        <w:tc>
          <w:tcPr>
            <w:tcW w:w="2977" w:type="dxa"/>
            <w:tcBorders>
              <w:top w:val="single" w:sz="4" w:space="0" w:color="auto"/>
              <w:left w:val="single" w:sz="4" w:space="0" w:color="auto"/>
              <w:bottom w:val="single" w:sz="4" w:space="0" w:color="auto"/>
              <w:right w:val="single" w:sz="4" w:space="0" w:color="auto"/>
            </w:tcBorders>
            <w:vAlign w:val="center"/>
          </w:tcPr>
          <w:p w:rsidR="00733476" w:rsidRPr="00733476" w:rsidRDefault="00733476" w:rsidP="00733476">
            <w:pPr>
              <w:rPr>
                <w:color w:val="000000"/>
                <w:sz w:val="28"/>
                <w:szCs w:val="28"/>
              </w:rPr>
            </w:pPr>
          </w:p>
        </w:tc>
        <w:tc>
          <w:tcPr>
            <w:tcW w:w="3402" w:type="dxa"/>
            <w:tcBorders>
              <w:top w:val="single" w:sz="4" w:space="0" w:color="auto"/>
              <w:left w:val="single" w:sz="4" w:space="0" w:color="auto"/>
              <w:bottom w:val="single" w:sz="4" w:space="0" w:color="auto"/>
              <w:right w:val="single" w:sz="4" w:space="0" w:color="auto"/>
            </w:tcBorders>
            <w:vAlign w:val="center"/>
          </w:tcPr>
          <w:p w:rsidR="00733476" w:rsidRPr="00733476" w:rsidRDefault="00733476" w:rsidP="00733476">
            <w:pPr>
              <w:rPr>
                <w:color w:val="000000"/>
                <w:sz w:val="28"/>
                <w:szCs w:val="28"/>
              </w:rPr>
            </w:pPr>
          </w:p>
        </w:tc>
      </w:tr>
      <w:tr w:rsidR="00733476" w:rsidRPr="00733476" w:rsidTr="00733476">
        <w:trPr>
          <w:trHeight w:val="360"/>
        </w:trPr>
        <w:tc>
          <w:tcPr>
            <w:tcW w:w="3260" w:type="dxa"/>
            <w:tcBorders>
              <w:top w:val="single" w:sz="4" w:space="0" w:color="auto"/>
              <w:left w:val="single" w:sz="4" w:space="0" w:color="auto"/>
              <w:bottom w:val="single" w:sz="4" w:space="0" w:color="auto"/>
              <w:right w:val="single" w:sz="4" w:space="0" w:color="auto"/>
            </w:tcBorders>
            <w:vAlign w:val="center"/>
          </w:tcPr>
          <w:p w:rsidR="00733476" w:rsidRPr="00733476" w:rsidRDefault="00733476" w:rsidP="00733476">
            <w:pPr>
              <w:rPr>
                <w:color w:val="000000"/>
                <w:sz w:val="28"/>
                <w:szCs w:val="28"/>
              </w:rPr>
            </w:pPr>
            <w:r w:rsidRPr="00733476">
              <w:rPr>
                <w:color w:val="000000"/>
                <w:sz w:val="28"/>
                <w:szCs w:val="28"/>
              </w:rPr>
              <w:t xml:space="preserve">        сигнализация</w:t>
            </w:r>
          </w:p>
        </w:tc>
        <w:tc>
          <w:tcPr>
            <w:tcW w:w="2977" w:type="dxa"/>
            <w:tcBorders>
              <w:top w:val="single" w:sz="4" w:space="0" w:color="auto"/>
              <w:left w:val="single" w:sz="4" w:space="0" w:color="auto"/>
              <w:bottom w:val="single" w:sz="4" w:space="0" w:color="auto"/>
              <w:right w:val="single" w:sz="4" w:space="0" w:color="auto"/>
            </w:tcBorders>
            <w:vAlign w:val="center"/>
          </w:tcPr>
          <w:p w:rsidR="00733476" w:rsidRPr="00733476" w:rsidRDefault="00733476" w:rsidP="00733476">
            <w:pPr>
              <w:rPr>
                <w:color w:val="000000"/>
                <w:sz w:val="28"/>
                <w:szCs w:val="28"/>
              </w:rPr>
            </w:pPr>
            <w:r w:rsidRPr="00733476">
              <w:rPr>
                <w:color w:val="000000"/>
                <w:sz w:val="28"/>
                <w:szCs w:val="28"/>
              </w:rPr>
              <w:t>отсутствует</w:t>
            </w:r>
          </w:p>
        </w:tc>
        <w:tc>
          <w:tcPr>
            <w:tcW w:w="3402" w:type="dxa"/>
            <w:tcBorders>
              <w:top w:val="single" w:sz="4" w:space="0" w:color="auto"/>
              <w:left w:val="single" w:sz="4" w:space="0" w:color="auto"/>
              <w:bottom w:val="single" w:sz="4" w:space="0" w:color="auto"/>
              <w:right w:val="single" w:sz="4" w:space="0" w:color="auto"/>
            </w:tcBorders>
            <w:vAlign w:val="center"/>
          </w:tcPr>
          <w:p w:rsidR="00733476" w:rsidRPr="00733476" w:rsidRDefault="00733476" w:rsidP="00733476">
            <w:pPr>
              <w:rPr>
                <w:color w:val="000000"/>
                <w:sz w:val="28"/>
                <w:szCs w:val="28"/>
              </w:rPr>
            </w:pPr>
          </w:p>
        </w:tc>
      </w:tr>
      <w:tr w:rsidR="00733476" w:rsidRPr="00733476" w:rsidTr="00733476">
        <w:trPr>
          <w:trHeight w:val="339"/>
        </w:trPr>
        <w:tc>
          <w:tcPr>
            <w:tcW w:w="3260" w:type="dxa"/>
            <w:tcBorders>
              <w:top w:val="single" w:sz="4" w:space="0" w:color="auto"/>
              <w:left w:val="single" w:sz="4" w:space="0" w:color="auto"/>
              <w:bottom w:val="single" w:sz="4" w:space="0" w:color="auto"/>
              <w:right w:val="single" w:sz="4" w:space="0" w:color="auto"/>
            </w:tcBorders>
            <w:vAlign w:val="center"/>
          </w:tcPr>
          <w:p w:rsidR="00733476" w:rsidRPr="00733476" w:rsidRDefault="00733476" w:rsidP="00733476">
            <w:pPr>
              <w:rPr>
                <w:color w:val="000000"/>
                <w:sz w:val="28"/>
                <w:szCs w:val="28"/>
              </w:rPr>
            </w:pPr>
            <w:r w:rsidRPr="00733476">
              <w:rPr>
                <w:color w:val="000000"/>
                <w:sz w:val="28"/>
                <w:szCs w:val="28"/>
              </w:rPr>
              <w:t xml:space="preserve">        мусоропровод</w:t>
            </w:r>
          </w:p>
        </w:tc>
        <w:tc>
          <w:tcPr>
            <w:tcW w:w="2977" w:type="dxa"/>
            <w:tcBorders>
              <w:top w:val="single" w:sz="4" w:space="0" w:color="auto"/>
              <w:left w:val="single" w:sz="4" w:space="0" w:color="auto"/>
              <w:bottom w:val="single" w:sz="4" w:space="0" w:color="auto"/>
              <w:right w:val="single" w:sz="4" w:space="0" w:color="auto"/>
            </w:tcBorders>
            <w:vAlign w:val="center"/>
          </w:tcPr>
          <w:p w:rsidR="00733476" w:rsidRPr="00733476" w:rsidRDefault="00733476" w:rsidP="00733476">
            <w:pPr>
              <w:rPr>
                <w:color w:val="000000"/>
                <w:sz w:val="28"/>
                <w:szCs w:val="28"/>
              </w:rPr>
            </w:pPr>
            <w:r w:rsidRPr="00733476">
              <w:rPr>
                <w:color w:val="000000"/>
                <w:sz w:val="28"/>
                <w:szCs w:val="28"/>
              </w:rPr>
              <w:t>отсутствует</w:t>
            </w:r>
          </w:p>
        </w:tc>
        <w:tc>
          <w:tcPr>
            <w:tcW w:w="3402" w:type="dxa"/>
            <w:tcBorders>
              <w:top w:val="single" w:sz="4" w:space="0" w:color="auto"/>
              <w:left w:val="single" w:sz="4" w:space="0" w:color="auto"/>
              <w:bottom w:val="single" w:sz="4" w:space="0" w:color="auto"/>
              <w:right w:val="single" w:sz="4" w:space="0" w:color="auto"/>
            </w:tcBorders>
            <w:vAlign w:val="center"/>
          </w:tcPr>
          <w:p w:rsidR="00733476" w:rsidRPr="00733476" w:rsidRDefault="00733476" w:rsidP="00733476">
            <w:pPr>
              <w:rPr>
                <w:color w:val="000000"/>
                <w:sz w:val="28"/>
                <w:szCs w:val="28"/>
              </w:rPr>
            </w:pPr>
          </w:p>
        </w:tc>
      </w:tr>
      <w:tr w:rsidR="00733476" w:rsidRPr="00733476" w:rsidTr="00733476">
        <w:trPr>
          <w:trHeight w:val="273"/>
        </w:trPr>
        <w:tc>
          <w:tcPr>
            <w:tcW w:w="3260" w:type="dxa"/>
            <w:tcBorders>
              <w:top w:val="single" w:sz="4" w:space="0" w:color="auto"/>
              <w:left w:val="single" w:sz="4" w:space="0" w:color="auto"/>
              <w:bottom w:val="single" w:sz="4" w:space="0" w:color="auto"/>
              <w:right w:val="single" w:sz="4" w:space="0" w:color="auto"/>
            </w:tcBorders>
            <w:vAlign w:val="center"/>
          </w:tcPr>
          <w:p w:rsidR="00733476" w:rsidRPr="00733476" w:rsidRDefault="00733476" w:rsidP="00733476">
            <w:pPr>
              <w:rPr>
                <w:color w:val="000000"/>
                <w:sz w:val="28"/>
                <w:szCs w:val="28"/>
              </w:rPr>
            </w:pPr>
            <w:r w:rsidRPr="00733476">
              <w:rPr>
                <w:color w:val="000000"/>
                <w:sz w:val="28"/>
                <w:szCs w:val="28"/>
              </w:rPr>
              <w:t xml:space="preserve">        лифт</w:t>
            </w:r>
          </w:p>
        </w:tc>
        <w:tc>
          <w:tcPr>
            <w:tcW w:w="2977" w:type="dxa"/>
            <w:tcBorders>
              <w:top w:val="single" w:sz="4" w:space="0" w:color="auto"/>
              <w:left w:val="single" w:sz="4" w:space="0" w:color="auto"/>
              <w:bottom w:val="single" w:sz="4" w:space="0" w:color="auto"/>
              <w:right w:val="single" w:sz="4" w:space="0" w:color="auto"/>
            </w:tcBorders>
            <w:vAlign w:val="center"/>
          </w:tcPr>
          <w:p w:rsidR="00733476" w:rsidRPr="00733476" w:rsidRDefault="00733476" w:rsidP="00733476">
            <w:pPr>
              <w:rPr>
                <w:color w:val="000000"/>
                <w:sz w:val="28"/>
                <w:szCs w:val="28"/>
              </w:rPr>
            </w:pPr>
            <w:r w:rsidRPr="00733476">
              <w:rPr>
                <w:color w:val="000000"/>
                <w:sz w:val="28"/>
                <w:szCs w:val="28"/>
              </w:rPr>
              <w:t>отсутствует</w:t>
            </w:r>
          </w:p>
        </w:tc>
        <w:tc>
          <w:tcPr>
            <w:tcW w:w="3402" w:type="dxa"/>
            <w:tcBorders>
              <w:top w:val="single" w:sz="4" w:space="0" w:color="auto"/>
              <w:left w:val="single" w:sz="4" w:space="0" w:color="auto"/>
              <w:bottom w:val="single" w:sz="4" w:space="0" w:color="auto"/>
              <w:right w:val="single" w:sz="4" w:space="0" w:color="auto"/>
            </w:tcBorders>
            <w:vAlign w:val="center"/>
          </w:tcPr>
          <w:p w:rsidR="00733476" w:rsidRPr="00733476" w:rsidRDefault="00733476" w:rsidP="00733476">
            <w:pPr>
              <w:rPr>
                <w:color w:val="000000"/>
                <w:sz w:val="28"/>
                <w:szCs w:val="28"/>
              </w:rPr>
            </w:pPr>
          </w:p>
        </w:tc>
      </w:tr>
      <w:tr w:rsidR="00733476" w:rsidRPr="00733476" w:rsidTr="00733476">
        <w:trPr>
          <w:trHeight w:val="222"/>
        </w:trPr>
        <w:tc>
          <w:tcPr>
            <w:tcW w:w="3260" w:type="dxa"/>
            <w:tcBorders>
              <w:top w:val="single" w:sz="4" w:space="0" w:color="auto"/>
              <w:left w:val="single" w:sz="4" w:space="0" w:color="auto"/>
              <w:bottom w:val="single" w:sz="4" w:space="0" w:color="auto"/>
              <w:right w:val="single" w:sz="4" w:space="0" w:color="auto"/>
            </w:tcBorders>
            <w:vAlign w:val="center"/>
          </w:tcPr>
          <w:p w:rsidR="00733476" w:rsidRPr="00733476" w:rsidRDefault="00733476" w:rsidP="00733476">
            <w:pPr>
              <w:rPr>
                <w:color w:val="000000"/>
                <w:sz w:val="28"/>
                <w:szCs w:val="28"/>
              </w:rPr>
            </w:pPr>
            <w:r w:rsidRPr="00733476">
              <w:rPr>
                <w:color w:val="000000"/>
                <w:sz w:val="28"/>
                <w:szCs w:val="28"/>
              </w:rPr>
              <w:t xml:space="preserve">        вентиляция</w:t>
            </w:r>
          </w:p>
        </w:tc>
        <w:tc>
          <w:tcPr>
            <w:tcW w:w="2977" w:type="dxa"/>
            <w:tcBorders>
              <w:top w:val="single" w:sz="4" w:space="0" w:color="auto"/>
              <w:left w:val="single" w:sz="4" w:space="0" w:color="auto"/>
              <w:bottom w:val="single" w:sz="4" w:space="0" w:color="auto"/>
              <w:right w:val="single" w:sz="4" w:space="0" w:color="auto"/>
            </w:tcBorders>
            <w:vAlign w:val="center"/>
          </w:tcPr>
          <w:p w:rsidR="00733476" w:rsidRPr="00733476" w:rsidRDefault="00733476" w:rsidP="00733476">
            <w:pPr>
              <w:rPr>
                <w:color w:val="000000"/>
                <w:sz w:val="28"/>
                <w:szCs w:val="28"/>
              </w:rPr>
            </w:pPr>
            <w:r w:rsidRPr="00733476">
              <w:rPr>
                <w:color w:val="000000"/>
                <w:sz w:val="28"/>
                <w:szCs w:val="28"/>
              </w:rPr>
              <w:t>Вытяжная вентиляция</w:t>
            </w:r>
          </w:p>
        </w:tc>
        <w:tc>
          <w:tcPr>
            <w:tcW w:w="3402" w:type="dxa"/>
            <w:tcBorders>
              <w:top w:val="single" w:sz="4" w:space="0" w:color="auto"/>
              <w:left w:val="single" w:sz="4" w:space="0" w:color="auto"/>
              <w:bottom w:val="single" w:sz="4" w:space="0" w:color="auto"/>
              <w:right w:val="single" w:sz="4" w:space="0" w:color="auto"/>
            </w:tcBorders>
            <w:vAlign w:val="center"/>
          </w:tcPr>
          <w:p w:rsidR="00733476" w:rsidRPr="00733476" w:rsidRDefault="00733476" w:rsidP="00733476">
            <w:pPr>
              <w:rPr>
                <w:color w:val="000000"/>
                <w:sz w:val="28"/>
                <w:szCs w:val="28"/>
              </w:rPr>
            </w:pPr>
            <w:r w:rsidRPr="00733476">
              <w:rPr>
                <w:color w:val="000000"/>
                <w:sz w:val="28"/>
                <w:szCs w:val="28"/>
              </w:rPr>
              <w:t>удовлетворительное</w:t>
            </w:r>
          </w:p>
        </w:tc>
      </w:tr>
      <w:tr w:rsidR="00733476" w:rsidRPr="00733476" w:rsidTr="00733476">
        <w:trPr>
          <w:trHeight w:val="1169"/>
        </w:trPr>
        <w:tc>
          <w:tcPr>
            <w:tcW w:w="3260" w:type="dxa"/>
            <w:tcBorders>
              <w:top w:val="single" w:sz="4" w:space="0" w:color="auto"/>
              <w:left w:val="single" w:sz="4" w:space="0" w:color="auto"/>
              <w:bottom w:val="single" w:sz="4" w:space="0" w:color="auto"/>
              <w:right w:val="single" w:sz="4" w:space="0" w:color="auto"/>
            </w:tcBorders>
            <w:vAlign w:val="center"/>
          </w:tcPr>
          <w:p w:rsidR="00733476" w:rsidRPr="00733476" w:rsidRDefault="00733476" w:rsidP="00733476">
            <w:pPr>
              <w:rPr>
                <w:color w:val="000000"/>
                <w:sz w:val="28"/>
                <w:szCs w:val="28"/>
              </w:rPr>
            </w:pPr>
            <w:r w:rsidRPr="00733476">
              <w:rPr>
                <w:color w:val="000000"/>
                <w:sz w:val="28"/>
                <w:szCs w:val="28"/>
              </w:rPr>
              <w:lastRenderedPageBreak/>
              <w:t xml:space="preserve"> 10. Внутридомовые инженерные коммуникации и оборудование для предоставления коммунальных услуг</w:t>
            </w:r>
          </w:p>
        </w:tc>
        <w:tc>
          <w:tcPr>
            <w:tcW w:w="2977" w:type="dxa"/>
            <w:tcBorders>
              <w:top w:val="single" w:sz="4" w:space="0" w:color="auto"/>
              <w:left w:val="single" w:sz="4" w:space="0" w:color="auto"/>
              <w:bottom w:val="single" w:sz="4" w:space="0" w:color="auto"/>
              <w:right w:val="single" w:sz="4" w:space="0" w:color="auto"/>
            </w:tcBorders>
            <w:vAlign w:val="center"/>
          </w:tcPr>
          <w:p w:rsidR="00733476" w:rsidRPr="00733476" w:rsidRDefault="00733476" w:rsidP="00733476">
            <w:pPr>
              <w:rPr>
                <w:color w:val="000000"/>
                <w:sz w:val="28"/>
                <w:szCs w:val="28"/>
              </w:rPr>
            </w:pPr>
          </w:p>
        </w:tc>
        <w:tc>
          <w:tcPr>
            <w:tcW w:w="3402" w:type="dxa"/>
            <w:tcBorders>
              <w:top w:val="single" w:sz="4" w:space="0" w:color="auto"/>
              <w:left w:val="single" w:sz="4" w:space="0" w:color="auto"/>
              <w:bottom w:val="single" w:sz="4" w:space="0" w:color="auto"/>
              <w:right w:val="single" w:sz="4" w:space="0" w:color="auto"/>
            </w:tcBorders>
            <w:vAlign w:val="center"/>
          </w:tcPr>
          <w:p w:rsidR="00733476" w:rsidRPr="00733476" w:rsidRDefault="00733476" w:rsidP="00733476">
            <w:pPr>
              <w:rPr>
                <w:color w:val="000000"/>
                <w:sz w:val="28"/>
                <w:szCs w:val="28"/>
              </w:rPr>
            </w:pPr>
          </w:p>
        </w:tc>
      </w:tr>
      <w:tr w:rsidR="00733476" w:rsidRPr="00733476" w:rsidTr="00733476">
        <w:trPr>
          <w:trHeight w:val="415"/>
        </w:trPr>
        <w:tc>
          <w:tcPr>
            <w:tcW w:w="3260" w:type="dxa"/>
            <w:tcBorders>
              <w:top w:val="single" w:sz="4" w:space="0" w:color="auto"/>
              <w:left w:val="single" w:sz="4" w:space="0" w:color="auto"/>
              <w:bottom w:val="single" w:sz="4" w:space="0" w:color="auto"/>
              <w:right w:val="single" w:sz="4" w:space="0" w:color="auto"/>
            </w:tcBorders>
            <w:vAlign w:val="center"/>
          </w:tcPr>
          <w:p w:rsidR="00733476" w:rsidRPr="00733476" w:rsidRDefault="00733476" w:rsidP="00733476">
            <w:pPr>
              <w:rPr>
                <w:color w:val="000000"/>
                <w:sz w:val="28"/>
                <w:szCs w:val="28"/>
              </w:rPr>
            </w:pPr>
            <w:r w:rsidRPr="00733476">
              <w:rPr>
                <w:color w:val="000000"/>
                <w:sz w:val="28"/>
                <w:szCs w:val="28"/>
              </w:rPr>
              <w:t xml:space="preserve">        электроснабжение</w:t>
            </w:r>
          </w:p>
        </w:tc>
        <w:tc>
          <w:tcPr>
            <w:tcW w:w="2977" w:type="dxa"/>
            <w:tcBorders>
              <w:top w:val="single" w:sz="4" w:space="0" w:color="auto"/>
              <w:left w:val="single" w:sz="4" w:space="0" w:color="auto"/>
              <w:bottom w:val="single" w:sz="4" w:space="0" w:color="auto"/>
              <w:right w:val="single" w:sz="4" w:space="0" w:color="auto"/>
            </w:tcBorders>
            <w:vAlign w:val="center"/>
          </w:tcPr>
          <w:p w:rsidR="00733476" w:rsidRPr="00733476" w:rsidRDefault="00733476" w:rsidP="00733476">
            <w:pPr>
              <w:rPr>
                <w:color w:val="000000"/>
                <w:sz w:val="28"/>
                <w:szCs w:val="28"/>
              </w:rPr>
            </w:pPr>
            <w:r w:rsidRPr="00733476">
              <w:rPr>
                <w:color w:val="000000"/>
                <w:sz w:val="28"/>
                <w:szCs w:val="28"/>
              </w:rPr>
              <w:t>комбинированное</w:t>
            </w:r>
          </w:p>
        </w:tc>
        <w:tc>
          <w:tcPr>
            <w:tcW w:w="3402" w:type="dxa"/>
            <w:tcBorders>
              <w:top w:val="single" w:sz="4" w:space="0" w:color="auto"/>
              <w:left w:val="single" w:sz="4" w:space="0" w:color="auto"/>
              <w:bottom w:val="single" w:sz="4" w:space="0" w:color="auto"/>
              <w:right w:val="single" w:sz="4" w:space="0" w:color="auto"/>
            </w:tcBorders>
            <w:vAlign w:val="center"/>
          </w:tcPr>
          <w:p w:rsidR="00733476" w:rsidRPr="00733476" w:rsidRDefault="00733476" w:rsidP="00733476">
            <w:pPr>
              <w:rPr>
                <w:color w:val="000000"/>
                <w:sz w:val="28"/>
                <w:szCs w:val="28"/>
              </w:rPr>
            </w:pPr>
            <w:r w:rsidRPr="00733476">
              <w:rPr>
                <w:color w:val="000000"/>
                <w:sz w:val="28"/>
                <w:szCs w:val="28"/>
              </w:rPr>
              <w:t>удовлетворительное</w:t>
            </w:r>
          </w:p>
        </w:tc>
      </w:tr>
      <w:tr w:rsidR="00733476" w:rsidRPr="00733476" w:rsidTr="00733476">
        <w:trPr>
          <w:trHeight w:val="525"/>
        </w:trPr>
        <w:tc>
          <w:tcPr>
            <w:tcW w:w="3260" w:type="dxa"/>
            <w:tcBorders>
              <w:top w:val="single" w:sz="4" w:space="0" w:color="auto"/>
              <w:left w:val="single" w:sz="4" w:space="0" w:color="auto"/>
              <w:bottom w:val="single" w:sz="4" w:space="0" w:color="auto"/>
              <w:right w:val="single" w:sz="4" w:space="0" w:color="auto"/>
            </w:tcBorders>
            <w:vAlign w:val="center"/>
          </w:tcPr>
          <w:p w:rsidR="00733476" w:rsidRPr="00733476" w:rsidRDefault="00733476" w:rsidP="00733476">
            <w:pPr>
              <w:rPr>
                <w:color w:val="000000"/>
                <w:sz w:val="28"/>
                <w:szCs w:val="28"/>
              </w:rPr>
            </w:pPr>
            <w:r w:rsidRPr="00733476">
              <w:rPr>
                <w:color w:val="000000"/>
                <w:sz w:val="28"/>
                <w:szCs w:val="28"/>
              </w:rPr>
              <w:t xml:space="preserve">        Холодное </w:t>
            </w:r>
          </w:p>
          <w:p w:rsidR="00733476" w:rsidRPr="00733476" w:rsidRDefault="00733476" w:rsidP="00733476">
            <w:pPr>
              <w:rPr>
                <w:color w:val="000000"/>
                <w:sz w:val="28"/>
                <w:szCs w:val="28"/>
              </w:rPr>
            </w:pPr>
            <w:r w:rsidRPr="00733476">
              <w:rPr>
                <w:color w:val="000000"/>
                <w:sz w:val="28"/>
                <w:szCs w:val="28"/>
              </w:rPr>
              <w:t xml:space="preserve">        водоснабжение</w:t>
            </w:r>
          </w:p>
        </w:tc>
        <w:tc>
          <w:tcPr>
            <w:tcW w:w="2977" w:type="dxa"/>
            <w:tcBorders>
              <w:top w:val="single" w:sz="4" w:space="0" w:color="auto"/>
              <w:left w:val="single" w:sz="4" w:space="0" w:color="auto"/>
              <w:bottom w:val="single" w:sz="4" w:space="0" w:color="auto"/>
              <w:right w:val="single" w:sz="4" w:space="0" w:color="auto"/>
            </w:tcBorders>
            <w:vAlign w:val="center"/>
          </w:tcPr>
          <w:p w:rsidR="00733476" w:rsidRPr="00733476" w:rsidRDefault="00733476" w:rsidP="00733476">
            <w:pPr>
              <w:rPr>
                <w:color w:val="000000"/>
                <w:sz w:val="28"/>
                <w:szCs w:val="28"/>
              </w:rPr>
            </w:pPr>
            <w:r w:rsidRPr="00733476">
              <w:rPr>
                <w:color w:val="000000"/>
                <w:sz w:val="28"/>
                <w:szCs w:val="28"/>
              </w:rPr>
              <w:t>центральное</w:t>
            </w:r>
          </w:p>
        </w:tc>
        <w:tc>
          <w:tcPr>
            <w:tcW w:w="3402" w:type="dxa"/>
            <w:tcBorders>
              <w:top w:val="single" w:sz="4" w:space="0" w:color="auto"/>
              <w:left w:val="single" w:sz="4" w:space="0" w:color="auto"/>
              <w:bottom w:val="single" w:sz="4" w:space="0" w:color="auto"/>
              <w:right w:val="single" w:sz="4" w:space="0" w:color="auto"/>
            </w:tcBorders>
            <w:vAlign w:val="center"/>
          </w:tcPr>
          <w:p w:rsidR="00733476" w:rsidRPr="00733476" w:rsidRDefault="00733476" w:rsidP="00733476">
            <w:pPr>
              <w:rPr>
                <w:color w:val="000000"/>
                <w:sz w:val="28"/>
                <w:szCs w:val="28"/>
              </w:rPr>
            </w:pPr>
            <w:r w:rsidRPr="00733476">
              <w:rPr>
                <w:color w:val="000000"/>
                <w:sz w:val="28"/>
                <w:szCs w:val="28"/>
              </w:rPr>
              <w:t>удовлетворительное</w:t>
            </w:r>
          </w:p>
        </w:tc>
      </w:tr>
      <w:tr w:rsidR="00733476" w:rsidRPr="00733476" w:rsidTr="00733476">
        <w:trPr>
          <w:trHeight w:val="568"/>
        </w:trPr>
        <w:tc>
          <w:tcPr>
            <w:tcW w:w="3260" w:type="dxa"/>
            <w:tcBorders>
              <w:top w:val="single" w:sz="4" w:space="0" w:color="auto"/>
              <w:left w:val="single" w:sz="4" w:space="0" w:color="auto"/>
              <w:bottom w:val="single" w:sz="4" w:space="0" w:color="auto"/>
              <w:right w:val="single" w:sz="4" w:space="0" w:color="auto"/>
            </w:tcBorders>
            <w:vAlign w:val="center"/>
          </w:tcPr>
          <w:p w:rsidR="00733476" w:rsidRPr="00733476" w:rsidRDefault="00733476" w:rsidP="00733476">
            <w:pPr>
              <w:rPr>
                <w:color w:val="000000"/>
                <w:sz w:val="28"/>
                <w:szCs w:val="28"/>
              </w:rPr>
            </w:pPr>
            <w:r w:rsidRPr="00733476">
              <w:rPr>
                <w:color w:val="000000"/>
                <w:sz w:val="28"/>
                <w:szCs w:val="28"/>
              </w:rPr>
              <w:t xml:space="preserve">        горячее</w:t>
            </w:r>
          </w:p>
          <w:p w:rsidR="00733476" w:rsidRPr="00733476" w:rsidRDefault="00733476" w:rsidP="00733476">
            <w:pPr>
              <w:rPr>
                <w:color w:val="000000"/>
                <w:sz w:val="28"/>
                <w:szCs w:val="28"/>
              </w:rPr>
            </w:pPr>
            <w:r w:rsidRPr="00733476">
              <w:rPr>
                <w:color w:val="000000"/>
                <w:sz w:val="28"/>
                <w:szCs w:val="28"/>
              </w:rPr>
              <w:t xml:space="preserve">        водоснабжение</w:t>
            </w:r>
          </w:p>
        </w:tc>
        <w:tc>
          <w:tcPr>
            <w:tcW w:w="2977" w:type="dxa"/>
            <w:tcBorders>
              <w:top w:val="single" w:sz="4" w:space="0" w:color="auto"/>
              <w:left w:val="single" w:sz="4" w:space="0" w:color="auto"/>
              <w:bottom w:val="single" w:sz="4" w:space="0" w:color="auto"/>
              <w:right w:val="single" w:sz="4" w:space="0" w:color="auto"/>
            </w:tcBorders>
            <w:vAlign w:val="center"/>
          </w:tcPr>
          <w:p w:rsidR="00733476" w:rsidRPr="00733476" w:rsidRDefault="00733476" w:rsidP="00733476">
            <w:pPr>
              <w:rPr>
                <w:color w:val="000000"/>
                <w:sz w:val="28"/>
                <w:szCs w:val="28"/>
              </w:rPr>
            </w:pPr>
            <w:r w:rsidRPr="00733476">
              <w:rPr>
                <w:color w:val="444444"/>
                <w:sz w:val="28"/>
                <w:szCs w:val="28"/>
              </w:rPr>
              <w:t>Закрытая с приготовлением горячей воды на ЦТП</w:t>
            </w:r>
          </w:p>
        </w:tc>
        <w:tc>
          <w:tcPr>
            <w:tcW w:w="3402" w:type="dxa"/>
            <w:tcBorders>
              <w:top w:val="single" w:sz="4" w:space="0" w:color="auto"/>
              <w:left w:val="single" w:sz="4" w:space="0" w:color="auto"/>
              <w:bottom w:val="single" w:sz="4" w:space="0" w:color="auto"/>
              <w:right w:val="single" w:sz="4" w:space="0" w:color="auto"/>
            </w:tcBorders>
            <w:vAlign w:val="center"/>
          </w:tcPr>
          <w:p w:rsidR="00733476" w:rsidRPr="00733476" w:rsidRDefault="00733476" w:rsidP="00733476">
            <w:pPr>
              <w:rPr>
                <w:color w:val="000000"/>
                <w:sz w:val="28"/>
                <w:szCs w:val="28"/>
              </w:rPr>
            </w:pPr>
            <w:r w:rsidRPr="00733476">
              <w:rPr>
                <w:color w:val="000000"/>
                <w:sz w:val="28"/>
                <w:szCs w:val="28"/>
              </w:rPr>
              <w:t>удовлетворительное</w:t>
            </w:r>
          </w:p>
        </w:tc>
      </w:tr>
      <w:tr w:rsidR="00733476" w:rsidRPr="00733476" w:rsidTr="00733476">
        <w:trPr>
          <w:trHeight w:val="338"/>
        </w:trPr>
        <w:tc>
          <w:tcPr>
            <w:tcW w:w="3260" w:type="dxa"/>
            <w:tcBorders>
              <w:top w:val="single" w:sz="4" w:space="0" w:color="auto"/>
              <w:left w:val="single" w:sz="4" w:space="0" w:color="auto"/>
              <w:bottom w:val="single" w:sz="4" w:space="0" w:color="auto"/>
              <w:right w:val="single" w:sz="4" w:space="0" w:color="auto"/>
            </w:tcBorders>
            <w:vAlign w:val="center"/>
          </w:tcPr>
          <w:p w:rsidR="00733476" w:rsidRPr="00733476" w:rsidRDefault="00733476" w:rsidP="00733476">
            <w:pPr>
              <w:rPr>
                <w:color w:val="000000"/>
                <w:sz w:val="28"/>
                <w:szCs w:val="28"/>
              </w:rPr>
            </w:pPr>
            <w:r w:rsidRPr="00733476">
              <w:rPr>
                <w:color w:val="000000"/>
                <w:sz w:val="28"/>
                <w:szCs w:val="28"/>
              </w:rPr>
              <w:t xml:space="preserve">        водоотведение</w:t>
            </w:r>
          </w:p>
        </w:tc>
        <w:tc>
          <w:tcPr>
            <w:tcW w:w="2977" w:type="dxa"/>
            <w:tcBorders>
              <w:top w:val="single" w:sz="4" w:space="0" w:color="auto"/>
              <w:left w:val="single" w:sz="4" w:space="0" w:color="auto"/>
              <w:bottom w:val="single" w:sz="4" w:space="0" w:color="auto"/>
              <w:right w:val="single" w:sz="4" w:space="0" w:color="auto"/>
            </w:tcBorders>
            <w:vAlign w:val="center"/>
          </w:tcPr>
          <w:p w:rsidR="00733476" w:rsidRPr="00733476" w:rsidRDefault="00733476" w:rsidP="00733476">
            <w:pPr>
              <w:rPr>
                <w:color w:val="000000"/>
                <w:sz w:val="28"/>
                <w:szCs w:val="28"/>
              </w:rPr>
            </w:pPr>
            <w:r w:rsidRPr="00733476">
              <w:rPr>
                <w:color w:val="000000"/>
                <w:sz w:val="28"/>
                <w:szCs w:val="28"/>
              </w:rPr>
              <w:t>автономное</w:t>
            </w:r>
          </w:p>
        </w:tc>
        <w:tc>
          <w:tcPr>
            <w:tcW w:w="3402" w:type="dxa"/>
            <w:tcBorders>
              <w:top w:val="single" w:sz="4" w:space="0" w:color="auto"/>
              <w:left w:val="single" w:sz="4" w:space="0" w:color="auto"/>
              <w:bottom w:val="single" w:sz="4" w:space="0" w:color="auto"/>
              <w:right w:val="single" w:sz="4" w:space="0" w:color="auto"/>
            </w:tcBorders>
            <w:vAlign w:val="center"/>
          </w:tcPr>
          <w:p w:rsidR="00733476" w:rsidRPr="00733476" w:rsidRDefault="00733476" w:rsidP="00733476">
            <w:pPr>
              <w:rPr>
                <w:color w:val="000000"/>
                <w:sz w:val="28"/>
                <w:szCs w:val="28"/>
              </w:rPr>
            </w:pPr>
            <w:r w:rsidRPr="00733476">
              <w:rPr>
                <w:color w:val="000000"/>
                <w:sz w:val="28"/>
                <w:szCs w:val="28"/>
              </w:rPr>
              <w:t>удовлетворительное</w:t>
            </w:r>
          </w:p>
        </w:tc>
      </w:tr>
      <w:tr w:rsidR="00733476" w:rsidRPr="00733476" w:rsidTr="00733476">
        <w:trPr>
          <w:trHeight w:val="413"/>
        </w:trPr>
        <w:tc>
          <w:tcPr>
            <w:tcW w:w="3260" w:type="dxa"/>
            <w:tcBorders>
              <w:top w:val="single" w:sz="4" w:space="0" w:color="auto"/>
              <w:left w:val="single" w:sz="4" w:space="0" w:color="auto"/>
              <w:bottom w:val="single" w:sz="4" w:space="0" w:color="auto"/>
              <w:right w:val="single" w:sz="4" w:space="0" w:color="auto"/>
            </w:tcBorders>
            <w:vAlign w:val="center"/>
          </w:tcPr>
          <w:p w:rsidR="00733476" w:rsidRPr="00733476" w:rsidRDefault="00733476" w:rsidP="00733476">
            <w:pPr>
              <w:rPr>
                <w:color w:val="000000"/>
                <w:sz w:val="28"/>
                <w:szCs w:val="28"/>
              </w:rPr>
            </w:pPr>
            <w:r w:rsidRPr="00733476">
              <w:rPr>
                <w:color w:val="000000"/>
                <w:sz w:val="28"/>
                <w:szCs w:val="28"/>
              </w:rPr>
              <w:t xml:space="preserve">        газоснабжение</w:t>
            </w:r>
          </w:p>
        </w:tc>
        <w:tc>
          <w:tcPr>
            <w:tcW w:w="2977" w:type="dxa"/>
            <w:tcBorders>
              <w:top w:val="single" w:sz="4" w:space="0" w:color="auto"/>
              <w:left w:val="single" w:sz="4" w:space="0" w:color="auto"/>
              <w:bottom w:val="single" w:sz="4" w:space="0" w:color="auto"/>
              <w:right w:val="single" w:sz="4" w:space="0" w:color="auto"/>
            </w:tcBorders>
            <w:vAlign w:val="center"/>
          </w:tcPr>
          <w:p w:rsidR="00733476" w:rsidRPr="00733476" w:rsidRDefault="00733476" w:rsidP="00733476">
            <w:pPr>
              <w:rPr>
                <w:color w:val="000000"/>
                <w:sz w:val="28"/>
                <w:szCs w:val="28"/>
              </w:rPr>
            </w:pPr>
            <w:r w:rsidRPr="00733476">
              <w:rPr>
                <w:color w:val="000000"/>
                <w:sz w:val="28"/>
                <w:szCs w:val="28"/>
              </w:rPr>
              <w:t>отсутствует</w:t>
            </w:r>
          </w:p>
        </w:tc>
        <w:tc>
          <w:tcPr>
            <w:tcW w:w="3402" w:type="dxa"/>
            <w:tcBorders>
              <w:top w:val="single" w:sz="4" w:space="0" w:color="auto"/>
              <w:left w:val="single" w:sz="4" w:space="0" w:color="auto"/>
              <w:bottom w:val="single" w:sz="4" w:space="0" w:color="auto"/>
              <w:right w:val="single" w:sz="4" w:space="0" w:color="auto"/>
            </w:tcBorders>
            <w:vAlign w:val="center"/>
          </w:tcPr>
          <w:p w:rsidR="00733476" w:rsidRPr="00733476" w:rsidRDefault="00733476" w:rsidP="00733476">
            <w:pPr>
              <w:rPr>
                <w:color w:val="000000"/>
                <w:sz w:val="28"/>
                <w:szCs w:val="28"/>
              </w:rPr>
            </w:pPr>
          </w:p>
        </w:tc>
      </w:tr>
      <w:tr w:rsidR="00733476" w:rsidRPr="00733476" w:rsidTr="00733476">
        <w:trPr>
          <w:trHeight w:val="703"/>
        </w:trPr>
        <w:tc>
          <w:tcPr>
            <w:tcW w:w="3260" w:type="dxa"/>
            <w:tcBorders>
              <w:top w:val="single" w:sz="4" w:space="0" w:color="auto"/>
              <w:left w:val="single" w:sz="4" w:space="0" w:color="auto"/>
              <w:bottom w:val="single" w:sz="4" w:space="0" w:color="auto"/>
              <w:right w:val="single" w:sz="4" w:space="0" w:color="auto"/>
            </w:tcBorders>
            <w:vAlign w:val="center"/>
          </w:tcPr>
          <w:p w:rsidR="00733476" w:rsidRPr="00733476" w:rsidRDefault="00733476" w:rsidP="00733476">
            <w:pPr>
              <w:rPr>
                <w:color w:val="000000"/>
                <w:sz w:val="28"/>
                <w:szCs w:val="28"/>
              </w:rPr>
            </w:pPr>
            <w:r w:rsidRPr="00733476">
              <w:rPr>
                <w:color w:val="000000"/>
                <w:sz w:val="28"/>
                <w:szCs w:val="28"/>
              </w:rPr>
              <w:t xml:space="preserve">        отопление</w:t>
            </w:r>
          </w:p>
          <w:p w:rsidR="00733476" w:rsidRPr="00733476" w:rsidRDefault="00733476" w:rsidP="00733476">
            <w:pPr>
              <w:rPr>
                <w:color w:val="000000"/>
                <w:sz w:val="28"/>
                <w:szCs w:val="28"/>
              </w:rPr>
            </w:pPr>
            <w:r w:rsidRPr="00733476">
              <w:rPr>
                <w:color w:val="000000"/>
                <w:sz w:val="28"/>
                <w:szCs w:val="28"/>
              </w:rPr>
              <w:t xml:space="preserve">        (от внешних</w:t>
            </w:r>
          </w:p>
          <w:p w:rsidR="00733476" w:rsidRPr="00733476" w:rsidRDefault="00733476" w:rsidP="00733476">
            <w:pPr>
              <w:rPr>
                <w:color w:val="000000"/>
                <w:sz w:val="28"/>
                <w:szCs w:val="28"/>
              </w:rPr>
            </w:pPr>
            <w:r w:rsidRPr="00733476">
              <w:rPr>
                <w:color w:val="000000"/>
                <w:sz w:val="28"/>
                <w:szCs w:val="28"/>
              </w:rPr>
              <w:t xml:space="preserve">        котельных)</w:t>
            </w:r>
          </w:p>
        </w:tc>
        <w:tc>
          <w:tcPr>
            <w:tcW w:w="2977" w:type="dxa"/>
            <w:tcBorders>
              <w:top w:val="single" w:sz="4" w:space="0" w:color="auto"/>
              <w:left w:val="single" w:sz="4" w:space="0" w:color="auto"/>
              <w:bottom w:val="single" w:sz="4" w:space="0" w:color="auto"/>
              <w:right w:val="single" w:sz="4" w:space="0" w:color="auto"/>
            </w:tcBorders>
            <w:vAlign w:val="center"/>
          </w:tcPr>
          <w:p w:rsidR="00733476" w:rsidRPr="00733476" w:rsidRDefault="00733476" w:rsidP="00733476">
            <w:pPr>
              <w:rPr>
                <w:color w:val="000000"/>
                <w:sz w:val="28"/>
                <w:szCs w:val="28"/>
              </w:rPr>
            </w:pPr>
            <w:r w:rsidRPr="00733476">
              <w:rPr>
                <w:color w:val="000000"/>
                <w:sz w:val="28"/>
                <w:szCs w:val="28"/>
              </w:rPr>
              <w:t>центральное</w:t>
            </w:r>
          </w:p>
        </w:tc>
        <w:tc>
          <w:tcPr>
            <w:tcW w:w="3402" w:type="dxa"/>
            <w:tcBorders>
              <w:top w:val="single" w:sz="4" w:space="0" w:color="auto"/>
              <w:left w:val="single" w:sz="4" w:space="0" w:color="auto"/>
              <w:bottom w:val="single" w:sz="4" w:space="0" w:color="auto"/>
              <w:right w:val="single" w:sz="4" w:space="0" w:color="auto"/>
            </w:tcBorders>
            <w:vAlign w:val="center"/>
          </w:tcPr>
          <w:p w:rsidR="00733476" w:rsidRPr="00733476" w:rsidRDefault="00733476" w:rsidP="00733476">
            <w:pPr>
              <w:rPr>
                <w:color w:val="000000"/>
                <w:sz w:val="28"/>
                <w:szCs w:val="28"/>
              </w:rPr>
            </w:pPr>
            <w:r w:rsidRPr="00733476">
              <w:rPr>
                <w:color w:val="000000"/>
                <w:sz w:val="28"/>
                <w:szCs w:val="28"/>
              </w:rPr>
              <w:t>удовлетворительное</w:t>
            </w:r>
          </w:p>
        </w:tc>
      </w:tr>
      <w:tr w:rsidR="00733476" w:rsidRPr="00733476" w:rsidTr="00733476">
        <w:trPr>
          <w:trHeight w:val="360"/>
        </w:trPr>
        <w:tc>
          <w:tcPr>
            <w:tcW w:w="3260" w:type="dxa"/>
            <w:tcBorders>
              <w:top w:val="single" w:sz="4" w:space="0" w:color="auto"/>
              <w:left w:val="single" w:sz="4" w:space="0" w:color="auto"/>
              <w:bottom w:val="single" w:sz="4" w:space="0" w:color="auto"/>
              <w:right w:val="single" w:sz="4" w:space="0" w:color="auto"/>
            </w:tcBorders>
            <w:vAlign w:val="center"/>
          </w:tcPr>
          <w:p w:rsidR="00733476" w:rsidRPr="00733476" w:rsidRDefault="00733476" w:rsidP="00733476">
            <w:pPr>
              <w:rPr>
                <w:color w:val="000000"/>
                <w:sz w:val="28"/>
                <w:szCs w:val="28"/>
              </w:rPr>
            </w:pPr>
            <w:r w:rsidRPr="00733476">
              <w:rPr>
                <w:color w:val="000000"/>
                <w:sz w:val="28"/>
                <w:szCs w:val="28"/>
              </w:rPr>
              <w:t xml:space="preserve">        отопление (от домовой</w:t>
            </w:r>
          </w:p>
          <w:p w:rsidR="00733476" w:rsidRPr="00733476" w:rsidRDefault="00733476" w:rsidP="00733476">
            <w:pPr>
              <w:rPr>
                <w:color w:val="000000"/>
                <w:sz w:val="28"/>
                <w:szCs w:val="28"/>
              </w:rPr>
            </w:pPr>
            <w:r w:rsidRPr="00733476">
              <w:rPr>
                <w:color w:val="000000"/>
                <w:sz w:val="28"/>
                <w:szCs w:val="28"/>
              </w:rPr>
              <w:t xml:space="preserve">        котельной) печи</w:t>
            </w:r>
          </w:p>
        </w:tc>
        <w:tc>
          <w:tcPr>
            <w:tcW w:w="2977" w:type="dxa"/>
            <w:tcBorders>
              <w:top w:val="single" w:sz="4" w:space="0" w:color="auto"/>
              <w:left w:val="single" w:sz="4" w:space="0" w:color="auto"/>
              <w:bottom w:val="single" w:sz="4" w:space="0" w:color="auto"/>
              <w:right w:val="single" w:sz="4" w:space="0" w:color="auto"/>
            </w:tcBorders>
            <w:vAlign w:val="center"/>
          </w:tcPr>
          <w:p w:rsidR="00733476" w:rsidRPr="00733476" w:rsidRDefault="00733476" w:rsidP="00733476">
            <w:pPr>
              <w:rPr>
                <w:color w:val="000000"/>
                <w:sz w:val="28"/>
                <w:szCs w:val="28"/>
              </w:rPr>
            </w:pPr>
          </w:p>
        </w:tc>
        <w:tc>
          <w:tcPr>
            <w:tcW w:w="3402" w:type="dxa"/>
            <w:tcBorders>
              <w:top w:val="single" w:sz="4" w:space="0" w:color="auto"/>
              <w:left w:val="single" w:sz="4" w:space="0" w:color="auto"/>
              <w:bottom w:val="single" w:sz="4" w:space="0" w:color="auto"/>
              <w:right w:val="single" w:sz="4" w:space="0" w:color="auto"/>
            </w:tcBorders>
            <w:vAlign w:val="center"/>
          </w:tcPr>
          <w:p w:rsidR="00733476" w:rsidRPr="00733476" w:rsidRDefault="00733476" w:rsidP="00733476">
            <w:pPr>
              <w:rPr>
                <w:color w:val="000000"/>
                <w:sz w:val="28"/>
                <w:szCs w:val="28"/>
              </w:rPr>
            </w:pPr>
          </w:p>
        </w:tc>
      </w:tr>
      <w:tr w:rsidR="00733476" w:rsidRPr="00733476" w:rsidTr="00733476">
        <w:trPr>
          <w:trHeight w:val="360"/>
        </w:trPr>
        <w:tc>
          <w:tcPr>
            <w:tcW w:w="3260" w:type="dxa"/>
            <w:tcBorders>
              <w:top w:val="single" w:sz="4" w:space="0" w:color="auto"/>
              <w:left w:val="single" w:sz="4" w:space="0" w:color="auto"/>
              <w:bottom w:val="single" w:sz="4" w:space="0" w:color="auto"/>
              <w:right w:val="single" w:sz="4" w:space="0" w:color="auto"/>
            </w:tcBorders>
            <w:vAlign w:val="center"/>
          </w:tcPr>
          <w:p w:rsidR="00733476" w:rsidRPr="00733476" w:rsidRDefault="00733476" w:rsidP="00733476">
            <w:pPr>
              <w:rPr>
                <w:color w:val="000000"/>
                <w:sz w:val="28"/>
                <w:szCs w:val="28"/>
              </w:rPr>
            </w:pPr>
            <w:r w:rsidRPr="00733476">
              <w:rPr>
                <w:color w:val="000000"/>
                <w:sz w:val="28"/>
                <w:szCs w:val="28"/>
              </w:rPr>
              <w:t xml:space="preserve">        калориферы</w:t>
            </w:r>
          </w:p>
        </w:tc>
        <w:tc>
          <w:tcPr>
            <w:tcW w:w="2977" w:type="dxa"/>
            <w:tcBorders>
              <w:top w:val="single" w:sz="4" w:space="0" w:color="auto"/>
              <w:left w:val="single" w:sz="4" w:space="0" w:color="auto"/>
              <w:bottom w:val="single" w:sz="4" w:space="0" w:color="auto"/>
              <w:right w:val="single" w:sz="4" w:space="0" w:color="auto"/>
            </w:tcBorders>
            <w:vAlign w:val="center"/>
          </w:tcPr>
          <w:p w:rsidR="00733476" w:rsidRPr="00733476" w:rsidRDefault="00733476" w:rsidP="00733476">
            <w:pPr>
              <w:rPr>
                <w:color w:val="000000"/>
                <w:sz w:val="28"/>
                <w:szCs w:val="28"/>
              </w:rPr>
            </w:pPr>
          </w:p>
        </w:tc>
        <w:tc>
          <w:tcPr>
            <w:tcW w:w="3402" w:type="dxa"/>
            <w:tcBorders>
              <w:top w:val="single" w:sz="4" w:space="0" w:color="auto"/>
              <w:left w:val="single" w:sz="4" w:space="0" w:color="auto"/>
              <w:bottom w:val="single" w:sz="4" w:space="0" w:color="auto"/>
              <w:right w:val="single" w:sz="4" w:space="0" w:color="auto"/>
            </w:tcBorders>
            <w:vAlign w:val="center"/>
          </w:tcPr>
          <w:p w:rsidR="00733476" w:rsidRPr="00733476" w:rsidRDefault="00733476" w:rsidP="00733476">
            <w:pPr>
              <w:rPr>
                <w:color w:val="000000"/>
                <w:sz w:val="28"/>
                <w:szCs w:val="28"/>
              </w:rPr>
            </w:pPr>
          </w:p>
        </w:tc>
      </w:tr>
      <w:tr w:rsidR="00733476" w:rsidRPr="00733476" w:rsidTr="00733476">
        <w:trPr>
          <w:trHeight w:val="360"/>
        </w:trPr>
        <w:tc>
          <w:tcPr>
            <w:tcW w:w="3260" w:type="dxa"/>
            <w:tcBorders>
              <w:top w:val="single" w:sz="4" w:space="0" w:color="auto"/>
              <w:left w:val="single" w:sz="4" w:space="0" w:color="auto"/>
              <w:bottom w:val="single" w:sz="4" w:space="0" w:color="auto"/>
              <w:right w:val="single" w:sz="4" w:space="0" w:color="auto"/>
            </w:tcBorders>
            <w:vAlign w:val="center"/>
          </w:tcPr>
          <w:p w:rsidR="00733476" w:rsidRPr="00733476" w:rsidRDefault="00733476" w:rsidP="00733476">
            <w:pPr>
              <w:rPr>
                <w:color w:val="000000"/>
                <w:sz w:val="28"/>
                <w:szCs w:val="28"/>
              </w:rPr>
            </w:pPr>
            <w:r w:rsidRPr="00733476">
              <w:rPr>
                <w:color w:val="000000"/>
                <w:sz w:val="28"/>
                <w:szCs w:val="28"/>
              </w:rPr>
              <w:t xml:space="preserve">        АГВ</w:t>
            </w:r>
          </w:p>
        </w:tc>
        <w:tc>
          <w:tcPr>
            <w:tcW w:w="2977" w:type="dxa"/>
            <w:tcBorders>
              <w:top w:val="single" w:sz="4" w:space="0" w:color="auto"/>
              <w:left w:val="single" w:sz="4" w:space="0" w:color="auto"/>
              <w:bottom w:val="single" w:sz="4" w:space="0" w:color="auto"/>
              <w:right w:val="single" w:sz="4" w:space="0" w:color="auto"/>
            </w:tcBorders>
            <w:vAlign w:val="center"/>
          </w:tcPr>
          <w:p w:rsidR="00733476" w:rsidRPr="00733476" w:rsidRDefault="00733476" w:rsidP="00733476">
            <w:pPr>
              <w:rPr>
                <w:color w:val="000000"/>
                <w:sz w:val="28"/>
                <w:szCs w:val="28"/>
              </w:rPr>
            </w:pPr>
          </w:p>
        </w:tc>
        <w:tc>
          <w:tcPr>
            <w:tcW w:w="3402" w:type="dxa"/>
            <w:tcBorders>
              <w:top w:val="single" w:sz="4" w:space="0" w:color="auto"/>
              <w:left w:val="single" w:sz="4" w:space="0" w:color="auto"/>
              <w:bottom w:val="single" w:sz="4" w:space="0" w:color="auto"/>
              <w:right w:val="single" w:sz="4" w:space="0" w:color="auto"/>
            </w:tcBorders>
            <w:vAlign w:val="center"/>
          </w:tcPr>
          <w:p w:rsidR="00733476" w:rsidRPr="00733476" w:rsidRDefault="00733476" w:rsidP="00733476">
            <w:pPr>
              <w:rPr>
                <w:color w:val="000000"/>
                <w:sz w:val="28"/>
                <w:szCs w:val="28"/>
              </w:rPr>
            </w:pPr>
          </w:p>
        </w:tc>
      </w:tr>
      <w:tr w:rsidR="00733476" w:rsidRPr="00733476" w:rsidTr="00733476">
        <w:trPr>
          <w:trHeight w:val="360"/>
        </w:trPr>
        <w:tc>
          <w:tcPr>
            <w:tcW w:w="3260" w:type="dxa"/>
            <w:tcBorders>
              <w:top w:val="single" w:sz="4" w:space="0" w:color="auto"/>
              <w:left w:val="single" w:sz="4" w:space="0" w:color="auto"/>
              <w:bottom w:val="single" w:sz="4" w:space="0" w:color="auto"/>
              <w:right w:val="single" w:sz="4" w:space="0" w:color="auto"/>
            </w:tcBorders>
            <w:noWrap/>
            <w:vAlign w:val="bottom"/>
          </w:tcPr>
          <w:p w:rsidR="00733476" w:rsidRPr="00733476" w:rsidRDefault="00733476" w:rsidP="00733476">
            <w:pPr>
              <w:rPr>
                <w:color w:val="000000"/>
                <w:sz w:val="28"/>
                <w:szCs w:val="28"/>
              </w:rPr>
            </w:pPr>
            <w:r w:rsidRPr="00733476">
              <w:rPr>
                <w:color w:val="000000"/>
                <w:sz w:val="28"/>
                <w:szCs w:val="28"/>
              </w:rPr>
              <w:t xml:space="preserve"> 11. Крыльца</w:t>
            </w:r>
          </w:p>
        </w:tc>
        <w:tc>
          <w:tcPr>
            <w:tcW w:w="2977" w:type="dxa"/>
            <w:tcBorders>
              <w:top w:val="single" w:sz="4" w:space="0" w:color="auto"/>
              <w:left w:val="single" w:sz="4" w:space="0" w:color="auto"/>
              <w:bottom w:val="single" w:sz="4" w:space="0" w:color="auto"/>
              <w:right w:val="single" w:sz="4" w:space="0" w:color="auto"/>
            </w:tcBorders>
            <w:noWrap/>
            <w:vAlign w:val="bottom"/>
          </w:tcPr>
          <w:p w:rsidR="00733476" w:rsidRPr="00733476" w:rsidRDefault="00733476" w:rsidP="00733476">
            <w:pPr>
              <w:rPr>
                <w:color w:val="000000"/>
                <w:sz w:val="28"/>
                <w:szCs w:val="28"/>
              </w:rPr>
            </w:pPr>
            <w:r w:rsidRPr="00733476">
              <w:rPr>
                <w:color w:val="000000"/>
                <w:sz w:val="28"/>
                <w:szCs w:val="28"/>
              </w:rPr>
              <w:t>да</w:t>
            </w:r>
          </w:p>
        </w:tc>
        <w:tc>
          <w:tcPr>
            <w:tcW w:w="3402" w:type="dxa"/>
            <w:tcBorders>
              <w:top w:val="single" w:sz="4" w:space="0" w:color="auto"/>
              <w:left w:val="single" w:sz="4" w:space="0" w:color="auto"/>
              <w:bottom w:val="single" w:sz="4" w:space="0" w:color="auto"/>
              <w:right w:val="single" w:sz="4" w:space="0" w:color="auto"/>
            </w:tcBorders>
            <w:noWrap/>
            <w:vAlign w:val="bottom"/>
          </w:tcPr>
          <w:p w:rsidR="00733476" w:rsidRPr="00733476" w:rsidRDefault="00733476" w:rsidP="00733476">
            <w:pPr>
              <w:rPr>
                <w:color w:val="000000"/>
                <w:sz w:val="28"/>
                <w:szCs w:val="28"/>
              </w:rPr>
            </w:pPr>
          </w:p>
        </w:tc>
      </w:tr>
    </w:tbl>
    <w:p w:rsidR="00733476" w:rsidRPr="00733476" w:rsidRDefault="00733476" w:rsidP="00733476">
      <w:pPr>
        <w:tabs>
          <w:tab w:val="left" w:pos="1860"/>
        </w:tabs>
        <w:rPr>
          <w:sz w:val="28"/>
          <w:szCs w:val="28"/>
        </w:rPr>
      </w:pPr>
    </w:p>
    <w:p w:rsidR="00733476" w:rsidRPr="00733476" w:rsidRDefault="00733476" w:rsidP="00733476">
      <w:pPr>
        <w:tabs>
          <w:tab w:val="left" w:pos="1860"/>
        </w:tabs>
        <w:ind w:left="1416"/>
        <w:rPr>
          <w:sz w:val="28"/>
          <w:szCs w:val="28"/>
        </w:rPr>
      </w:pPr>
      <w:r w:rsidRPr="00733476">
        <w:rPr>
          <w:sz w:val="28"/>
          <w:szCs w:val="28"/>
        </w:rPr>
        <w:tab/>
        <w:t>Начальник территориального отделения г.Киров территориального отдела «Кировский» филиала «Центральный» ФГАУ «Росжилкомплекс» Тримайло Н.В.</w:t>
      </w:r>
    </w:p>
    <w:p w:rsidR="00733476" w:rsidRPr="00EF40FA" w:rsidRDefault="00733476" w:rsidP="00733476">
      <w:pPr>
        <w:pBdr>
          <w:top w:val="single" w:sz="4" w:space="1" w:color="auto"/>
        </w:pBdr>
        <w:autoSpaceDE w:val="0"/>
        <w:autoSpaceDN w:val="0"/>
        <w:jc w:val="center"/>
        <w:rPr>
          <w:sz w:val="18"/>
          <w:szCs w:val="18"/>
        </w:rPr>
      </w:pPr>
      <w:r w:rsidRPr="00EF40FA">
        <w:rPr>
          <w:sz w:val="18"/>
          <w:szCs w:val="18"/>
        </w:rPr>
        <w:t>(должность, ф.и.о. руководителя органа, уполномоченного устанавливать</w:t>
      </w:r>
    </w:p>
    <w:p w:rsidR="00733476" w:rsidRPr="00EF40FA" w:rsidRDefault="00733476" w:rsidP="00733476">
      <w:pPr>
        <w:autoSpaceDE w:val="0"/>
        <w:autoSpaceDN w:val="0"/>
        <w:jc w:val="center"/>
      </w:pPr>
    </w:p>
    <w:p w:rsidR="00733476" w:rsidRPr="00EF40FA" w:rsidRDefault="00733476" w:rsidP="00733476">
      <w:pPr>
        <w:pBdr>
          <w:top w:val="single" w:sz="4" w:space="1" w:color="auto"/>
        </w:pBdr>
        <w:autoSpaceDE w:val="0"/>
        <w:autoSpaceDN w:val="0"/>
        <w:spacing w:after="240"/>
        <w:jc w:val="center"/>
        <w:rPr>
          <w:sz w:val="18"/>
          <w:szCs w:val="18"/>
        </w:rPr>
      </w:pPr>
      <w:r w:rsidRPr="00EF40FA">
        <w:rPr>
          <w:sz w:val="18"/>
          <w:szCs w:val="18"/>
        </w:rPr>
        <w:t>техническое состояние</w:t>
      </w:r>
      <w:r>
        <w:rPr>
          <w:sz w:val="18"/>
          <w:szCs w:val="18"/>
        </w:rPr>
        <w:t xml:space="preserve"> здания</w:t>
      </w:r>
      <w:r w:rsidRPr="00EF40FA">
        <w:rPr>
          <w:sz w:val="18"/>
          <w:szCs w:val="18"/>
        </w:rPr>
        <w:t>, являющегося объектом конкурса)</w:t>
      </w:r>
    </w:p>
    <w:tbl>
      <w:tblPr>
        <w:tblW w:w="0" w:type="auto"/>
        <w:tblInd w:w="567" w:type="dxa"/>
        <w:tblLayout w:type="fixed"/>
        <w:tblCellMar>
          <w:left w:w="28" w:type="dxa"/>
          <w:right w:w="28" w:type="dxa"/>
        </w:tblCellMar>
        <w:tblLook w:val="0000" w:firstRow="0" w:lastRow="0" w:firstColumn="0" w:lastColumn="0" w:noHBand="0" w:noVBand="0"/>
      </w:tblPr>
      <w:tblGrid>
        <w:gridCol w:w="2580"/>
        <w:gridCol w:w="283"/>
        <w:gridCol w:w="3402"/>
      </w:tblGrid>
      <w:tr w:rsidR="00733476" w:rsidRPr="00EF40FA" w:rsidTr="00733476">
        <w:tc>
          <w:tcPr>
            <w:tcW w:w="2580" w:type="dxa"/>
            <w:tcBorders>
              <w:top w:val="nil"/>
              <w:left w:val="nil"/>
              <w:bottom w:val="single" w:sz="4" w:space="0" w:color="auto"/>
              <w:right w:val="nil"/>
            </w:tcBorders>
            <w:vAlign w:val="bottom"/>
          </w:tcPr>
          <w:p w:rsidR="00733476" w:rsidRPr="00EF40FA" w:rsidRDefault="00733476" w:rsidP="00733476">
            <w:pPr>
              <w:autoSpaceDE w:val="0"/>
              <w:autoSpaceDN w:val="0"/>
              <w:jc w:val="center"/>
            </w:pPr>
          </w:p>
        </w:tc>
        <w:tc>
          <w:tcPr>
            <w:tcW w:w="283" w:type="dxa"/>
            <w:tcBorders>
              <w:top w:val="nil"/>
              <w:left w:val="nil"/>
              <w:bottom w:val="nil"/>
              <w:right w:val="nil"/>
            </w:tcBorders>
            <w:vAlign w:val="bottom"/>
          </w:tcPr>
          <w:p w:rsidR="00733476" w:rsidRPr="00EF40FA" w:rsidRDefault="00733476" w:rsidP="00733476">
            <w:pPr>
              <w:autoSpaceDE w:val="0"/>
              <w:autoSpaceDN w:val="0"/>
            </w:pPr>
          </w:p>
        </w:tc>
        <w:tc>
          <w:tcPr>
            <w:tcW w:w="3402" w:type="dxa"/>
            <w:tcBorders>
              <w:top w:val="nil"/>
              <w:left w:val="nil"/>
              <w:bottom w:val="single" w:sz="4" w:space="0" w:color="auto"/>
              <w:right w:val="nil"/>
            </w:tcBorders>
            <w:vAlign w:val="bottom"/>
          </w:tcPr>
          <w:p w:rsidR="00733476" w:rsidRPr="00EF40FA" w:rsidRDefault="00733476" w:rsidP="00733476">
            <w:pPr>
              <w:autoSpaceDE w:val="0"/>
              <w:autoSpaceDN w:val="0"/>
              <w:jc w:val="center"/>
            </w:pPr>
          </w:p>
        </w:tc>
      </w:tr>
      <w:tr w:rsidR="00733476" w:rsidRPr="00EF40FA" w:rsidTr="00733476">
        <w:tc>
          <w:tcPr>
            <w:tcW w:w="2580" w:type="dxa"/>
            <w:tcBorders>
              <w:top w:val="nil"/>
              <w:left w:val="nil"/>
              <w:bottom w:val="nil"/>
              <w:right w:val="nil"/>
            </w:tcBorders>
          </w:tcPr>
          <w:p w:rsidR="00733476" w:rsidRPr="00EF40FA" w:rsidRDefault="00733476" w:rsidP="00733476">
            <w:pPr>
              <w:autoSpaceDE w:val="0"/>
              <w:autoSpaceDN w:val="0"/>
              <w:jc w:val="center"/>
              <w:rPr>
                <w:sz w:val="18"/>
                <w:szCs w:val="18"/>
              </w:rPr>
            </w:pPr>
            <w:r w:rsidRPr="00EF40FA">
              <w:rPr>
                <w:sz w:val="18"/>
                <w:szCs w:val="18"/>
              </w:rPr>
              <w:t>(подпись)</w:t>
            </w:r>
          </w:p>
        </w:tc>
        <w:tc>
          <w:tcPr>
            <w:tcW w:w="283" w:type="dxa"/>
            <w:tcBorders>
              <w:top w:val="nil"/>
              <w:left w:val="nil"/>
              <w:bottom w:val="nil"/>
              <w:right w:val="nil"/>
            </w:tcBorders>
          </w:tcPr>
          <w:p w:rsidR="00733476" w:rsidRPr="00EF40FA" w:rsidRDefault="00733476" w:rsidP="00733476">
            <w:pPr>
              <w:autoSpaceDE w:val="0"/>
              <w:autoSpaceDN w:val="0"/>
              <w:rPr>
                <w:sz w:val="18"/>
                <w:szCs w:val="18"/>
              </w:rPr>
            </w:pPr>
          </w:p>
        </w:tc>
        <w:tc>
          <w:tcPr>
            <w:tcW w:w="3402" w:type="dxa"/>
            <w:tcBorders>
              <w:top w:val="nil"/>
              <w:left w:val="nil"/>
              <w:bottom w:val="nil"/>
              <w:right w:val="nil"/>
            </w:tcBorders>
          </w:tcPr>
          <w:p w:rsidR="00733476" w:rsidRPr="00EF40FA" w:rsidRDefault="00733476" w:rsidP="00733476">
            <w:pPr>
              <w:autoSpaceDE w:val="0"/>
              <w:autoSpaceDN w:val="0"/>
              <w:jc w:val="center"/>
              <w:rPr>
                <w:sz w:val="18"/>
                <w:szCs w:val="18"/>
              </w:rPr>
            </w:pPr>
            <w:r w:rsidRPr="00EF40FA">
              <w:rPr>
                <w:sz w:val="18"/>
                <w:szCs w:val="18"/>
              </w:rPr>
              <w:t>(ф.и.о.)</w:t>
            </w:r>
          </w:p>
        </w:tc>
      </w:tr>
    </w:tbl>
    <w:p w:rsidR="00732291" w:rsidRDefault="00732291">
      <w:pPr>
        <w:rPr>
          <w:b/>
          <w:i/>
        </w:rPr>
      </w:pPr>
    </w:p>
    <w:p w:rsidR="00031577" w:rsidRDefault="00031577">
      <w:pPr>
        <w:rPr>
          <w:b/>
          <w:i/>
        </w:rPr>
      </w:pPr>
    </w:p>
    <w:p w:rsidR="00031577" w:rsidRDefault="00031577">
      <w:pPr>
        <w:rPr>
          <w:b/>
          <w:i/>
        </w:rPr>
      </w:pPr>
    </w:p>
    <w:p w:rsidR="00733476" w:rsidRDefault="00733476">
      <w:pPr>
        <w:rPr>
          <w:b/>
          <w:i/>
        </w:rPr>
      </w:pPr>
    </w:p>
    <w:p w:rsidR="00733476" w:rsidRDefault="00733476">
      <w:pPr>
        <w:rPr>
          <w:b/>
          <w:i/>
        </w:rPr>
      </w:pPr>
    </w:p>
    <w:p w:rsidR="00733476" w:rsidRDefault="00733476">
      <w:pPr>
        <w:rPr>
          <w:b/>
          <w:i/>
        </w:rPr>
      </w:pPr>
    </w:p>
    <w:p w:rsidR="00733476" w:rsidRDefault="00733476">
      <w:pPr>
        <w:rPr>
          <w:b/>
          <w:i/>
        </w:rPr>
      </w:pPr>
    </w:p>
    <w:p w:rsidR="00733476" w:rsidRDefault="00733476">
      <w:pPr>
        <w:rPr>
          <w:b/>
          <w:i/>
        </w:rPr>
      </w:pPr>
    </w:p>
    <w:p w:rsidR="00733476" w:rsidRDefault="00733476">
      <w:pPr>
        <w:rPr>
          <w:b/>
          <w:i/>
        </w:rPr>
      </w:pPr>
    </w:p>
    <w:p w:rsidR="00733476" w:rsidRPr="002236A8" w:rsidRDefault="00733476">
      <w:pPr>
        <w:rPr>
          <w:b/>
          <w:i/>
        </w:rPr>
      </w:pPr>
    </w:p>
    <w:p w:rsidR="00733476" w:rsidRDefault="00732291" w:rsidP="00332542">
      <w:pPr>
        <w:rPr>
          <w:b/>
          <w:i/>
        </w:rPr>
      </w:pPr>
      <w:r w:rsidRPr="002236A8">
        <w:rPr>
          <w:b/>
          <w:i/>
        </w:rPr>
        <w:lastRenderedPageBreak/>
        <w:t>Приложение № 2 к Конкурсно</w:t>
      </w:r>
      <w:r w:rsidR="00D55858">
        <w:rPr>
          <w:b/>
          <w:i/>
        </w:rPr>
        <w:t xml:space="preserve">й документации: </w:t>
      </w:r>
    </w:p>
    <w:p w:rsidR="00733476" w:rsidRDefault="00733476" w:rsidP="00332542">
      <w:pPr>
        <w:rPr>
          <w:b/>
          <w:i/>
        </w:rPr>
      </w:pPr>
    </w:p>
    <w:p w:rsidR="00332542" w:rsidRPr="00733476" w:rsidRDefault="00732291" w:rsidP="00733476">
      <w:pPr>
        <w:jc w:val="center"/>
      </w:pPr>
      <w:r w:rsidRPr="00733476">
        <w:t xml:space="preserve">Перечень </w:t>
      </w:r>
      <w:r w:rsidR="00D55858" w:rsidRPr="00733476">
        <w:t xml:space="preserve">обязательных </w:t>
      </w:r>
      <w:r w:rsidRPr="00733476">
        <w:t xml:space="preserve">работ и услуг по содержанию и ремонту общего имущества </w:t>
      </w:r>
      <w:r w:rsidR="00D55858" w:rsidRPr="00733476">
        <w:t>собственников помещений в многоквартирном  доме,</w:t>
      </w:r>
      <w:r w:rsidRPr="00733476">
        <w:t xml:space="preserve"> </w:t>
      </w:r>
      <w:r w:rsidR="00D55858" w:rsidRPr="00733476">
        <w:t>являющегося объектом  конкурса</w:t>
      </w:r>
    </w:p>
    <w:tbl>
      <w:tblPr>
        <w:tblW w:w="10206" w:type="dxa"/>
        <w:tblInd w:w="534" w:type="dxa"/>
        <w:tblLayout w:type="fixed"/>
        <w:tblLook w:val="04A0" w:firstRow="1" w:lastRow="0" w:firstColumn="1" w:lastColumn="0" w:noHBand="0" w:noVBand="1"/>
      </w:tblPr>
      <w:tblGrid>
        <w:gridCol w:w="850"/>
        <w:gridCol w:w="6567"/>
        <w:gridCol w:w="1088"/>
        <w:gridCol w:w="141"/>
        <w:gridCol w:w="1560"/>
      </w:tblGrid>
      <w:tr w:rsidR="00733476" w:rsidRPr="00733476" w:rsidTr="00733476">
        <w:trPr>
          <w:trHeight w:val="300"/>
        </w:trPr>
        <w:tc>
          <w:tcPr>
            <w:tcW w:w="850" w:type="dxa"/>
            <w:tcBorders>
              <w:top w:val="nil"/>
              <w:left w:val="nil"/>
              <w:bottom w:val="nil"/>
              <w:right w:val="nil"/>
            </w:tcBorders>
            <w:shd w:val="clear" w:color="auto" w:fill="auto"/>
            <w:vAlign w:val="center"/>
            <w:hideMark/>
          </w:tcPr>
          <w:p w:rsidR="00733476" w:rsidRPr="00733476" w:rsidRDefault="00733476" w:rsidP="00733476">
            <w:pPr>
              <w:suppressAutoHyphens w:val="0"/>
              <w:spacing w:after="0"/>
              <w:jc w:val="center"/>
              <w:rPr>
                <w:color w:val="000000"/>
                <w:sz w:val="22"/>
                <w:szCs w:val="22"/>
                <w:lang w:eastAsia="ru-RU"/>
              </w:rPr>
            </w:pPr>
          </w:p>
        </w:tc>
        <w:tc>
          <w:tcPr>
            <w:tcW w:w="6567" w:type="dxa"/>
            <w:tcBorders>
              <w:top w:val="nil"/>
              <w:left w:val="nil"/>
              <w:bottom w:val="nil"/>
              <w:right w:val="nil"/>
            </w:tcBorders>
            <w:shd w:val="clear" w:color="auto" w:fill="auto"/>
            <w:vAlign w:val="center"/>
            <w:hideMark/>
          </w:tcPr>
          <w:p w:rsidR="00733476" w:rsidRPr="00733476" w:rsidRDefault="00733476" w:rsidP="00733476">
            <w:pPr>
              <w:suppressAutoHyphens w:val="0"/>
              <w:spacing w:after="0"/>
              <w:jc w:val="left"/>
              <w:rPr>
                <w:color w:val="000000"/>
                <w:sz w:val="20"/>
                <w:szCs w:val="20"/>
                <w:lang w:eastAsia="ru-RU"/>
              </w:rPr>
            </w:pPr>
          </w:p>
        </w:tc>
        <w:tc>
          <w:tcPr>
            <w:tcW w:w="1088" w:type="dxa"/>
            <w:tcBorders>
              <w:top w:val="nil"/>
              <w:left w:val="nil"/>
              <w:bottom w:val="nil"/>
              <w:right w:val="nil"/>
            </w:tcBorders>
            <w:shd w:val="clear" w:color="auto" w:fill="auto"/>
            <w:noWrap/>
            <w:vAlign w:val="center"/>
            <w:hideMark/>
          </w:tcPr>
          <w:p w:rsidR="00733476" w:rsidRPr="00733476" w:rsidRDefault="00733476" w:rsidP="00733476">
            <w:pPr>
              <w:suppressAutoHyphens w:val="0"/>
              <w:spacing w:after="0"/>
              <w:jc w:val="center"/>
              <w:rPr>
                <w:color w:val="000000"/>
                <w:sz w:val="20"/>
                <w:szCs w:val="20"/>
                <w:lang w:eastAsia="ru-RU"/>
              </w:rPr>
            </w:pPr>
          </w:p>
        </w:tc>
        <w:tc>
          <w:tcPr>
            <w:tcW w:w="1701" w:type="dxa"/>
            <w:gridSpan w:val="2"/>
            <w:tcBorders>
              <w:top w:val="nil"/>
              <w:left w:val="nil"/>
              <w:bottom w:val="nil"/>
              <w:right w:val="nil"/>
            </w:tcBorders>
            <w:shd w:val="clear" w:color="auto" w:fill="auto"/>
            <w:noWrap/>
            <w:vAlign w:val="center"/>
            <w:hideMark/>
          </w:tcPr>
          <w:p w:rsidR="00733476" w:rsidRPr="00733476" w:rsidRDefault="00733476" w:rsidP="00733476">
            <w:pPr>
              <w:suppressAutoHyphens w:val="0"/>
              <w:spacing w:after="0"/>
              <w:jc w:val="center"/>
              <w:rPr>
                <w:color w:val="000000"/>
                <w:sz w:val="20"/>
                <w:szCs w:val="20"/>
                <w:lang w:eastAsia="ru-RU"/>
              </w:rPr>
            </w:pPr>
          </w:p>
        </w:tc>
      </w:tr>
      <w:tr w:rsidR="00733476" w:rsidRPr="00733476" w:rsidTr="00733476">
        <w:trPr>
          <w:trHeight w:val="1545"/>
        </w:trPr>
        <w:tc>
          <w:tcPr>
            <w:tcW w:w="85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center"/>
              <w:rPr>
                <w:color w:val="000000"/>
                <w:sz w:val="22"/>
                <w:szCs w:val="22"/>
                <w:lang w:eastAsia="ru-RU"/>
              </w:rPr>
            </w:pPr>
            <w:r w:rsidRPr="00733476">
              <w:rPr>
                <w:color w:val="000000"/>
                <w:sz w:val="22"/>
                <w:szCs w:val="22"/>
                <w:lang w:eastAsia="ru-RU"/>
              </w:rPr>
              <w:t>№ п/п</w:t>
            </w:r>
          </w:p>
        </w:tc>
        <w:tc>
          <w:tcPr>
            <w:tcW w:w="7655" w:type="dxa"/>
            <w:gridSpan w:val="2"/>
            <w:tcBorders>
              <w:top w:val="single" w:sz="8" w:space="0" w:color="auto"/>
              <w:left w:val="nil"/>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center"/>
              <w:rPr>
                <w:color w:val="000000"/>
                <w:sz w:val="20"/>
                <w:szCs w:val="20"/>
                <w:lang w:eastAsia="ru-RU"/>
              </w:rPr>
            </w:pPr>
            <w:r w:rsidRPr="00733476">
              <w:rPr>
                <w:color w:val="000000"/>
                <w:sz w:val="20"/>
                <w:szCs w:val="20"/>
                <w:lang w:eastAsia="ru-RU"/>
              </w:rPr>
              <w:t>Составляющие статьи по видам работ за содержание жилого помещения</w:t>
            </w:r>
          </w:p>
        </w:tc>
        <w:tc>
          <w:tcPr>
            <w:tcW w:w="1701" w:type="dxa"/>
            <w:gridSpan w:val="2"/>
            <w:tcBorders>
              <w:top w:val="single" w:sz="8" w:space="0" w:color="auto"/>
              <w:left w:val="nil"/>
              <w:bottom w:val="single" w:sz="4" w:space="0" w:color="auto"/>
              <w:right w:val="single" w:sz="8" w:space="0" w:color="auto"/>
            </w:tcBorders>
            <w:shd w:val="clear" w:color="auto" w:fill="auto"/>
            <w:vAlign w:val="center"/>
            <w:hideMark/>
          </w:tcPr>
          <w:p w:rsidR="00733476" w:rsidRPr="00733476" w:rsidRDefault="00733476" w:rsidP="00733476">
            <w:pPr>
              <w:suppressAutoHyphens w:val="0"/>
              <w:spacing w:after="0"/>
              <w:jc w:val="center"/>
              <w:rPr>
                <w:color w:val="000000"/>
                <w:sz w:val="20"/>
                <w:szCs w:val="20"/>
                <w:lang w:eastAsia="ru-RU"/>
              </w:rPr>
            </w:pPr>
            <w:r w:rsidRPr="00733476">
              <w:rPr>
                <w:color w:val="000000"/>
                <w:sz w:val="20"/>
                <w:szCs w:val="20"/>
                <w:lang w:eastAsia="ru-RU"/>
              </w:rPr>
              <w:t>дома без лифта и мусоропровода, с газовым оборудованием, руб/кв.м. общей площади</w:t>
            </w:r>
          </w:p>
        </w:tc>
      </w:tr>
      <w:tr w:rsidR="00733476" w:rsidRPr="00733476" w:rsidTr="00733476">
        <w:trPr>
          <w:trHeight w:val="255"/>
        </w:trPr>
        <w:tc>
          <w:tcPr>
            <w:tcW w:w="85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center"/>
              <w:rPr>
                <w:color w:val="000000"/>
                <w:sz w:val="22"/>
                <w:szCs w:val="22"/>
                <w:lang w:eastAsia="ru-RU"/>
              </w:rPr>
            </w:pPr>
            <w:r w:rsidRPr="00733476">
              <w:rPr>
                <w:color w:val="000000"/>
                <w:sz w:val="22"/>
                <w:szCs w:val="22"/>
                <w:lang w:eastAsia="ru-RU"/>
              </w:rPr>
              <w:t>1</w:t>
            </w:r>
          </w:p>
        </w:tc>
        <w:tc>
          <w:tcPr>
            <w:tcW w:w="765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20"/>
                <w:szCs w:val="20"/>
                <w:lang w:eastAsia="ru-RU"/>
              </w:rPr>
            </w:pPr>
            <w:r w:rsidRPr="00733476">
              <w:rPr>
                <w:color w:val="000000"/>
                <w:sz w:val="20"/>
                <w:szCs w:val="20"/>
                <w:lang w:eastAsia="ru-RU"/>
              </w:rPr>
              <w:t>2</w:t>
            </w:r>
          </w:p>
        </w:tc>
        <w:tc>
          <w:tcPr>
            <w:tcW w:w="1701" w:type="dxa"/>
            <w:gridSpan w:val="2"/>
            <w:tcBorders>
              <w:top w:val="single" w:sz="4" w:space="0" w:color="auto"/>
              <w:left w:val="single" w:sz="4" w:space="0" w:color="auto"/>
              <w:bottom w:val="single" w:sz="4" w:space="0" w:color="auto"/>
              <w:right w:val="single" w:sz="8" w:space="0" w:color="auto"/>
            </w:tcBorders>
            <w:shd w:val="clear" w:color="auto" w:fill="auto"/>
            <w:vAlign w:val="center"/>
            <w:hideMark/>
          </w:tcPr>
          <w:p w:rsidR="00733476" w:rsidRPr="00733476" w:rsidRDefault="00733476" w:rsidP="00733476">
            <w:pPr>
              <w:suppressAutoHyphens w:val="0"/>
              <w:spacing w:after="0"/>
              <w:jc w:val="center"/>
              <w:rPr>
                <w:color w:val="000000"/>
                <w:sz w:val="20"/>
                <w:szCs w:val="20"/>
                <w:lang w:eastAsia="ru-RU"/>
              </w:rPr>
            </w:pPr>
            <w:r w:rsidRPr="00733476">
              <w:rPr>
                <w:color w:val="000000"/>
                <w:sz w:val="20"/>
                <w:szCs w:val="20"/>
                <w:lang w:eastAsia="ru-RU"/>
              </w:rPr>
              <w:t>3</w:t>
            </w:r>
          </w:p>
        </w:tc>
      </w:tr>
      <w:tr w:rsidR="00733476" w:rsidRPr="00733476" w:rsidTr="00733476">
        <w:trPr>
          <w:trHeight w:val="1215"/>
        </w:trPr>
        <w:tc>
          <w:tcPr>
            <w:tcW w:w="850" w:type="dxa"/>
            <w:tcBorders>
              <w:top w:val="nil"/>
              <w:left w:val="single" w:sz="8" w:space="0" w:color="auto"/>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center"/>
              <w:rPr>
                <w:b/>
                <w:bCs/>
                <w:color w:val="000000"/>
                <w:sz w:val="20"/>
                <w:szCs w:val="20"/>
                <w:lang w:eastAsia="ru-RU"/>
              </w:rPr>
            </w:pPr>
            <w:r w:rsidRPr="00733476">
              <w:rPr>
                <w:b/>
                <w:bCs/>
                <w:color w:val="000000"/>
                <w:sz w:val="20"/>
                <w:szCs w:val="20"/>
                <w:lang w:eastAsia="ru-RU"/>
              </w:rPr>
              <w:t>1</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left"/>
              <w:rPr>
                <w:b/>
                <w:bCs/>
                <w:color w:val="000000"/>
                <w:sz w:val="20"/>
                <w:szCs w:val="20"/>
                <w:lang w:eastAsia="ru-RU"/>
              </w:rPr>
            </w:pPr>
            <w:r w:rsidRPr="00733476">
              <w:rPr>
                <w:b/>
                <w:bCs/>
                <w:color w:val="000000"/>
                <w:sz w:val="20"/>
                <w:szCs w:val="20"/>
                <w:lang w:eastAsia="ru-RU"/>
              </w:rPr>
              <w:t xml:space="preserve"> Работы, необходимые для надлежащего содержания несущих конструкций (фундаментов, стен, колонн и столбов, перекрытий, балок, ригелей, лестниц, несущих элементов крыш) и ненесущих конструкций (перегородок, внутренней отделки, полов) многоквартирного дома, всего</w:t>
            </w:r>
          </w:p>
        </w:tc>
        <w:tc>
          <w:tcPr>
            <w:tcW w:w="1701" w:type="dxa"/>
            <w:gridSpan w:val="2"/>
            <w:tcBorders>
              <w:top w:val="nil"/>
              <w:left w:val="single" w:sz="4" w:space="0" w:color="auto"/>
              <w:bottom w:val="single" w:sz="4" w:space="0" w:color="auto"/>
              <w:right w:val="single" w:sz="8" w:space="0" w:color="auto"/>
            </w:tcBorders>
            <w:shd w:val="clear" w:color="auto" w:fill="auto"/>
            <w:noWrap/>
            <w:vAlign w:val="center"/>
            <w:hideMark/>
          </w:tcPr>
          <w:p w:rsidR="00733476" w:rsidRPr="00733476" w:rsidRDefault="00733476" w:rsidP="00733476">
            <w:pPr>
              <w:suppressAutoHyphens w:val="0"/>
              <w:spacing w:after="0"/>
              <w:jc w:val="center"/>
              <w:rPr>
                <w:b/>
                <w:bCs/>
                <w:color w:val="000000"/>
                <w:sz w:val="20"/>
                <w:szCs w:val="20"/>
                <w:lang w:eastAsia="ru-RU"/>
              </w:rPr>
            </w:pPr>
            <w:r w:rsidRPr="00733476">
              <w:rPr>
                <w:b/>
                <w:bCs/>
                <w:color w:val="000000"/>
                <w:sz w:val="20"/>
                <w:szCs w:val="20"/>
                <w:lang w:eastAsia="ru-RU"/>
              </w:rPr>
              <w:t>7,64</w:t>
            </w:r>
          </w:p>
        </w:tc>
      </w:tr>
      <w:tr w:rsidR="00733476" w:rsidRPr="00733476" w:rsidTr="00733476">
        <w:trPr>
          <w:trHeight w:val="300"/>
        </w:trPr>
        <w:tc>
          <w:tcPr>
            <w:tcW w:w="850" w:type="dxa"/>
            <w:tcBorders>
              <w:top w:val="nil"/>
              <w:left w:val="single" w:sz="8" w:space="0" w:color="auto"/>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center"/>
              <w:rPr>
                <w:color w:val="000000"/>
                <w:sz w:val="22"/>
                <w:szCs w:val="22"/>
                <w:lang w:eastAsia="ru-RU"/>
              </w:rPr>
            </w:pPr>
            <w:r w:rsidRPr="00733476">
              <w:rPr>
                <w:color w:val="000000"/>
                <w:sz w:val="22"/>
                <w:szCs w:val="22"/>
                <w:lang w:eastAsia="ru-RU"/>
              </w:rPr>
              <w:t> </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left"/>
              <w:rPr>
                <w:color w:val="000000"/>
                <w:sz w:val="20"/>
                <w:szCs w:val="20"/>
                <w:lang w:eastAsia="ru-RU"/>
              </w:rPr>
            </w:pPr>
            <w:r w:rsidRPr="00733476">
              <w:rPr>
                <w:color w:val="000000"/>
                <w:sz w:val="20"/>
                <w:szCs w:val="20"/>
                <w:lang w:eastAsia="ru-RU"/>
              </w:rPr>
              <w:t>в том числе:</w:t>
            </w:r>
          </w:p>
        </w:tc>
        <w:tc>
          <w:tcPr>
            <w:tcW w:w="1701" w:type="dxa"/>
            <w:gridSpan w:val="2"/>
            <w:tcBorders>
              <w:top w:val="nil"/>
              <w:left w:val="single" w:sz="4" w:space="0" w:color="auto"/>
              <w:bottom w:val="single" w:sz="4" w:space="0" w:color="auto"/>
              <w:right w:val="single" w:sz="8" w:space="0" w:color="auto"/>
            </w:tcBorders>
            <w:shd w:val="clear" w:color="auto" w:fill="auto"/>
            <w:noWrap/>
            <w:vAlign w:val="center"/>
            <w:hideMark/>
          </w:tcPr>
          <w:p w:rsidR="00733476" w:rsidRPr="00733476" w:rsidRDefault="00733476" w:rsidP="00733476">
            <w:pPr>
              <w:suppressAutoHyphens w:val="0"/>
              <w:spacing w:after="0"/>
              <w:jc w:val="center"/>
              <w:rPr>
                <w:color w:val="000000"/>
                <w:sz w:val="20"/>
                <w:szCs w:val="20"/>
                <w:lang w:eastAsia="ru-RU"/>
              </w:rPr>
            </w:pPr>
            <w:r w:rsidRPr="00733476">
              <w:rPr>
                <w:color w:val="000000"/>
                <w:sz w:val="20"/>
                <w:szCs w:val="20"/>
                <w:lang w:eastAsia="ru-RU"/>
              </w:rPr>
              <w:t> </w:t>
            </w:r>
          </w:p>
        </w:tc>
      </w:tr>
      <w:tr w:rsidR="00733476" w:rsidRPr="00733476" w:rsidTr="00733476">
        <w:trPr>
          <w:trHeight w:val="300"/>
        </w:trPr>
        <w:tc>
          <w:tcPr>
            <w:tcW w:w="850" w:type="dxa"/>
            <w:tcBorders>
              <w:top w:val="nil"/>
              <w:left w:val="single" w:sz="8" w:space="0" w:color="auto"/>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center"/>
              <w:rPr>
                <w:color w:val="000000"/>
                <w:sz w:val="22"/>
                <w:szCs w:val="22"/>
                <w:lang w:eastAsia="ru-RU"/>
              </w:rPr>
            </w:pPr>
            <w:r w:rsidRPr="00733476">
              <w:rPr>
                <w:color w:val="000000"/>
                <w:sz w:val="22"/>
                <w:szCs w:val="22"/>
                <w:lang w:eastAsia="ru-RU"/>
              </w:rPr>
              <w:t>1.1.</w:t>
            </w:r>
          </w:p>
        </w:tc>
        <w:tc>
          <w:tcPr>
            <w:tcW w:w="765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33476" w:rsidRPr="00733476" w:rsidRDefault="00733476" w:rsidP="00733476">
            <w:pPr>
              <w:suppressAutoHyphens w:val="0"/>
              <w:spacing w:after="0"/>
              <w:jc w:val="left"/>
              <w:rPr>
                <w:color w:val="000000"/>
                <w:sz w:val="20"/>
                <w:szCs w:val="20"/>
                <w:lang w:eastAsia="ru-RU"/>
              </w:rPr>
            </w:pPr>
            <w:r w:rsidRPr="00733476">
              <w:rPr>
                <w:color w:val="000000"/>
                <w:sz w:val="20"/>
                <w:szCs w:val="20"/>
                <w:lang w:eastAsia="ru-RU"/>
              </w:rPr>
              <w:t>Техническое обслуживание конструктивных элементов зданий</w:t>
            </w:r>
          </w:p>
        </w:tc>
        <w:tc>
          <w:tcPr>
            <w:tcW w:w="1701" w:type="dxa"/>
            <w:gridSpan w:val="2"/>
            <w:tcBorders>
              <w:top w:val="nil"/>
              <w:left w:val="single" w:sz="4" w:space="0" w:color="auto"/>
              <w:bottom w:val="single" w:sz="4" w:space="0" w:color="auto"/>
              <w:right w:val="single" w:sz="8" w:space="0" w:color="auto"/>
            </w:tcBorders>
            <w:shd w:val="clear" w:color="auto" w:fill="auto"/>
            <w:noWrap/>
            <w:vAlign w:val="center"/>
            <w:hideMark/>
          </w:tcPr>
          <w:p w:rsidR="00733476" w:rsidRPr="00733476" w:rsidRDefault="00733476" w:rsidP="00733476">
            <w:pPr>
              <w:suppressAutoHyphens w:val="0"/>
              <w:spacing w:after="0"/>
              <w:jc w:val="center"/>
              <w:rPr>
                <w:color w:val="000000"/>
                <w:sz w:val="20"/>
                <w:szCs w:val="20"/>
                <w:lang w:eastAsia="ru-RU"/>
              </w:rPr>
            </w:pPr>
            <w:r w:rsidRPr="00733476">
              <w:rPr>
                <w:color w:val="000000"/>
                <w:sz w:val="20"/>
                <w:szCs w:val="20"/>
                <w:lang w:eastAsia="ru-RU"/>
              </w:rPr>
              <w:t>3,00</w:t>
            </w:r>
          </w:p>
        </w:tc>
      </w:tr>
      <w:tr w:rsidR="00733476" w:rsidRPr="00733476" w:rsidTr="00733476">
        <w:trPr>
          <w:trHeight w:val="300"/>
        </w:trPr>
        <w:tc>
          <w:tcPr>
            <w:tcW w:w="850" w:type="dxa"/>
            <w:tcBorders>
              <w:top w:val="nil"/>
              <w:left w:val="single" w:sz="8" w:space="0" w:color="auto"/>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center"/>
              <w:rPr>
                <w:color w:val="000000"/>
                <w:sz w:val="22"/>
                <w:szCs w:val="22"/>
                <w:lang w:eastAsia="ru-RU"/>
              </w:rPr>
            </w:pPr>
            <w:r w:rsidRPr="00733476">
              <w:rPr>
                <w:color w:val="000000"/>
                <w:sz w:val="22"/>
                <w:szCs w:val="22"/>
                <w:lang w:eastAsia="ru-RU"/>
              </w:rPr>
              <w:t>1.2.</w:t>
            </w:r>
          </w:p>
        </w:tc>
        <w:tc>
          <w:tcPr>
            <w:tcW w:w="765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33476" w:rsidRPr="00733476" w:rsidRDefault="00733476" w:rsidP="00733476">
            <w:pPr>
              <w:suppressAutoHyphens w:val="0"/>
              <w:spacing w:after="0"/>
              <w:jc w:val="left"/>
              <w:rPr>
                <w:color w:val="000000"/>
                <w:sz w:val="20"/>
                <w:szCs w:val="20"/>
                <w:lang w:eastAsia="ru-RU"/>
              </w:rPr>
            </w:pPr>
            <w:r w:rsidRPr="00733476">
              <w:rPr>
                <w:color w:val="000000"/>
                <w:sz w:val="20"/>
                <w:szCs w:val="20"/>
                <w:lang w:eastAsia="ru-RU"/>
              </w:rPr>
              <w:t>Текущий ремонт конструктивных элементов зданий</w:t>
            </w:r>
          </w:p>
        </w:tc>
        <w:tc>
          <w:tcPr>
            <w:tcW w:w="1701" w:type="dxa"/>
            <w:gridSpan w:val="2"/>
            <w:tcBorders>
              <w:top w:val="nil"/>
              <w:left w:val="single" w:sz="4" w:space="0" w:color="auto"/>
              <w:bottom w:val="single" w:sz="4" w:space="0" w:color="auto"/>
              <w:right w:val="single" w:sz="8" w:space="0" w:color="auto"/>
            </w:tcBorders>
            <w:shd w:val="clear" w:color="auto" w:fill="auto"/>
            <w:noWrap/>
            <w:vAlign w:val="center"/>
            <w:hideMark/>
          </w:tcPr>
          <w:p w:rsidR="00733476" w:rsidRPr="00733476" w:rsidRDefault="00733476" w:rsidP="00733476">
            <w:pPr>
              <w:suppressAutoHyphens w:val="0"/>
              <w:spacing w:after="0"/>
              <w:jc w:val="center"/>
              <w:rPr>
                <w:color w:val="000000"/>
                <w:sz w:val="20"/>
                <w:szCs w:val="20"/>
                <w:lang w:eastAsia="ru-RU"/>
              </w:rPr>
            </w:pPr>
            <w:r w:rsidRPr="00733476">
              <w:rPr>
                <w:color w:val="000000"/>
                <w:sz w:val="20"/>
                <w:szCs w:val="20"/>
                <w:lang w:eastAsia="ru-RU"/>
              </w:rPr>
              <w:t>4,64</w:t>
            </w:r>
          </w:p>
        </w:tc>
      </w:tr>
      <w:tr w:rsidR="00733476" w:rsidRPr="00733476" w:rsidTr="00733476">
        <w:trPr>
          <w:trHeight w:val="960"/>
        </w:trPr>
        <w:tc>
          <w:tcPr>
            <w:tcW w:w="850" w:type="dxa"/>
            <w:tcBorders>
              <w:top w:val="nil"/>
              <w:left w:val="single" w:sz="8" w:space="0" w:color="auto"/>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center"/>
              <w:rPr>
                <w:b/>
                <w:bCs/>
                <w:color w:val="000000"/>
                <w:sz w:val="20"/>
                <w:szCs w:val="20"/>
                <w:lang w:eastAsia="ru-RU"/>
              </w:rPr>
            </w:pPr>
            <w:r w:rsidRPr="00733476">
              <w:rPr>
                <w:b/>
                <w:bCs/>
                <w:color w:val="000000"/>
                <w:sz w:val="20"/>
                <w:szCs w:val="20"/>
                <w:lang w:eastAsia="ru-RU"/>
              </w:rPr>
              <w:t>2</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left"/>
              <w:rPr>
                <w:b/>
                <w:bCs/>
                <w:color w:val="000000"/>
                <w:sz w:val="20"/>
                <w:szCs w:val="20"/>
                <w:lang w:eastAsia="ru-RU"/>
              </w:rPr>
            </w:pPr>
            <w:r w:rsidRPr="00733476">
              <w:rPr>
                <w:b/>
                <w:bCs/>
                <w:color w:val="000000"/>
                <w:sz w:val="20"/>
                <w:szCs w:val="20"/>
                <w:lang w:eastAsia="ru-RU"/>
              </w:rPr>
              <w:t xml:space="preserve"> Работы, необходимые для надлежащего содержания оборудования и систем инженерно-технического обеспечения, входящих в состав общего имущества в общежитии, всего</w:t>
            </w:r>
          </w:p>
        </w:tc>
        <w:tc>
          <w:tcPr>
            <w:tcW w:w="1701" w:type="dxa"/>
            <w:gridSpan w:val="2"/>
            <w:tcBorders>
              <w:top w:val="nil"/>
              <w:left w:val="single" w:sz="4" w:space="0" w:color="auto"/>
              <w:bottom w:val="single" w:sz="4" w:space="0" w:color="auto"/>
              <w:right w:val="single" w:sz="8" w:space="0" w:color="auto"/>
            </w:tcBorders>
            <w:shd w:val="clear" w:color="auto" w:fill="auto"/>
            <w:noWrap/>
            <w:vAlign w:val="center"/>
            <w:hideMark/>
          </w:tcPr>
          <w:p w:rsidR="00733476" w:rsidRPr="00733476" w:rsidRDefault="00733476" w:rsidP="00733476">
            <w:pPr>
              <w:suppressAutoHyphens w:val="0"/>
              <w:spacing w:after="0"/>
              <w:jc w:val="center"/>
              <w:rPr>
                <w:b/>
                <w:bCs/>
                <w:color w:val="000000"/>
                <w:sz w:val="20"/>
                <w:szCs w:val="20"/>
                <w:lang w:eastAsia="ru-RU"/>
              </w:rPr>
            </w:pPr>
            <w:r w:rsidRPr="00733476">
              <w:rPr>
                <w:b/>
                <w:bCs/>
                <w:color w:val="000000"/>
                <w:sz w:val="20"/>
                <w:szCs w:val="20"/>
                <w:lang w:eastAsia="ru-RU"/>
              </w:rPr>
              <w:t>9,36</w:t>
            </w:r>
          </w:p>
        </w:tc>
      </w:tr>
      <w:tr w:rsidR="00733476" w:rsidRPr="00733476" w:rsidTr="00733476">
        <w:trPr>
          <w:trHeight w:val="300"/>
        </w:trPr>
        <w:tc>
          <w:tcPr>
            <w:tcW w:w="850" w:type="dxa"/>
            <w:tcBorders>
              <w:top w:val="nil"/>
              <w:left w:val="single" w:sz="8" w:space="0" w:color="auto"/>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center"/>
              <w:rPr>
                <w:color w:val="000000"/>
                <w:sz w:val="22"/>
                <w:szCs w:val="22"/>
                <w:lang w:eastAsia="ru-RU"/>
              </w:rPr>
            </w:pPr>
            <w:r w:rsidRPr="00733476">
              <w:rPr>
                <w:color w:val="000000"/>
                <w:sz w:val="22"/>
                <w:szCs w:val="22"/>
                <w:lang w:eastAsia="ru-RU"/>
              </w:rPr>
              <w:t> </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left"/>
              <w:rPr>
                <w:color w:val="000000"/>
                <w:sz w:val="20"/>
                <w:szCs w:val="20"/>
                <w:lang w:eastAsia="ru-RU"/>
              </w:rPr>
            </w:pPr>
            <w:r w:rsidRPr="00733476">
              <w:rPr>
                <w:color w:val="000000"/>
                <w:sz w:val="20"/>
                <w:szCs w:val="20"/>
                <w:lang w:eastAsia="ru-RU"/>
              </w:rPr>
              <w:t>в том числе:</w:t>
            </w:r>
          </w:p>
        </w:tc>
        <w:tc>
          <w:tcPr>
            <w:tcW w:w="1701" w:type="dxa"/>
            <w:gridSpan w:val="2"/>
            <w:tcBorders>
              <w:top w:val="nil"/>
              <w:left w:val="single" w:sz="4" w:space="0" w:color="auto"/>
              <w:bottom w:val="single" w:sz="4" w:space="0" w:color="auto"/>
              <w:right w:val="single" w:sz="8" w:space="0" w:color="auto"/>
            </w:tcBorders>
            <w:shd w:val="clear" w:color="auto" w:fill="auto"/>
            <w:noWrap/>
            <w:vAlign w:val="center"/>
            <w:hideMark/>
          </w:tcPr>
          <w:p w:rsidR="00733476" w:rsidRPr="00733476" w:rsidRDefault="00733476" w:rsidP="00733476">
            <w:pPr>
              <w:suppressAutoHyphens w:val="0"/>
              <w:spacing w:after="0"/>
              <w:jc w:val="center"/>
              <w:rPr>
                <w:color w:val="000000"/>
                <w:sz w:val="20"/>
                <w:szCs w:val="20"/>
                <w:lang w:eastAsia="ru-RU"/>
              </w:rPr>
            </w:pPr>
            <w:r w:rsidRPr="00733476">
              <w:rPr>
                <w:color w:val="000000"/>
                <w:sz w:val="20"/>
                <w:szCs w:val="20"/>
                <w:lang w:eastAsia="ru-RU"/>
              </w:rPr>
              <w:t> </w:t>
            </w:r>
          </w:p>
        </w:tc>
      </w:tr>
      <w:tr w:rsidR="00733476" w:rsidRPr="00733476" w:rsidTr="00733476">
        <w:trPr>
          <w:trHeight w:val="435"/>
        </w:trPr>
        <w:tc>
          <w:tcPr>
            <w:tcW w:w="850" w:type="dxa"/>
            <w:tcBorders>
              <w:top w:val="nil"/>
              <w:left w:val="single" w:sz="8" w:space="0" w:color="auto"/>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center"/>
              <w:rPr>
                <w:color w:val="000000"/>
                <w:sz w:val="20"/>
                <w:szCs w:val="20"/>
                <w:lang w:eastAsia="ru-RU"/>
              </w:rPr>
            </w:pPr>
            <w:r w:rsidRPr="00733476">
              <w:rPr>
                <w:color w:val="000000"/>
                <w:sz w:val="20"/>
                <w:szCs w:val="20"/>
                <w:lang w:eastAsia="ru-RU"/>
              </w:rPr>
              <w:t>2.1.</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left"/>
              <w:rPr>
                <w:color w:val="000000"/>
                <w:sz w:val="20"/>
                <w:szCs w:val="20"/>
                <w:lang w:eastAsia="ru-RU"/>
              </w:rPr>
            </w:pPr>
            <w:r w:rsidRPr="00733476">
              <w:rPr>
                <w:color w:val="000000"/>
                <w:sz w:val="20"/>
                <w:szCs w:val="20"/>
                <w:lang w:eastAsia="ru-RU"/>
              </w:rPr>
              <w:t>Техническое обслуживание инженерного оборудования</w:t>
            </w:r>
          </w:p>
        </w:tc>
        <w:tc>
          <w:tcPr>
            <w:tcW w:w="1701" w:type="dxa"/>
            <w:gridSpan w:val="2"/>
            <w:tcBorders>
              <w:top w:val="nil"/>
              <w:left w:val="single" w:sz="4" w:space="0" w:color="auto"/>
              <w:bottom w:val="single" w:sz="4" w:space="0" w:color="auto"/>
              <w:right w:val="single" w:sz="8" w:space="0" w:color="auto"/>
            </w:tcBorders>
            <w:shd w:val="clear" w:color="auto" w:fill="auto"/>
            <w:noWrap/>
            <w:vAlign w:val="center"/>
            <w:hideMark/>
          </w:tcPr>
          <w:p w:rsidR="00733476" w:rsidRPr="00733476" w:rsidRDefault="00733476" w:rsidP="00733476">
            <w:pPr>
              <w:suppressAutoHyphens w:val="0"/>
              <w:spacing w:after="0"/>
              <w:jc w:val="center"/>
              <w:rPr>
                <w:color w:val="000000"/>
                <w:sz w:val="20"/>
                <w:szCs w:val="20"/>
                <w:lang w:eastAsia="ru-RU"/>
              </w:rPr>
            </w:pPr>
            <w:r w:rsidRPr="00733476">
              <w:rPr>
                <w:color w:val="000000"/>
                <w:sz w:val="20"/>
                <w:szCs w:val="20"/>
                <w:lang w:eastAsia="ru-RU"/>
              </w:rPr>
              <w:t>1,34</w:t>
            </w:r>
          </w:p>
        </w:tc>
      </w:tr>
      <w:tr w:rsidR="00733476" w:rsidRPr="00733476" w:rsidTr="00733476">
        <w:trPr>
          <w:trHeight w:val="420"/>
        </w:trPr>
        <w:tc>
          <w:tcPr>
            <w:tcW w:w="850" w:type="dxa"/>
            <w:tcBorders>
              <w:top w:val="nil"/>
              <w:left w:val="single" w:sz="8" w:space="0" w:color="auto"/>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center"/>
              <w:rPr>
                <w:color w:val="000000"/>
                <w:sz w:val="20"/>
                <w:szCs w:val="20"/>
                <w:lang w:eastAsia="ru-RU"/>
              </w:rPr>
            </w:pPr>
            <w:r w:rsidRPr="00733476">
              <w:rPr>
                <w:color w:val="000000"/>
                <w:sz w:val="20"/>
                <w:szCs w:val="20"/>
                <w:lang w:eastAsia="ru-RU"/>
              </w:rPr>
              <w:t>2.2.</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left"/>
              <w:rPr>
                <w:color w:val="000000"/>
                <w:sz w:val="20"/>
                <w:szCs w:val="20"/>
                <w:lang w:eastAsia="ru-RU"/>
              </w:rPr>
            </w:pPr>
            <w:r w:rsidRPr="00733476">
              <w:rPr>
                <w:color w:val="000000"/>
                <w:sz w:val="20"/>
                <w:szCs w:val="20"/>
                <w:lang w:eastAsia="ru-RU"/>
              </w:rPr>
              <w:t>Текущий ремонт оборудования и систем инженерно-технического обеспечения</w:t>
            </w:r>
          </w:p>
        </w:tc>
        <w:tc>
          <w:tcPr>
            <w:tcW w:w="1701" w:type="dxa"/>
            <w:gridSpan w:val="2"/>
            <w:tcBorders>
              <w:top w:val="nil"/>
              <w:left w:val="single" w:sz="4" w:space="0" w:color="auto"/>
              <w:bottom w:val="single" w:sz="4" w:space="0" w:color="auto"/>
              <w:right w:val="single" w:sz="8" w:space="0" w:color="auto"/>
            </w:tcBorders>
            <w:shd w:val="clear" w:color="auto" w:fill="auto"/>
            <w:noWrap/>
            <w:vAlign w:val="center"/>
            <w:hideMark/>
          </w:tcPr>
          <w:p w:rsidR="00733476" w:rsidRPr="00733476" w:rsidRDefault="00733476" w:rsidP="00733476">
            <w:pPr>
              <w:suppressAutoHyphens w:val="0"/>
              <w:spacing w:after="0"/>
              <w:jc w:val="center"/>
              <w:rPr>
                <w:color w:val="000000"/>
                <w:sz w:val="20"/>
                <w:szCs w:val="20"/>
                <w:lang w:eastAsia="ru-RU"/>
              </w:rPr>
            </w:pPr>
            <w:r w:rsidRPr="00733476">
              <w:rPr>
                <w:color w:val="000000"/>
                <w:sz w:val="20"/>
                <w:szCs w:val="20"/>
                <w:lang w:eastAsia="ru-RU"/>
              </w:rPr>
              <w:t>7,51</w:t>
            </w:r>
          </w:p>
        </w:tc>
      </w:tr>
      <w:tr w:rsidR="00733476" w:rsidRPr="00733476" w:rsidTr="00733476">
        <w:trPr>
          <w:trHeight w:val="600"/>
        </w:trPr>
        <w:tc>
          <w:tcPr>
            <w:tcW w:w="850" w:type="dxa"/>
            <w:tcBorders>
              <w:top w:val="nil"/>
              <w:left w:val="single" w:sz="8" w:space="0" w:color="auto"/>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center"/>
              <w:rPr>
                <w:color w:val="000000"/>
                <w:sz w:val="20"/>
                <w:szCs w:val="20"/>
                <w:lang w:eastAsia="ru-RU"/>
              </w:rPr>
            </w:pPr>
            <w:r w:rsidRPr="00733476">
              <w:rPr>
                <w:color w:val="000000"/>
                <w:sz w:val="20"/>
                <w:szCs w:val="20"/>
                <w:lang w:eastAsia="ru-RU"/>
              </w:rPr>
              <w:t>2.3.</w:t>
            </w:r>
          </w:p>
        </w:tc>
        <w:tc>
          <w:tcPr>
            <w:tcW w:w="765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33476" w:rsidRPr="00733476" w:rsidRDefault="00733476" w:rsidP="00733476">
            <w:pPr>
              <w:suppressAutoHyphens w:val="0"/>
              <w:spacing w:after="0"/>
              <w:jc w:val="left"/>
              <w:rPr>
                <w:color w:val="000000"/>
                <w:sz w:val="20"/>
                <w:szCs w:val="20"/>
                <w:lang w:eastAsia="ru-RU"/>
              </w:rPr>
            </w:pPr>
            <w:r w:rsidRPr="00733476">
              <w:rPr>
                <w:color w:val="000000"/>
                <w:sz w:val="20"/>
                <w:szCs w:val="20"/>
                <w:lang w:eastAsia="ru-RU"/>
              </w:rPr>
              <w:t>Проведение технических осмотров и устранение незначительных неисправностей в системе дымоудаления</w:t>
            </w:r>
          </w:p>
        </w:tc>
        <w:tc>
          <w:tcPr>
            <w:tcW w:w="1701" w:type="dxa"/>
            <w:gridSpan w:val="2"/>
            <w:tcBorders>
              <w:top w:val="nil"/>
              <w:left w:val="single" w:sz="4" w:space="0" w:color="auto"/>
              <w:bottom w:val="single" w:sz="4" w:space="0" w:color="auto"/>
              <w:right w:val="single" w:sz="8" w:space="0" w:color="auto"/>
            </w:tcBorders>
            <w:shd w:val="clear" w:color="auto" w:fill="auto"/>
            <w:noWrap/>
            <w:vAlign w:val="center"/>
            <w:hideMark/>
          </w:tcPr>
          <w:p w:rsidR="00733476" w:rsidRPr="00733476" w:rsidRDefault="00733476" w:rsidP="00733476">
            <w:pPr>
              <w:suppressAutoHyphens w:val="0"/>
              <w:spacing w:after="0"/>
              <w:jc w:val="center"/>
              <w:rPr>
                <w:color w:val="000000"/>
                <w:sz w:val="20"/>
                <w:szCs w:val="20"/>
                <w:lang w:eastAsia="ru-RU"/>
              </w:rPr>
            </w:pPr>
            <w:r w:rsidRPr="00733476">
              <w:rPr>
                <w:color w:val="000000"/>
                <w:sz w:val="20"/>
                <w:szCs w:val="20"/>
                <w:lang w:eastAsia="ru-RU"/>
              </w:rPr>
              <w:t>0,51</w:t>
            </w:r>
          </w:p>
        </w:tc>
      </w:tr>
      <w:tr w:rsidR="00733476" w:rsidRPr="00733476" w:rsidTr="00733476">
        <w:trPr>
          <w:trHeight w:val="465"/>
        </w:trPr>
        <w:tc>
          <w:tcPr>
            <w:tcW w:w="850" w:type="dxa"/>
            <w:tcBorders>
              <w:top w:val="nil"/>
              <w:left w:val="single" w:sz="8" w:space="0" w:color="auto"/>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center"/>
              <w:rPr>
                <w:color w:val="000000"/>
                <w:sz w:val="20"/>
                <w:szCs w:val="20"/>
                <w:lang w:eastAsia="ru-RU"/>
              </w:rPr>
            </w:pPr>
            <w:r w:rsidRPr="00733476">
              <w:rPr>
                <w:color w:val="000000"/>
                <w:sz w:val="20"/>
                <w:szCs w:val="20"/>
                <w:lang w:eastAsia="ru-RU"/>
              </w:rPr>
              <w:t>2.4.</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left"/>
              <w:rPr>
                <w:color w:val="000000"/>
                <w:sz w:val="20"/>
                <w:szCs w:val="20"/>
                <w:lang w:eastAsia="ru-RU"/>
              </w:rPr>
            </w:pPr>
            <w:r w:rsidRPr="00733476">
              <w:rPr>
                <w:color w:val="000000"/>
                <w:sz w:val="20"/>
                <w:szCs w:val="20"/>
                <w:lang w:eastAsia="ru-RU"/>
              </w:rPr>
              <w:t>Освещение мест общего пользования (виды работ по обслуживанию освещения мест общего пользования)</w:t>
            </w:r>
          </w:p>
        </w:tc>
        <w:tc>
          <w:tcPr>
            <w:tcW w:w="1701" w:type="dxa"/>
            <w:gridSpan w:val="2"/>
            <w:tcBorders>
              <w:top w:val="nil"/>
              <w:left w:val="single" w:sz="4" w:space="0" w:color="auto"/>
              <w:bottom w:val="single" w:sz="4" w:space="0" w:color="auto"/>
              <w:right w:val="single" w:sz="8" w:space="0" w:color="auto"/>
            </w:tcBorders>
            <w:shd w:val="clear" w:color="auto" w:fill="auto"/>
            <w:noWrap/>
            <w:vAlign w:val="center"/>
            <w:hideMark/>
          </w:tcPr>
          <w:p w:rsidR="00733476" w:rsidRPr="00733476" w:rsidRDefault="00733476" w:rsidP="00733476">
            <w:pPr>
              <w:suppressAutoHyphens w:val="0"/>
              <w:spacing w:after="0"/>
              <w:jc w:val="center"/>
              <w:rPr>
                <w:color w:val="000000"/>
                <w:sz w:val="20"/>
                <w:szCs w:val="20"/>
                <w:lang w:eastAsia="ru-RU"/>
              </w:rPr>
            </w:pPr>
            <w:r w:rsidRPr="00733476">
              <w:rPr>
                <w:color w:val="000000"/>
                <w:sz w:val="20"/>
                <w:szCs w:val="20"/>
                <w:lang w:eastAsia="ru-RU"/>
              </w:rPr>
              <w:t>0,00</w:t>
            </w:r>
          </w:p>
        </w:tc>
      </w:tr>
      <w:tr w:rsidR="00733476" w:rsidRPr="00733476" w:rsidTr="00733476">
        <w:trPr>
          <w:trHeight w:val="570"/>
        </w:trPr>
        <w:tc>
          <w:tcPr>
            <w:tcW w:w="850" w:type="dxa"/>
            <w:tcBorders>
              <w:top w:val="nil"/>
              <w:left w:val="single" w:sz="8" w:space="0" w:color="auto"/>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center"/>
              <w:rPr>
                <w:color w:val="000000"/>
                <w:sz w:val="20"/>
                <w:szCs w:val="20"/>
                <w:lang w:eastAsia="ru-RU"/>
              </w:rPr>
            </w:pPr>
            <w:r w:rsidRPr="00733476">
              <w:rPr>
                <w:color w:val="000000"/>
                <w:sz w:val="20"/>
                <w:szCs w:val="20"/>
                <w:lang w:eastAsia="ru-RU"/>
              </w:rPr>
              <w:t>2.5.</w:t>
            </w:r>
          </w:p>
        </w:tc>
        <w:tc>
          <w:tcPr>
            <w:tcW w:w="765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33476" w:rsidRPr="00733476" w:rsidRDefault="00733476" w:rsidP="00733476">
            <w:pPr>
              <w:suppressAutoHyphens w:val="0"/>
              <w:spacing w:after="0"/>
              <w:jc w:val="left"/>
              <w:rPr>
                <w:color w:val="000000"/>
                <w:sz w:val="20"/>
                <w:szCs w:val="20"/>
                <w:lang w:eastAsia="ru-RU"/>
              </w:rPr>
            </w:pPr>
            <w:r w:rsidRPr="00733476">
              <w:rPr>
                <w:color w:val="000000"/>
                <w:sz w:val="20"/>
                <w:szCs w:val="20"/>
                <w:lang w:eastAsia="ru-RU"/>
              </w:rPr>
              <w:t>Работы, выполняемые в целях надлежащего содержания индивидуальных тепловых пунктов в многоквартирном доме (общежитии)</w:t>
            </w:r>
          </w:p>
        </w:tc>
        <w:tc>
          <w:tcPr>
            <w:tcW w:w="1701" w:type="dxa"/>
            <w:gridSpan w:val="2"/>
            <w:tcBorders>
              <w:top w:val="nil"/>
              <w:left w:val="single" w:sz="4" w:space="0" w:color="auto"/>
              <w:bottom w:val="single" w:sz="4" w:space="0" w:color="auto"/>
              <w:right w:val="single" w:sz="8" w:space="0" w:color="auto"/>
            </w:tcBorders>
            <w:shd w:val="clear" w:color="auto" w:fill="auto"/>
            <w:noWrap/>
            <w:vAlign w:val="center"/>
            <w:hideMark/>
          </w:tcPr>
          <w:p w:rsidR="00733476" w:rsidRPr="00733476" w:rsidRDefault="00733476" w:rsidP="00733476">
            <w:pPr>
              <w:suppressAutoHyphens w:val="0"/>
              <w:spacing w:after="0"/>
              <w:jc w:val="center"/>
              <w:rPr>
                <w:color w:val="000000"/>
                <w:sz w:val="20"/>
                <w:szCs w:val="20"/>
                <w:lang w:eastAsia="ru-RU"/>
              </w:rPr>
            </w:pPr>
            <w:r w:rsidRPr="00733476">
              <w:rPr>
                <w:color w:val="000000"/>
                <w:sz w:val="20"/>
                <w:szCs w:val="20"/>
                <w:lang w:eastAsia="ru-RU"/>
              </w:rPr>
              <w:t>0,00</w:t>
            </w:r>
          </w:p>
        </w:tc>
      </w:tr>
      <w:tr w:rsidR="00733476" w:rsidRPr="00733476" w:rsidTr="00733476">
        <w:trPr>
          <w:trHeight w:val="570"/>
        </w:trPr>
        <w:tc>
          <w:tcPr>
            <w:tcW w:w="850" w:type="dxa"/>
            <w:tcBorders>
              <w:top w:val="nil"/>
              <w:left w:val="single" w:sz="8" w:space="0" w:color="auto"/>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center"/>
              <w:rPr>
                <w:color w:val="000000"/>
                <w:sz w:val="20"/>
                <w:szCs w:val="20"/>
                <w:lang w:eastAsia="ru-RU"/>
              </w:rPr>
            </w:pPr>
            <w:r w:rsidRPr="00733476">
              <w:rPr>
                <w:color w:val="000000"/>
                <w:sz w:val="20"/>
                <w:szCs w:val="20"/>
                <w:lang w:eastAsia="ru-RU"/>
              </w:rPr>
              <w:t>2.6.</w:t>
            </w:r>
          </w:p>
        </w:tc>
        <w:tc>
          <w:tcPr>
            <w:tcW w:w="765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33476" w:rsidRPr="00733476" w:rsidRDefault="00733476" w:rsidP="00733476">
            <w:pPr>
              <w:suppressAutoHyphens w:val="0"/>
              <w:spacing w:after="0"/>
              <w:jc w:val="left"/>
              <w:rPr>
                <w:color w:val="000000"/>
                <w:sz w:val="20"/>
                <w:szCs w:val="20"/>
                <w:lang w:eastAsia="ru-RU"/>
              </w:rPr>
            </w:pPr>
            <w:r w:rsidRPr="00733476">
              <w:rPr>
                <w:color w:val="000000"/>
                <w:sz w:val="20"/>
                <w:szCs w:val="20"/>
                <w:lang w:eastAsia="ru-RU"/>
              </w:rPr>
              <w:t>Работы, выполняемые в целях надлежащего содержания и ремонта лифта (лифтов) в многоквартирном доме (общежитии)</w:t>
            </w:r>
          </w:p>
        </w:tc>
        <w:tc>
          <w:tcPr>
            <w:tcW w:w="1701" w:type="dxa"/>
            <w:gridSpan w:val="2"/>
            <w:tcBorders>
              <w:top w:val="nil"/>
              <w:left w:val="single" w:sz="4" w:space="0" w:color="auto"/>
              <w:bottom w:val="single" w:sz="4" w:space="0" w:color="auto"/>
              <w:right w:val="single" w:sz="8" w:space="0" w:color="auto"/>
            </w:tcBorders>
            <w:shd w:val="clear" w:color="auto" w:fill="auto"/>
            <w:noWrap/>
            <w:vAlign w:val="center"/>
            <w:hideMark/>
          </w:tcPr>
          <w:p w:rsidR="00733476" w:rsidRPr="00733476" w:rsidRDefault="00733476" w:rsidP="00733476">
            <w:pPr>
              <w:suppressAutoHyphens w:val="0"/>
              <w:spacing w:after="0"/>
              <w:jc w:val="center"/>
              <w:rPr>
                <w:color w:val="000000"/>
                <w:sz w:val="20"/>
                <w:szCs w:val="20"/>
                <w:lang w:eastAsia="ru-RU"/>
              </w:rPr>
            </w:pPr>
            <w:r w:rsidRPr="00733476">
              <w:rPr>
                <w:color w:val="000000"/>
                <w:sz w:val="20"/>
                <w:szCs w:val="20"/>
                <w:lang w:eastAsia="ru-RU"/>
              </w:rPr>
              <w:t>0,00</w:t>
            </w:r>
          </w:p>
        </w:tc>
      </w:tr>
      <w:tr w:rsidR="00733476" w:rsidRPr="00733476" w:rsidTr="00733476">
        <w:trPr>
          <w:trHeight w:val="570"/>
        </w:trPr>
        <w:tc>
          <w:tcPr>
            <w:tcW w:w="850" w:type="dxa"/>
            <w:tcBorders>
              <w:top w:val="nil"/>
              <w:left w:val="single" w:sz="8" w:space="0" w:color="auto"/>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center"/>
              <w:rPr>
                <w:color w:val="000000"/>
                <w:sz w:val="20"/>
                <w:szCs w:val="20"/>
                <w:lang w:eastAsia="ru-RU"/>
              </w:rPr>
            </w:pPr>
            <w:r w:rsidRPr="00733476">
              <w:rPr>
                <w:color w:val="000000"/>
                <w:sz w:val="20"/>
                <w:szCs w:val="20"/>
                <w:lang w:eastAsia="ru-RU"/>
              </w:rPr>
              <w:t>2.7.</w:t>
            </w:r>
          </w:p>
        </w:tc>
        <w:tc>
          <w:tcPr>
            <w:tcW w:w="765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33476" w:rsidRPr="00733476" w:rsidRDefault="00733476" w:rsidP="00733476">
            <w:pPr>
              <w:suppressAutoHyphens w:val="0"/>
              <w:spacing w:after="0"/>
              <w:jc w:val="left"/>
              <w:rPr>
                <w:color w:val="000000"/>
                <w:sz w:val="20"/>
                <w:szCs w:val="20"/>
                <w:lang w:eastAsia="ru-RU"/>
              </w:rPr>
            </w:pPr>
            <w:r w:rsidRPr="00733476">
              <w:rPr>
                <w:color w:val="000000"/>
                <w:sz w:val="20"/>
                <w:szCs w:val="20"/>
                <w:lang w:eastAsia="ru-RU"/>
              </w:rPr>
              <w:t>Работы, выполняемы</w:t>
            </w:r>
            <w:r>
              <w:rPr>
                <w:color w:val="000000"/>
                <w:sz w:val="20"/>
                <w:szCs w:val="20"/>
                <w:lang w:eastAsia="ru-RU"/>
              </w:rPr>
              <w:t>е в целях надлежащего содержани</w:t>
            </w:r>
            <w:r w:rsidRPr="00733476">
              <w:rPr>
                <w:color w:val="000000"/>
                <w:sz w:val="20"/>
                <w:szCs w:val="20"/>
                <w:lang w:eastAsia="ru-RU"/>
              </w:rPr>
              <w:t>я систем внутридомового газового оборудования в многоквартирном доме (общежитии)</w:t>
            </w:r>
          </w:p>
        </w:tc>
        <w:tc>
          <w:tcPr>
            <w:tcW w:w="1701" w:type="dxa"/>
            <w:gridSpan w:val="2"/>
            <w:tcBorders>
              <w:top w:val="nil"/>
              <w:left w:val="single" w:sz="4" w:space="0" w:color="auto"/>
              <w:bottom w:val="single" w:sz="4" w:space="0" w:color="auto"/>
              <w:right w:val="single" w:sz="8" w:space="0" w:color="auto"/>
            </w:tcBorders>
            <w:shd w:val="clear" w:color="auto" w:fill="auto"/>
            <w:noWrap/>
            <w:vAlign w:val="center"/>
            <w:hideMark/>
          </w:tcPr>
          <w:p w:rsidR="00733476" w:rsidRPr="00733476" w:rsidRDefault="00733476" w:rsidP="00733476">
            <w:pPr>
              <w:suppressAutoHyphens w:val="0"/>
              <w:spacing w:after="0"/>
              <w:jc w:val="center"/>
              <w:rPr>
                <w:color w:val="000000"/>
                <w:sz w:val="20"/>
                <w:szCs w:val="20"/>
                <w:lang w:eastAsia="ru-RU"/>
              </w:rPr>
            </w:pPr>
            <w:r w:rsidRPr="00733476">
              <w:rPr>
                <w:color w:val="000000"/>
                <w:sz w:val="20"/>
                <w:szCs w:val="20"/>
                <w:lang w:eastAsia="ru-RU"/>
              </w:rPr>
              <w:t>0,00</w:t>
            </w:r>
          </w:p>
        </w:tc>
      </w:tr>
      <w:tr w:rsidR="00733476" w:rsidRPr="00733476" w:rsidTr="00733476">
        <w:trPr>
          <w:trHeight w:val="525"/>
        </w:trPr>
        <w:tc>
          <w:tcPr>
            <w:tcW w:w="850" w:type="dxa"/>
            <w:tcBorders>
              <w:top w:val="nil"/>
              <w:left w:val="single" w:sz="8" w:space="0" w:color="auto"/>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center"/>
              <w:rPr>
                <w:b/>
                <w:bCs/>
                <w:color w:val="000000"/>
                <w:sz w:val="22"/>
                <w:szCs w:val="22"/>
                <w:lang w:eastAsia="ru-RU"/>
              </w:rPr>
            </w:pPr>
            <w:r w:rsidRPr="00733476">
              <w:rPr>
                <w:b/>
                <w:bCs/>
                <w:color w:val="000000"/>
                <w:sz w:val="22"/>
                <w:szCs w:val="22"/>
                <w:lang w:eastAsia="ru-RU"/>
              </w:rPr>
              <w:t>3</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left"/>
              <w:rPr>
                <w:b/>
                <w:bCs/>
                <w:color w:val="000000"/>
                <w:sz w:val="20"/>
                <w:szCs w:val="20"/>
                <w:lang w:eastAsia="ru-RU"/>
              </w:rPr>
            </w:pPr>
            <w:r w:rsidRPr="00733476">
              <w:rPr>
                <w:b/>
                <w:bCs/>
                <w:color w:val="000000"/>
                <w:sz w:val="20"/>
                <w:szCs w:val="20"/>
                <w:lang w:eastAsia="ru-RU"/>
              </w:rPr>
              <w:t>Работы и услуги по содержанию иного общего имущества в многоквартирном доме, всего</w:t>
            </w:r>
          </w:p>
        </w:tc>
        <w:tc>
          <w:tcPr>
            <w:tcW w:w="1701" w:type="dxa"/>
            <w:gridSpan w:val="2"/>
            <w:tcBorders>
              <w:top w:val="nil"/>
              <w:left w:val="single" w:sz="4" w:space="0" w:color="auto"/>
              <w:bottom w:val="single" w:sz="4" w:space="0" w:color="auto"/>
              <w:right w:val="single" w:sz="8" w:space="0" w:color="auto"/>
            </w:tcBorders>
            <w:shd w:val="clear" w:color="auto" w:fill="auto"/>
            <w:noWrap/>
            <w:vAlign w:val="center"/>
            <w:hideMark/>
          </w:tcPr>
          <w:p w:rsidR="00733476" w:rsidRPr="00733476" w:rsidRDefault="00733476" w:rsidP="00733476">
            <w:pPr>
              <w:suppressAutoHyphens w:val="0"/>
              <w:spacing w:after="0"/>
              <w:jc w:val="center"/>
              <w:rPr>
                <w:b/>
                <w:bCs/>
                <w:color w:val="000000"/>
                <w:sz w:val="20"/>
                <w:szCs w:val="20"/>
                <w:lang w:eastAsia="ru-RU"/>
              </w:rPr>
            </w:pPr>
            <w:r w:rsidRPr="00733476">
              <w:rPr>
                <w:b/>
                <w:bCs/>
                <w:color w:val="000000"/>
                <w:sz w:val="20"/>
                <w:szCs w:val="20"/>
                <w:lang w:eastAsia="ru-RU"/>
              </w:rPr>
              <w:t>17,23</w:t>
            </w:r>
          </w:p>
        </w:tc>
      </w:tr>
      <w:tr w:rsidR="00733476" w:rsidRPr="00733476" w:rsidTr="00733476">
        <w:trPr>
          <w:trHeight w:val="300"/>
        </w:trPr>
        <w:tc>
          <w:tcPr>
            <w:tcW w:w="850" w:type="dxa"/>
            <w:tcBorders>
              <w:top w:val="nil"/>
              <w:left w:val="single" w:sz="8" w:space="0" w:color="auto"/>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center"/>
              <w:rPr>
                <w:color w:val="000000"/>
                <w:sz w:val="22"/>
                <w:szCs w:val="22"/>
                <w:lang w:eastAsia="ru-RU"/>
              </w:rPr>
            </w:pPr>
            <w:r w:rsidRPr="00733476">
              <w:rPr>
                <w:color w:val="000000"/>
                <w:sz w:val="22"/>
                <w:szCs w:val="22"/>
                <w:lang w:eastAsia="ru-RU"/>
              </w:rPr>
              <w:t> </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left"/>
              <w:rPr>
                <w:color w:val="000000"/>
                <w:sz w:val="20"/>
                <w:szCs w:val="20"/>
                <w:lang w:eastAsia="ru-RU"/>
              </w:rPr>
            </w:pPr>
            <w:r w:rsidRPr="00733476">
              <w:rPr>
                <w:color w:val="000000"/>
                <w:sz w:val="20"/>
                <w:szCs w:val="20"/>
                <w:lang w:eastAsia="ru-RU"/>
              </w:rPr>
              <w:t>в том числе:</w:t>
            </w:r>
          </w:p>
        </w:tc>
        <w:tc>
          <w:tcPr>
            <w:tcW w:w="1701" w:type="dxa"/>
            <w:gridSpan w:val="2"/>
            <w:tcBorders>
              <w:top w:val="nil"/>
              <w:left w:val="single" w:sz="4" w:space="0" w:color="auto"/>
              <w:bottom w:val="single" w:sz="4" w:space="0" w:color="auto"/>
              <w:right w:val="single" w:sz="8" w:space="0" w:color="auto"/>
            </w:tcBorders>
            <w:shd w:val="clear" w:color="auto" w:fill="auto"/>
            <w:noWrap/>
            <w:vAlign w:val="center"/>
            <w:hideMark/>
          </w:tcPr>
          <w:p w:rsidR="00733476" w:rsidRPr="00733476" w:rsidRDefault="00733476" w:rsidP="00733476">
            <w:pPr>
              <w:suppressAutoHyphens w:val="0"/>
              <w:spacing w:after="0"/>
              <w:jc w:val="center"/>
              <w:rPr>
                <w:color w:val="000000"/>
                <w:sz w:val="20"/>
                <w:szCs w:val="20"/>
                <w:lang w:eastAsia="ru-RU"/>
              </w:rPr>
            </w:pPr>
            <w:r w:rsidRPr="00733476">
              <w:rPr>
                <w:color w:val="000000"/>
                <w:sz w:val="20"/>
                <w:szCs w:val="20"/>
                <w:lang w:eastAsia="ru-RU"/>
              </w:rPr>
              <w:t> </w:t>
            </w:r>
          </w:p>
        </w:tc>
      </w:tr>
      <w:tr w:rsidR="00733476" w:rsidRPr="00733476" w:rsidTr="00733476">
        <w:trPr>
          <w:trHeight w:val="300"/>
        </w:trPr>
        <w:tc>
          <w:tcPr>
            <w:tcW w:w="850" w:type="dxa"/>
            <w:tcBorders>
              <w:top w:val="nil"/>
              <w:left w:val="single" w:sz="8" w:space="0" w:color="auto"/>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center"/>
              <w:rPr>
                <w:color w:val="000000"/>
                <w:sz w:val="20"/>
                <w:szCs w:val="20"/>
                <w:lang w:eastAsia="ru-RU"/>
              </w:rPr>
            </w:pPr>
            <w:r w:rsidRPr="00733476">
              <w:rPr>
                <w:color w:val="000000"/>
                <w:sz w:val="20"/>
                <w:szCs w:val="20"/>
                <w:lang w:eastAsia="ru-RU"/>
              </w:rPr>
              <w:t>3.1.</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left"/>
              <w:rPr>
                <w:color w:val="000000"/>
                <w:sz w:val="20"/>
                <w:szCs w:val="20"/>
                <w:lang w:eastAsia="ru-RU"/>
              </w:rPr>
            </w:pPr>
            <w:r w:rsidRPr="00733476">
              <w:rPr>
                <w:color w:val="000000"/>
                <w:sz w:val="20"/>
                <w:szCs w:val="20"/>
                <w:lang w:eastAsia="ru-RU"/>
              </w:rPr>
              <w:t>Санитарное содержание мест общего пользования в жилых домах </w:t>
            </w:r>
          </w:p>
        </w:tc>
        <w:tc>
          <w:tcPr>
            <w:tcW w:w="1701" w:type="dxa"/>
            <w:gridSpan w:val="2"/>
            <w:tcBorders>
              <w:top w:val="nil"/>
              <w:left w:val="single" w:sz="4" w:space="0" w:color="auto"/>
              <w:bottom w:val="single" w:sz="4" w:space="0" w:color="auto"/>
              <w:right w:val="single" w:sz="8" w:space="0" w:color="auto"/>
            </w:tcBorders>
            <w:shd w:val="clear" w:color="auto" w:fill="auto"/>
            <w:noWrap/>
            <w:vAlign w:val="center"/>
            <w:hideMark/>
          </w:tcPr>
          <w:p w:rsidR="00733476" w:rsidRPr="00733476" w:rsidRDefault="00733476" w:rsidP="00733476">
            <w:pPr>
              <w:suppressAutoHyphens w:val="0"/>
              <w:spacing w:after="0"/>
              <w:jc w:val="center"/>
              <w:rPr>
                <w:color w:val="000000"/>
                <w:sz w:val="20"/>
                <w:szCs w:val="20"/>
                <w:lang w:eastAsia="ru-RU"/>
              </w:rPr>
            </w:pPr>
            <w:r w:rsidRPr="00733476">
              <w:rPr>
                <w:color w:val="000000"/>
                <w:sz w:val="20"/>
                <w:szCs w:val="20"/>
                <w:lang w:eastAsia="ru-RU"/>
              </w:rPr>
              <w:t>7,40</w:t>
            </w:r>
          </w:p>
        </w:tc>
      </w:tr>
      <w:tr w:rsidR="00733476" w:rsidRPr="00733476" w:rsidTr="00733476">
        <w:trPr>
          <w:trHeight w:val="540"/>
        </w:trPr>
        <w:tc>
          <w:tcPr>
            <w:tcW w:w="850" w:type="dxa"/>
            <w:tcBorders>
              <w:top w:val="nil"/>
              <w:left w:val="single" w:sz="8" w:space="0" w:color="auto"/>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center"/>
              <w:rPr>
                <w:color w:val="000000"/>
                <w:sz w:val="20"/>
                <w:szCs w:val="20"/>
                <w:lang w:eastAsia="ru-RU"/>
              </w:rPr>
            </w:pPr>
            <w:r w:rsidRPr="00733476">
              <w:rPr>
                <w:color w:val="000000"/>
                <w:sz w:val="20"/>
                <w:szCs w:val="20"/>
                <w:lang w:eastAsia="ru-RU"/>
              </w:rPr>
              <w:t>3.2.</w:t>
            </w:r>
          </w:p>
        </w:tc>
        <w:tc>
          <w:tcPr>
            <w:tcW w:w="765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33476" w:rsidRPr="00733476" w:rsidRDefault="00733476" w:rsidP="00733476">
            <w:pPr>
              <w:suppressAutoHyphens w:val="0"/>
              <w:spacing w:after="0"/>
              <w:jc w:val="left"/>
              <w:rPr>
                <w:color w:val="000000"/>
                <w:sz w:val="20"/>
                <w:szCs w:val="20"/>
                <w:lang w:eastAsia="ru-RU"/>
              </w:rPr>
            </w:pPr>
            <w:r w:rsidRPr="00733476">
              <w:rPr>
                <w:color w:val="000000"/>
                <w:sz w:val="20"/>
                <w:szCs w:val="20"/>
                <w:lang w:eastAsia="ru-RU"/>
              </w:rPr>
              <w:t xml:space="preserve">Проведение дератизации и дезинсекции помещений, входящих в состав общего имущества в многоквартирном доме </w:t>
            </w:r>
          </w:p>
        </w:tc>
        <w:tc>
          <w:tcPr>
            <w:tcW w:w="1701" w:type="dxa"/>
            <w:gridSpan w:val="2"/>
            <w:tcBorders>
              <w:top w:val="nil"/>
              <w:left w:val="single" w:sz="4" w:space="0" w:color="auto"/>
              <w:bottom w:val="single" w:sz="4" w:space="0" w:color="auto"/>
              <w:right w:val="single" w:sz="8" w:space="0" w:color="auto"/>
            </w:tcBorders>
            <w:shd w:val="clear" w:color="auto" w:fill="auto"/>
            <w:noWrap/>
            <w:vAlign w:val="center"/>
            <w:hideMark/>
          </w:tcPr>
          <w:p w:rsidR="00733476" w:rsidRPr="00733476" w:rsidRDefault="00733476" w:rsidP="00733476">
            <w:pPr>
              <w:suppressAutoHyphens w:val="0"/>
              <w:spacing w:after="0"/>
              <w:jc w:val="center"/>
              <w:rPr>
                <w:color w:val="000000"/>
                <w:sz w:val="20"/>
                <w:szCs w:val="20"/>
                <w:lang w:eastAsia="ru-RU"/>
              </w:rPr>
            </w:pPr>
            <w:r w:rsidRPr="00733476">
              <w:rPr>
                <w:color w:val="000000"/>
                <w:sz w:val="20"/>
                <w:szCs w:val="20"/>
                <w:lang w:eastAsia="ru-RU"/>
              </w:rPr>
              <w:t>0,00</w:t>
            </w:r>
          </w:p>
        </w:tc>
      </w:tr>
      <w:tr w:rsidR="00733476" w:rsidRPr="00733476" w:rsidTr="00733476">
        <w:trPr>
          <w:trHeight w:val="300"/>
        </w:trPr>
        <w:tc>
          <w:tcPr>
            <w:tcW w:w="850" w:type="dxa"/>
            <w:tcBorders>
              <w:top w:val="nil"/>
              <w:left w:val="single" w:sz="8" w:space="0" w:color="auto"/>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center"/>
              <w:rPr>
                <w:color w:val="000000"/>
                <w:sz w:val="20"/>
                <w:szCs w:val="20"/>
                <w:lang w:eastAsia="ru-RU"/>
              </w:rPr>
            </w:pPr>
            <w:r w:rsidRPr="00733476">
              <w:rPr>
                <w:color w:val="000000"/>
                <w:sz w:val="20"/>
                <w:szCs w:val="20"/>
                <w:lang w:eastAsia="ru-RU"/>
              </w:rPr>
              <w:t>3.3.</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left"/>
              <w:rPr>
                <w:color w:val="000000"/>
                <w:sz w:val="20"/>
                <w:szCs w:val="20"/>
                <w:lang w:eastAsia="ru-RU"/>
              </w:rPr>
            </w:pPr>
            <w:r w:rsidRPr="00733476">
              <w:rPr>
                <w:color w:val="000000"/>
                <w:sz w:val="20"/>
                <w:szCs w:val="20"/>
                <w:lang w:eastAsia="ru-RU"/>
              </w:rPr>
              <w:t>Содержание придомовой территории </w:t>
            </w:r>
          </w:p>
        </w:tc>
        <w:tc>
          <w:tcPr>
            <w:tcW w:w="1701" w:type="dxa"/>
            <w:gridSpan w:val="2"/>
            <w:tcBorders>
              <w:top w:val="nil"/>
              <w:left w:val="single" w:sz="4" w:space="0" w:color="auto"/>
              <w:bottom w:val="single" w:sz="4" w:space="0" w:color="auto"/>
              <w:right w:val="single" w:sz="8" w:space="0" w:color="auto"/>
            </w:tcBorders>
            <w:shd w:val="clear" w:color="auto" w:fill="auto"/>
            <w:noWrap/>
            <w:vAlign w:val="center"/>
            <w:hideMark/>
          </w:tcPr>
          <w:p w:rsidR="00733476" w:rsidRPr="00733476" w:rsidRDefault="00733476" w:rsidP="00733476">
            <w:pPr>
              <w:suppressAutoHyphens w:val="0"/>
              <w:spacing w:after="0"/>
              <w:jc w:val="center"/>
              <w:rPr>
                <w:color w:val="000000"/>
                <w:sz w:val="20"/>
                <w:szCs w:val="20"/>
                <w:lang w:eastAsia="ru-RU"/>
              </w:rPr>
            </w:pPr>
            <w:r w:rsidRPr="00733476">
              <w:rPr>
                <w:color w:val="000000"/>
                <w:sz w:val="20"/>
                <w:szCs w:val="20"/>
                <w:lang w:eastAsia="ru-RU"/>
              </w:rPr>
              <w:t>7,93</w:t>
            </w:r>
          </w:p>
        </w:tc>
      </w:tr>
      <w:tr w:rsidR="00733476" w:rsidRPr="00733476" w:rsidTr="00733476">
        <w:trPr>
          <w:trHeight w:val="300"/>
        </w:trPr>
        <w:tc>
          <w:tcPr>
            <w:tcW w:w="850" w:type="dxa"/>
            <w:tcBorders>
              <w:top w:val="nil"/>
              <w:left w:val="single" w:sz="8" w:space="0" w:color="auto"/>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center"/>
              <w:rPr>
                <w:color w:val="000000"/>
                <w:sz w:val="20"/>
                <w:szCs w:val="20"/>
                <w:lang w:eastAsia="ru-RU"/>
              </w:rPr>
            </w:pPr>
            <w:r w:rsidRPr="00733476">
              <w:rPr>
                <w:color w:val="000000"/>
                <w:sz w:val="20"/>
                <w:szCs w:val="20"/>
                <w:lang w:eastAsia="ru-RU"/>
              </w:rPr>
              <w:t>3.3.1.</w:t>
            </w:r>
          </w:p>
        </w:tc>
        <w:tc>
          <w:tcPr>
            <w:tcW w:w="765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33476" w:rsidRPr="00733476" w:rsidRDefault="00733476" w:rsidP="00733476">
            <w:pPr>
              <w:suppressAutoHyphens w:val="0"/>
              <w:spacing w:after="0"/>
              <w:jc w:val="left"/>
              <w:rPr>
                <w:color w:val="000000"/>
                <w:sz w:val="20"/>
                <w:szCs w:val="20"/>
                <w:lang w:eastAsia="ru-RU"/>
              </w:rPr>
            </w:pPr>
            <w:r w:rsidRPr="00733476">
              <w:rPr>
                <w:color w:val="000000"/>
                <w:sz w:val="20"/>
                <w:szCs w:val="20"/>
                <w:lang w:eastAsia="ru-RU"/>
              </w:rPr>
              <w:t>Вывоз снега силами сторонних организаций</w:t>
            </w:r>
          </w:p>
        </w:tc>
        <w:tc>
          <w:tcPr>
            <w:tcW w:w="1701" w:type="dxa"/>
            <w:gridSpan w:val="2"/>
            <w:tcBorders>
              <w:top w:val="nil"/>
              <w:left w:val="single" w:sz="4" w:space="0" w:color="auto"/>
              <w:bottom w:val="single" w:sz="4" w:space="0" w:color="auto"/>
              <w:right w:val="single" w:sz="8" w:space="0" w:color="auto"/>
            </w:tcBorders>
            <w:shd w:val="clear" w:color="auto" w:fill="auto"/>
            <w:noWrap/>
            <w:vAlign w:val="center"/>
            <w:hideMark/>
          </w:tcPr>
          <w:p w:rsidR="00733476" w:rsidRPr="00733476" w:rsidRDefault="00733476" w:rsidP="00733476">
            <w:pPr>
              <w:suppressAutoHyphens w:val="0"/>
              <w:spacing w:after="0"/>
              <w:jc w:val="center"/>
              <w:rPr>
                <w:color w:val="000000"/>
                <w:sz w:val="20"/>
                <w:szCs w:val="20"/>
                <w:lang w:eastAsia="ru-RU"/>
              </w:rPr>
            </w:pPr>
            <w:r w:rsidRPr="00733476">
              <w:rPr>
                <w:color w:val="000000"/>
                <w:sz w:val="20"/>
                <w:szCs w:val="20"/>
                <w:lang w:eastAsia="ru-RU"/>
              </w:rPr>
              <w:t>0,00</w:t>
            </w:r>
          </w:p>
        </w:tc>
      </w:tr>
      <w:tr w:rsidR="00733476" w:rsidRPr="00733476" w:rsidTr="00733476">
        <w:trPr>
          <w:trHeight w:val="300"/>
        </w:trPr>
        <w:tc>
          <w:tcPr>
            <w:tcW w:w="850" w:type="dxa"/>
            <w:tcBorders>
              <w:top w:val="nil"/>
              <w:left w:val="nil"/>
              <w:bottom w:val="nil"/>
              <w:right w:val="nil"/>
            </w:tcBorders>
            <w:shd w:val="clear" w:color="auto" w:fill="auto"/>
            <w:noWrap/>
            <w:vAlign w:val="center"/>
            <w:hideMark/>
          </w:tcPr>
          <w:p w:rsidR="00733476" w:rsidRPr="00733476" w:rsidRDefault="00733476" w:rsidP="00733476">
            <w:pPr>
              <w:suppressAutoHyphens w:val="0"/>
              <w:spacing w:after="0"/>
              <w:jc w:val="center"/>
              <w:rPr>
                <w:color w:val="000000"/>
                <w:sz w:val="20"/>
                <w:szCs w:val="20"/>
                <w:lang w:eastAsia="ru-RU"/>
              </w:rPr>
            </w:pPr>
            <w:r w:rsidRPr="00733476">
              <w:rPr>
                <w:color w:val="000000"/>
                <w:sz w:val="20"/>
                <w:szCs w:val="20"/>
                <w:lang w:eastAsia="ru-RU"/>
              </w:rPr>
              <w:t>3.3.2.</w:t>
            </w:r>
          </w:p>
        </w:tc>
        <w:tc>
          <w:tcPr>
            <w:tcW w:w="765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33476" w:rsidRPr="00733476" w:rsidRDefault="00733476" w:rsidP="00733476">
            <w:pPr>
              <w:suppressAutoHyphens w:val="0"/>
              <w:spacing w:after="0"/>
              <w:jc w:val="left"/>
              <w:rPr>
                <w:color w:val="000000"/>
                <w:sz w:val="20"/>
                <w:szCs w:val="20"/>
                <w:lang w:eastAsia="ru-RU"/>
              </w:rPr>
            </w:pPr>
            <w:r w:rsidRPr="00733476">
              <w:rPr>
                <w:color w:val="000000"/>
                <w:sz w:val="20"/>
                <w:szCs w:val="20"/>
                <w:lang w:eastAsia="ru-RU"/>
              </w:rPr>
              <w:t xml:space="preserve">Выкашивание газонов </w:t>
            </w:r>
          </w:p>
        </w:tc>
        <w:tc>
          <w:tcPr>
            <w:tcW w:w="1701" w:type="dxa"/>
            <w:gridSpan w:val="2"/>
            <w:tcBorders>
              <w:top w:val="nil"/>
              <w:left w:val="single" w:sz="4" w:space="0" w:color="auto"/>
              <w:bottom w:val="single" w:sz="4" w:space="0" w:color="auto"/>
              <w:right w:val="single" w:sz="8" w:space="0" w:color="auto"/>
            </w:tcBorders>
            <w:shd w:val="clear" w:color="auto" w:fill="auto"/>
            <w:noWrap/>
            <w:vAlign w:val="center"/>
            <w:hideMark/>
          </w:tcPr>
          <w:p w:rsidR="00733476" w:rsidRPr="00733476" w:rsidRDefault="00733476" w:rsidP="00733476">
            <w:pPr>
              <w:suppressAutoHyphens w:val="0"/>
              <w:spacing w:after="0"/>
              <w:jc w:val="center"/>
              <w:rPr>
                <w:color w:val="000000"/>
                <w:sz w:val="20"/>
                <w:szCs w:val="20"/>
                <w:lang w:eastAsia="ru-RU"/>
              </w:rPr>
            </w:pPr>
            <w:r w:rsidRPr="00733476">
              <w:rPr>
                <w:color w:val="000000"/>
                <w:sz w:val="20"/>
                <w:szCs w:val="20"/>
                <w:lang w:eastAsia="ru-RU"/>
              </w:rPr>
              <w:t>0,00</w:t>
            </w:r>
          </w:p>
        </w:tc>
      </w:tr>
      <w:tr w:rsidR="00733476" w:rsidRPr="00733476" w:rsidTr="00733476">
        <w:trPr>
          <w:trHeight w:val="300"/>
        </w:trPr>
        <w:tc>
          <w:tcPr>
            <w:tcW w:w="85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center"/>
              <w:rPr>
                <w:color w:val="000000"/>
                <w:sz w:val="20"/>
                <w:szCs w:val="20"/>
                <w:lang w:eastAsia="ru-RU"/>
              </w:rPr>
            </w:pPr>
            <w:r w:rsidRPr="00733476">
              <w:rPr>
                <w:color w:val="000000"/>
                <w:sz w:val="20"/>
                <w:szCs w:val="20"/>
                <w:lang w:eastAsia="ru-RU"/>
              </w:rPr>
              <w:t>3.4.</w:t>
            </w:r>
          </w:p>
        </w:tc>
        <w:tc>
          <w:tcPr>
            <w:tcW w:w="765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33476" w:rsidRPr="00733476" w:rsidRDefault="00733476" w:rsidP="00733476">
            <w:pPr>
              <w:suppressAutoHyphens w:val="0"/>
              <w:spacing w:after="0"/>
              <w:jc w:val="left"/>
              <w:rPr>
                <w:color w:val="000000"/>
                <w:sz w:val="20"/>
                <w:szCs w:val="20"/>
                <w:lang w:eastAsia="ru-RU"/>
              </w:rPr>
            </w:pPr>
            <w:r w:rsidRPr="00733476">
              <w:rPr>
                <w:color w:val="000000"/>
                <w:sz w:val="20"/>
                <w:szCs w:val="20"/>
                <w:lang w:eastAsia="ru-RU"/>
              </w:rPr>
              <w:t>Работы по обеспечению вывоза жидких бытовых отходов</w:t>
            </w:r>
          </w:p>
        </w:tc>
        <w:tc>
          <w:tcPr>
            <w:tcW w:w="1701" w:type="dxa"/>
            <w:gridSpan w:val="2"/>
            <w:tcBorders>
              <w:top w:val="nil"/>
              <w:left w:val="single" w:sz="4" w:space="0" w:color="auto"/>
              <w:bottom w:val="single" w:sz="4" w:space="0" w:color="auto"/>
              <w:right w:val="single" w:sz="8" w:space="0" w:color="auto"/>
            </w:tcBorders>
            <w:shd w:val="clear" w:color="auto" w:fill="auto"/>
            <w:noWrap/>
            <w:vAlign w:val="center"/>
            <w:hideMark/>
          </w:tcPr>
          <w:p w:rsidR="00733476" w:rsidRPr="00733476" w:rsidRDefault="00733476" w:rsidP="00733476">
            <w:pPr>
              <w:suppressAutoHyphens w:val="0"/>
              <w:spacing w:after="0"/>
              <w:jc w:val="center"/>
              <w:rPr>
                <w:color w:val="000000"/>
                <w:sz w:val="20"/>
                <w:szCs w:val="20"/>
                <w:lang w:eastAsia="ru-RU"/>
              </w:rPr>
            </w:pPr>
            <w:r w:rsidRPr="00733476">
              <w:rPr>
                <w:color w:val="000000"/>
                <w:sz w:val="20"/>
                <w:szCs w:val="20"/>
                <w:lang w:eastAsia="ru-RU"/>
              </w:rPr>
              <w:t>0,00</w:t>
            </w:r>
          </w:p>
        </w:tc>
      </w:tr>
      <w:tr w:rsidR="00733476" w:rsidRPr="00733476" w:rsidTr="00733476">
        <w:trPr>
          <w:trHeight w:val="300"/>
        </w:trPr>
        <w:tc>
          <w:tcPr>
            <w:tcW w:w="850" w:type="dxa"/>
            <w:tcBorders>
              <w:top w:val="nil"/>
              <w:left w:val="nil"/>
              <w:bottom w:val="nil"/>
              <w:right w:val="nil"/>
            </w:tcBorders>
            <w:shd w:val="clear" w:color="auto" w:fill="auto"/>
            <w:noWrap/>
            <w:vAlign w:val="center"/>
            <w:hideMark/>
          </w:tcPr>
          <w:p w:rsidR="00733476" w:rsidRPr="00733476" w:rsidRDefault="00733476" w:rsidP="00733476">
            <w:pPr>
              <w:suppressAutoHyphens w:val="0"/>
              <w:spacing w:after="0"/>
              <w:jc w:val="center"/>
              <w:rPr>
                <w:color w:val="000000"/>
                <w:sz w:val="20"/>
                <w:szCs w:val="20"/>
                <w:lang w:eastAsia="ru-RU"/>
              </w:rPr>
            </w:pPr>
            <w:r w:rsidRPr="00733476">
              <w:rPr>
                <w:color w:val="000000"/>
                <w:sz w:val="20"/>
                <w:szCs w:val="20"/>
                <w:lang w:eastAsia="ru-RU"/>
              </w:rPr>
              <w:t>3.5.</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left"/>
              <w:rPr>
                <w:color w:val="000000"/>
                <w:sz w:val="20"/>
                <w:szCs w:val="20"/>
                <w:lang w:eastAsia="ru-RU"/>
              </w:rPr>
            </w:pPr>
            <w:r w:rsidRPr="00733476">
              <w:rPr>
                <w:color w:val="000000"/>
                <w:sz w:val="20"/>
                <w:szCs w:val="20"/>
                <w:lang w:eastAsia="ru-RU"/>
              </w:rPr>
              <w:t>Вывоз и захоронение твердых бытовых отходов</w:t>
            </w:r>
          </w:p>
        </w:tc>
        <w:tc>
          <w:tcPr>
            <w:tcW w:w="1701" w:type="dxa"/>
            <w:gridSpan w:val="2"/>
            <w:tcBorders>
              <w:top w:val="nil"/>
              <w:left w:val="single" w:sz="4" w:space="0" w:color="auto"/>
              <w:bottom w:val="single" w:sz="4" w:space="0" w:color="auto"/>
              <w:right w:val="single" w:sz="8" w:space="0" w:color="auto"/>
            </w:tcBorders>
            <w:shd w:val="clear" w:color="auto" w:fill="auto"/>
            <w:noWrap/>
            <w:vAlign w:val="center"/>
            <w:hideMark/>
          </w:tcPr>
          <w:p w:rsidR="00733476" w:rsidRPr="00733476" w:rsidRDefault="00733476" w:rsidP="00733476">
            <w:pPr>
              <w:suppressAutoHyphens w:val="0"/>
              <w:spacing w:after="0"/>
              <w:jc w:val="center"/>
              <w:rPr>
                <w:color w:val="000000"/>
                <w:sz w:val="20"/>
                <w:szCs w:val="20"/>
                <w:lang w:eastAsia="ru-RU"/>
              </w:rPr>
            </w:pPr>
            <w:r w:rsidRPr="00733476">
              <w:rPr>
                <w:color w:val="000000"/>
                <w:sz w:val="20"/>
                <w:szCs w:val="20"/>
                <w:lang w:eastAsia="ru-RU"/>
              </w:rPr>
              <w:t>0,00</w:t>
            </w:r>
          </w:p>
        </w:tc>
      </w:tr>
      <w:tr w:rsidR="00733476" w:rsidRPr="00733476" w:rsidTr="00733476">
        <w:trPr>
          <w:trHeight w:val="300"/>
        </w:trPr>
        <w:tc>
          <w:tcPr>
            <w:tcW w:w="85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center"/>
              <w:rPr>
                <w:color w:val="000000"/>
                <w:sz w:val="20"/>
                <w:szCs w:val="20"/>
                <w:lang w:eastAsia="ru-RU"/>
              </w:rPr>
            </w:pPr>
            <w:r w:rsidRPr="00733476">
              <w:rPr>
                <w:color w:val="000000"/>
                <w:sz w:val="20"/>
                <w:szCs w:val="20"/>
                <w:lang w:eastAsia="ru-RU"/>
              </w:rPr>
              <w:t>3.6.</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left"/>
              <w:rPr>
                <w:color w:val="000000"/>
                <w:sz w:val="20"/>
                <w:szCs w:val="20"/>
                <w:lang w:eastAsia="ru-RU"/>
              </w:rPr>
            </w:pPr>
            <w:r w:rsidRPr="00733476">
              <w:rPr>
                <w:color w:val="000000"/>
                <w:sz w:val="20"/>
                <w:szCs w:val="20"/>
                <w:lang w:eastAsia="ru-RU"/>
              </w:rPr>
              <w:t>Работы по  обеспечению пожарной безопасности</w:t>
            </w:r>
          </w:p>
        </w:tc>
        <w:tc>
          <w:tcPr>
            <w:tcW w:w="1701" w:type="dxa"/>
            <w:gridSpan w:val="2"/>
            <w:tcBorders>
              <w:top w:val="nil"/>
              <w:left w:val="single" w:sz="4" w:space="0" w:color="auto"/>
              <w:bottom w:val="single" w:sz="4" w:space="0" w:color="auto"/>
              <w:right w:val="single" w:sz="8" w:space="0" w:color="auto"/>
            </w:tcBorders>
            <w:shd w:val="clear" w:color="auto" w:fill="auto"/>
            <w:noWrap/>
            <w:vAlign w:val="center"/>
            <w:hideMark/>
          </w:tcPr>
          <w:p w:rsidR="00733476" w:rsidRPr="00733476" w:rsidRDefault="00733476" w:rsidP="00733476">
            <w:pPr>
              <w:suppressAutoHyphens w:val="0"/>
              <w:spacing w:after="0"/>
              <w:jc w:val="center"/>
              <w:rPr>
                <w:color w:val="000000"/>
                <w:sz w:val="20"/>
                <w:szCs w:val="20"/>
                <w:lang w:eastAsia="ru-RU"/>
              </w:rPr>
            </w:pPr>
            <w:r w:rsidRPr="00733476">
              <w:rPr>
                <w:color w:val="000000"/>
                <w:sz w:val="20"/>
                <w:szCs w:val="20"/>
                <w:lang w:eastAsia="ru-RU"/>
              </w:rPr>
              <w:t>0,30</w:t>
            </w:r>
          </w:p>
        </w:tc>
      </w:tr>
      <w:tr w:rsidR="00733476" w:rsidRPr="00733476" w:rsidTr="00733476">
        <w:trPr>
          <w:trHeight w:val="300"/>
        </w:trPr>
        <w:tc>
          <w:tcPr>
            <w:tcW w:w="850" w:type="dxa"/>
            <w:tcBorders>
              <w:top w:val="nil"/>
              <w:left w:val="nil"/>
              <w:bottom w:val="nil"/>
              <w:right w:val="nil"/>
            </w:tcBorders>
            <w:shd w:val="clear" w:color="auto" w:fill="auto"/>
            <w:noWrap/>
            <w:vAlign w:val="center"/>
            <w:hideMark/>
          </w:tcPr>
          <w:p w:rsidR="00733476" w:rsidRPr="00733476" w:rsidRDefault="00733476" w:rsidP="00733476">
            <w:pPr>
              <w:suppressAutoHyphens w:val="0"/>
              <w:spacing w:after="0"/>
              <w:jc w:val="center"/>
              <w:rPr>
                <w:color w:val="000000"/>
                <w:sz w:val="20"/>
                <w:szCs w:val="20"/>
                <w:lang w:eastAsia="ru-RU"/>
              </w:rPr>
            </w:pPr>
            <w:r w:rsidRPr="00733476">
              <w:rPr>
                <w:color w:val="000000"/>
                <w:sz w:val="20"/>
                <w:szCs w:val="20"/>
                <w:lang w:eastAsia="ru-RU"/>
              </w:rPr>
              <w:t>3.7.</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left"/>
              <w:rPr>
                <w:color w:val="000000"/>
                <w:sz w:val="20"/>
                <w:szCs w:val="20"/>
                <w:lang w:eastAsia="ru-RU"/>
              </w:rPr>
            </w:pPr>
            <w:r w:rsidRPr="00733476">
              <w:rPr>
                <w:color w:val="000000"/>
                <w:sz w:val="20"/>
                <w:szCs w:val="20"/>
                <w:lang w:eastAsia="ru-RU"/>
              </w:rPr>
              <w:t>Работы по устранению аварий на внутридомовых инженерных системах в многоквартирном доме</w:t>
            </w:r>
          </w:p>
        </w:tc>
        <w:tc>
          <w:tcPr>
            <w:tcW w:w="1701" w:type="dxa"/>
            <w:gridSpan w:val="2"/>
            <w:tcBorders>
              <w:top w:val="nil"/>
              <w:left w:val="single" w:sz="4" w:space="0" w:color="auto"/>
              <w:bottom w:val="single" w:sz="4" w:space="0" w:color="auto"/>
              <w:right w:val="single" w:sz="8" w:space="0" w:color="auto"/>
            </w:tcBorders>
            <w:shd w:val="clear" w:color="auto" w:fill="auto"/>
            <w:noWrap/>
            <w:vAlign w:val="center"/>
            <w:hideMark/>
          </w:tcPr>
          <w:p w:rsidR="00733476" w:rsidRPr="00733476" w:rsidRDefault="00733476" w:rsidP="00733476">
            <w:pPr>
              <w:suppressAutoHyphens w:val="0"/>
              <w:spacing w:after="0"/>
              <w:jc w:val="center"/>
              <w:rPr>
                <w:color w:val="000000"/>
                <w:sz w:val="20"/>
                <w:szCs w:val="20"/>
                <w:lang w:eastAsia="ru-RU"/>
              </w:rPr>
            </w:pPr>
            <w:r w:rsidRPr="00733476">
              <w:rPr>
                <w:color w:val="000000"/>
                <w:sz w:val="20"/>
                <w:szCs w:val="20"/>
                <w:lang w:eastAsia="ru-RU"/>
              </w:rPr>
              <w:t>1,60</w:t>
            </w:r>
          </w:p>
        </w:tc>
      </w:tr>
      <w:tr w:rsidR="00733476" w:rsidRPr="00733476" w:rsidTr="00733476">
        <w:trPr>
          <w:trHeight w:val="405"/>
        </w:trPr>
        <w:tc>
          <w:tcPr>
            <w:tcW w:w="85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center"/>
              <w:rPr>
                <w:b/>
                <w:bCs/>
                <w:color w:val="000000"/>
                <w:sz w:val="22"/>
                <w:szCs w:val="22"/>
                <w:lang w:eastAsia="ru-RU"/>
              </w:rPr>
            </w:pPr>
            <w:r w:rsidRPr="00733476">
              <w:rPr>
                <w:b/>
                <w:bCs/>
                <w:color w:val="000000"/>
                <w:sz w:val="22"/>
                <w:szCs w:val="22"/>
                <w:lang w:eastAsia="ru-RU"/>
              </w:rPr>
              <w:t>4</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left"/>
              <w:rPr>
                <w:b/>
                <w:bCs/>
                <w:color w:val="000000"/>
                <w:sz w:val="20"/>
                <w:szCs w:val="20"/>
                <w:lang w:eastAsia="ru-RU"/>
              </w:rPr>
            </w:pPr>
            <w:r w:rsidRPr="00733476">
              <w:rPr>
                <w:b/>
                <w:bCs/>
                <w:color w:val="000000"/>
                <w:sz w:val="20"/>
                <w:szCs w:val="20"/>
                <w:lang w:eastAsia="ru-RU"/>
              </w:rPr>
              <w:t>Работы и услуги по управлению многоквартирным домом</w:t>
            </w:r>
          </w:p>
        </w:tc>
        <w:tc>
          <w:tcPr>
            <w:tcW w:w="1701" w:type="dxa"/>
            <w:gridSpan w:val="2"/>
            <w:tcBorders>
              <w:top w:val="nil"/>
              <w:left w:val="single" w:sz="4" w:space="0" w:color="auto"/>
              <w:bottom w:val="single" w:sz="4" w:space="0" w:color="auto"/>
              <w:right w:val="single" w:sz="8" w:space="0" w:color="auto"/>
            </w:tcBorders>
            <w:shd w:val="clear" w:color="auto" w:fill="auto"/>
            <w:noWrap/>
            <w:vAlign w:val="center"/>
            <w:hideMark/>
          </w:tcPr>
          <w:p w:rsidR="00733476" w:rsidRPr="00733476" w:rsidRDefault="00733476" w:rsidP="00733476">
            <w:pPr>
              <w:suppressAutoHyphens w:val="0"/>
              <w:spacing w:after="0"/>
              <w:jc w:val="center"/>
              <w:rPr>
                <w:b/>
                <w:bCs/>
                <w:color w:val="000000"/>
                <w:sz w:val="20"/>
                <w:szCs w:val="20"/>
                <w:lang w:eastAsia="ru-RU"/>
              </w:rPr>
            </w:pPr>
            <w:r w:rsidRPr="00733476">
              <w:rPr>
                <w:b/>
                <w:bCs/>
                <w:color w:val="000000"/>
                <w:sz w:val="20"/>
                <w:szCs w:val="20"/>
                <w:lang w:eastAsia="ru-RU"/>
              </w:rPr>
              <w:t>7,24</w:t>
            </w:r>
          </w:p>
        </w:tc>
      </w:tr>
      <w:tr w:rsidR="00733476" w:rsidRPr="00733476" w:rsidTr="00733476">
        <w:trPr>
          <w:trHeight w:val="600"/>
        </w:trPr>
        <w:tc>
          <w:tcPr>
            <w:tcW w:w="850" w:type="dxa"/>
            <w:tcBorders>
              <w:top w:val="nil"/>
              <w:left w:val="single" w:sz="8" w:space="0" w:color="auto"/>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center"/>
              <w:rPr>
                <w:b/>
                <w:bCs/>
                <w:color w:val="000000"/>
                <w:sz w:val="22"/>
                <w:szCs w:val="22"/>
                <w:lang w:eastAsia="ru-RU"/>
              </w:rPr>
            </w:pPr>
            <w:r w:rsidRPr="00733476">
              <w:rPr>
                <w:b/>
                <w:bCs/>
                <w:color w:val="000000"/>
                <w:sz w:val="22"/>
                <w:szCs w:val="22"/>
                <w:lang w:eastAsia="ru-RU"/>
              </w:rPr>
              <w:lastRenderedPageBreak/>
              <w:t>5</w:t>
            </w:r>
          </w:p>
        </w:tc>
        <w:tc>
          <w:tcPr>
            <w:tcW w:w="765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33476" w:rsidRPr="00733476" w:rsidRDefault="00733476" w:rsidP="00733476">
            <w:pPr>
              <w:suppressAutoHyphens w:val="0"/>
              <w:spacing w:after="0"/>
              <w:jc w:val="left"/>
              <w:rPr>
                <w:b/>
                <w:bCs/>
                <w:color w:val="000000"/>
                <w:sz w:val="20"/>
                <w:szCs w:val="20"/>
                <w:lang w:eastAsia="ru-RU"/>
              </w:rPr>
            </w:pPr>
            <w:r w:rsidRPr="00733476">
              <w:rPr>
                <w:b/>
                <w:bCs/>
                <w:color w:val="000000"/>
                <w:sz w:val="20"/>
                <w:szCs w:val="20"/>
                <w:lang w:eastAsia="ru-RU"/>
              </w:rPr>
              <w:t>Коммунальные ресурсы, потребляемые при использовании и содержании общего имущества в многоквартирном доме, всего</w:t>
            </w:r>
          </w:p>
        </w:tc>
        <w:tc>
          <w:tcPr>
            <w:tcW w:w="1701" w:type="dxa"/>
            <w:gridSpan w:val="2"/>
            <w:tcBorders>
              <w:top w:val="nil"/>
              <w:left w:val="single" w:sz="4" w:space="0" w:color="auto"/>
              <w:bottom w:val="single" w:sz="4" w:space="0" w:color="auto"/>
              <w:right w:val="single" w:sz="8" w:space="0" w:color="auto"/>
            </w:tcBorders>
            <w:shd w:val="clear" w:color="auto" w:fill="auto"/>
            <w:noWrap/>
            <w:vAlign w:val="center"/>
            <w:hideMark/>
          </w:tcPr>
          <w:p w:rsidR="00733476" w:rsidRPr="00733476" w:rsidRDefault="00733476" w:rsidP="00733476">
            <w:pPr>
              <w:suppressAutoHyphens w:val="0"/>
              <w:spacing w:after="0"/>
              <w:jc w:val="center"/>
              <w:rPr>
                <w:b/>
                <w:bCs/>
                <w:color w:val="000000"/>
                <w:sz w:val="20"/>
                <w:szCs w:val="20"/>
                <w:lang w:eastAsia="ru-RU"/>
              </w:rPr>
            </w:pPr>
            <w:r w:rsidRPr="00733476">
              <w:rPr>
                <w:b/>
                <w:bCs/>
                <w:color w:val="000000"/>
                <w:sz w:val="20"/>
                <w:szCs w:val="20"/>
                <w:lang w:eastAsia="ru-RU"/>
              </w:rPr>
              <w:t>0,00</w:t>
            </w:r>
          </w:p>
        </w:tc>
      </w:tr>
      <w:tr w:rsidR="00733476" w:rsidRPr="00733476" w:rsidTr="00733476">
        <w:trPr>
          <w:trHeight w:val="300"/>
        </w:trPr>
        <w:tc>
          <w:tcPr>
            <w:tcW w:w="850" w:type="dxa"/>
            <w:tcBorders>
              <w:top w:val="nil"/>
              <w:left w:val="single" w:sz="8" w:space="0" w:color="auto"/>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center"/>
              <w:rPr>
                <w:color w:val="000000"/>
                <w:sz w:val="22"/>
                <w:szCs w:val="22"/>
                <w:lang w:eastAsia="ru-RU"/>
              </w:rPr>
            </w:pPr>
            <w:r w:rsidRPr="00733476">
              <w:rPr>
                <w:color w:val="000000"/>
                <w:sz w:val="22"/>
                <w:szCs w:val="22"/>
                <w:lang w:eastAsia="ru-RU"/>
              </w:rPr>
              <w:t> </w:t>
            </w:r>
          </w:p>
        </w:tc>
        <w:tc>
          <w:tcPr>
            <w:tcW w:w="765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33476" w:rsidRPr="00733476" w:rsidRDefault="00733476" w:rsidP="00733476">
            <w:pPr>
              <w:suppressAutoHyphens w:val="0"/>
              <w:spacing w:after="0"/>
              <w:jc w:val="left"/>
              <w:rPr>
                <w:color w:val="000000"/>
                <w:sz w:val="20"/>
                <w:szCs w:val="20"/>
                <w:lang w:eastAsia="ru-RU"/>
              </w:rPr>
            </w:pPr>
            <w:r w:rsidRPr="00733476">
              <w:rPr>
                <w:color w:val="000000"/>
                <w:sz w:val="20"/>
                <w:szCs w:val="20"/>
                <w:lang w:eastAsia="ru-RU"/>
              </w:rPr>
              <w:t>в том числе:</w:t>
            </w:r>
          </w:p>
        </w:tc>
        <w:tc>
          <w:tcPr>
            <w:tcW w:w="1701" w:type="dxa"/>
            <w:gridSpan w:val="2"/>
            <w:tcBorders>
              <w:top w:val="nil"/>
              <w:left w:val="single" w:sz="4" w:space="0" w:color="auto"/>
              <w:bottom w:val="single" w:sz="4" w:space="0" w:color="auto"/>
              <w:right w:val="single" w:sz="8" w:space="0" w:color="auto"/>
            </w:tcBorders>
            <w:shd w:val="clear" w:color="auto" w:fill="auto"/>
            <w:noWrap/>
            <w:vAlign w:val="center"/>
            <w:hideMark/>
          </w:tcPr>
          <w:p w:rsidR="00733476" w:rsidRPr="00733476" w:rsidRDefault="00733476" w:rsidP="00733476">
            <w:pPr>
              <w:suppressAutoHyphens w:val="0"/>
              <w:spacing w:after="0"/>
              <w:jc w:val="center"/>
              <w:rPr>
                <w:color w:val="000000"/>
                <w:sz w:val="20"/>
                <w:szCs w:val="20"/>
                <w:lang w:eastAsia="ru-RU"/>
              </w:rPr>
            </w:pPr>
            <w:r w:rsidRPr="00733476">
              <w:rPr>
                <w:color w:val="000000"/>
                <w:sz w:val="20"/>
                <w:szCs w:val="20"/>
                <w:lang w:eastAsia="ru-RU"/>
              </w:rPr>
              <w:t> </w:t>
            </w:r>
          </w:p>
        </w:tc>
      </w:tr>
      <w:tr w:rsidR="00733476" w:rsidRPr="00733476" w:rsidTr="00733476">
        <w:trPr>
          <w:trHeight w:val="300"/>
        </w:trPr>
        <w:tc>
          <w:tcPr>
            <w:tcW w:w="850" w:type="dxa"/>
            <w:tcBorders>
              <w:top w:val="nil"/>
              <w:left w:val="single" w:sz="8" w:space="0" w:color="auto"/>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center"/>
              <w:rPr>
                <w:color w:val="000000"/>
                <w:sz w:val="22"/>
                <w:szCs w:val="22"/>
                <w:lang w:eastAsia="ru-RU"/>
              </w:rPr>
            </w:pPr>
            <w:r w:rsidRPr="00733476">
              <w:rPr>
                <w:color w:val="000000"/>
                <w:sz w:val="22"/>
                <w:szCs w:val="22"/>
                <w:lang w:eastAsia="ru-RU"/>
              </w:rPr>
              <w:t>5.1.</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left"/>
              <w:rPr>
                <w:color w:val="000000"/>
                <w:sz w:val="20"/>
                <w:szCs w:val="20"/>
                <w:lang w:eastAsia="ru-RU"/>
              </w:rPr>
            </w:pPr>
            <w:r w:rsidRPr="00733476">
              <w:rPr>
                <w:color w:val="000000"/>
                <w:sz w:val="20"/>
                <w:szCs w:val="20"/>
                <w:lang w:eastAsia="ru-RU"/>
              </w:rPr>
              <w:t>холодная вода</w:t>
            </w:r>
          </w:p>
        </w:tc>
        <w:tc>
          <w:tcPr>
            <w:tcW w:w="1701" w:type="dxa"/>
            <w:gridSpan w:val="2"/>
            <w:tcBorders>
              <w:top w:val="nil"/>
              <w:left w:val="single" w:sz="4" w:space="0" w:color="auto"/>
              <w:bottom w:val="single" w:sz="4" w:space="0" w:color="auto"/>
              <w:right w:val="single" w:sz="8" w:space="0" w:color="auto"/>
            </w:tcBorders>
            <w:shd w:val="clear" w:color="auto" w:fill="auto"/>
            <w:noWrap/>
            <w:vAlign w:val="center"/>
            <w:hideMark/>
          </w:tcPr>
          <w:p w:rsidR="00733476" w:rsidRPr="00733476" w:rsidRDefault="00733476" w:rsidP="00733476">
            <w:pPr>
              <w:suppressAutoHyphens w:val="0"/>
              <w:spacing w:after="0"/>
              <w:jc w:val="center"/>
              <w:rPr>
                <w:color w:val="000000"/>
                <w:sz w:val="20"/>
                <w:szCs w:val="20"/>
                <w:lang w:eastAsia="ru-RU"/>
              </w:rPr>
            </w:pPr>
            <w:r w:rsidRPr="00733476">
              <w:rPr>
                <w:color w:val="000000"/>
                <w:sz w:val="20"/>
                <w:szCs w:val="20"/>
                <w:lang w:eastAsia="ru-RU"/>
              </w:rPr>
              <w:t>0,00</w:t>
            </w:r>
          </w:p>
        </w:tc>
      </w:tr>
      <w:tr w:rsidR="00733476" w:rsidRPr="00733476" w:rsidTr="00733476">
        <w:trPr>
          <w:trHeight w:val="300"/>
        </w:trPr>
        <w:tc>
          <w:tcPr>
            <w:tcW w:w="850" w:type="dxa"/>
            <w:tcBorders>
              <w:top w:val="nil"/>
              <w:left w:val="single" w:sz="8" w:space="0" w:color="auto"/>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center"/>
              <w:rPr>
                <w:color w:val="000000"/>
                <w:sz w:val="22"/>
                <w:szCs w:val="22"/>
                <w:lang w:eastAsia="ru-RU"/>
              </w:rPr>
            </w:pPr>
            <w:r w:rsidRPr="00733476">
              <w:rPr>
                <w:color w:val="000000"/>
                <w:sz w:val="22"/>
                <w:szCs w:val="22"/>
                <w:lang w:eastAsia="ru-RU"/>
              </w:rPr>
              <w:t>5.2.</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left"/>
              <w:rPr>
                <w:color w:val="000000"/>
                <w:sz w:val="20"/>
                <w:szCs w:val="20"/>
                <w:lang w:eastAsia="ru-RU"/>
              </w:rPr>
            </w:pPr>
            <w:r w:rsidRPr="00733476">
              <w:rPr>
                <w:color w:val="000000"/>
                <w:sz w:val="20"/>
                <w:szCs w:val="20"/>
                <w:lang w:eastAsia="ru-RU"/>
              </w:rPr>
              <w:t>горячая вода</w:t>
            </w:r>
          </w:p>
        </w:tc>
        <w:tc>
          <w:tcPr>
            <w:tcW w:w="1701" w:type="dxa"/>
            <w:gridSpan w:val="2"/>
            <w:tcBorders>
              <w:top w:val="nil"/>
              <w:left w:val="single" w:sz="4" w:space="0" w:color="auto"/>
              <w:bottom w:val="single" w:sz="4" w:space="0" w:color="auto"/>
              <w:right w:val="single" w:sz="8" w:space="0" w:color="auto"/>
            </w:tcBorders>
            <w:shd w:val="clear" w:color="auto" w:fill="auto"/>
            <w:noWrap/>
            <w:vAlign w:val="center"/>
            <w:hideMark/>
          </w:tcPr>
          <w:p w:rsidR="00733476" w:rsidRPr="00733476" w:rsidRDefault="00733476" w:rsidP="00733476">
            <w:pPr>
              <w:suppressAutoHyphens w:val="0"/>
              <w:spacing w:after="0"/>
              <w:jc w:val="center"/>
              <w:rPr>
                <w:color w:val="000000"/>
                <w:sz w:val="20"/>
                <w:szCs w:val="20"/>
                <w:lang w:eastAsia="ru-RU"/>
              </w:rPr>
            </w:pPr>
            <w:r w:rsidRPr="00733476">
              <w:rPr>
                <w:color w:val="000000"/>
                <w:sz w:val="20"/>
                <w:szCs w:val="20"/>
                <w:lang w:eastAsia="ru-RU"/>
              </w:rPr>
              <w:t>0,00</w:t>
            </w:r>
          </w:p>
        </w:tc>
      </w:tr>
      <w:tr w:rsidR="00733476" w:rsidRPr="00733476" w:rsidTr="00733476">
        <w:trPr>
          <w:trHeight w:val="300"/>
        </w:trPr>
        <w:tc>
          <w:tcPr>
            <w:tcW w:w="850" w:type="dxa"/>
            <w:tcBorders>
              <w:top w:val="nil"/>
              <w:left w:val="single" w:sz="8" w:space="0" w:color="auto"/>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center"/>
              <w:rPr>
                <w:color w:val="000000"/>
                <w:sz w:val="22"/>
                <w:szCs w:val="22"/>
                <w:lang w:eastAsia="ru-RU"/>
              </w:rPr>
            </w:pPr>
            <w:r w:rsidRPr="00733476">
              <w:rPr>
                <w:color w:val="000000"/>
                <w:sz w:val="22"/>
                <w:szCs w:val="22"/>
                <w:lang w:eastAsia="ru-RU"/>
              </w:rPr>
              <w:t>5.3.</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left"/>
              <w:rPr>
                <w:color w:val="000000"/>
                <w:sz w:val="20"/>
                <w:szCs w:val="20"/>
                <w:lang w:eastAsia="ru-RU"/>
              </w:rPr>
            </w:pPr>
            <w:r w:rsidRPr="00733476">
              <w:rPr>
                <w:color w:val="000000"/>
                <w:sz w:val="20"/>
                <w:szCs w:val="20"/>
                <w:lang w:eastAsia="ru-RU"/>
              </w:rPr>
              <w:t>электрическая энергия</w:t>
            </w:r>
          </w:p>
        </w:tc>
        <w:tc>
          <w:tcPr>
            <w:tcW w:w="1701" w:type="dxa"/>
            <w:gridSpan w:val="2"/>
            <w:tcBorders>
              <w:top w:val="nil"/>
              <w:left w:val="single" w:sz="4" w:space="0" w:color="auto"/>
              <w:bottom w:val="single" w:sz="4" w:space="0" w:color="auto"/>
              <w:right w:val="single" w:sz="8" w:space="0" w:color="auto"/>
            </w:tcBorders>
            <w:shd w:val="clear" w:color="auto" w:fill="auto"/>
            <w:noWrap/>
            <w:vAlign w:val="center"/>
            <w:hideMark/>
          </w:tcPr>
          <w:p w:rsidR="00733476" w:rsidRPr="00733476" w:rsidRDefault="00733476" w:rsidP="00733476">
            <w:pPr>
              <w:suppressAutoHyphens w:val="0"/>
              <w:spacing w:after="0"/>
              <w:jc w:val="center"/>
              <w:rPr>
                <w:color w:val="000000"/>
                <w:sz w:val="20"/>
                <w:szCs w:val="20"/>
                <w:lang w:eastAsia="ru-RU"/>
              </w:rPr>
            </w:pPr>
            <w:r w:rsidRPr="00733476">
              <w:rPr>
                <w:color w:val="000000"/>
                <w:sz w:val="20"/>
                <w:szCs w:val="20"/>
                <w:lang w:eastAsia="ru-RU"/>
              </w:rPr>
              <w:t>0,00</w:t>
            </w:r>
          </w:p>
        </w:tc>
      </w:tr>
      <w:tr w:rsidR="00733476" w:rsidRPr="00733476" w:rsidTr="00733476">
        <w:trPr>
          <w:trHeight w:val="300"/>
        </w:trPr>
        <w:tc>
          <w:tcPr>
            <w:tcW w:w="850" w:type="dxa"/>
            <w:tcBorders>
              <w:top w:val="nil"/>
              <w:left w:val="single" w:sz="8" w:space="0" w:color="auto"/>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center"/>
              <w:rPr>
                <w:color w:val="000000"/>
                <w:sz w:val="22"/>
                <w:szCs w:val="22"/>
                <w:lang w:eastAsia="ru-RU"/>
              </w:rPr>
            </w:pPr>
            <w:r w:rsidRPr="00733476">
              <w:rPr>
                <w:color w:val="000000"/>
                <w:sz w:val="22"/>
                <w:szCs w:val="22"/>
                <w:lang w:eastAsia="ru-RU"/>
              </w:rPr>
              <w:t>5.4.</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left"/>
              <w:rPr>
                <w:color w:val="000000"/>
                <w:sz w:val="20"/>
                <w:szCs w:val="20"/>
                <w:lang w:eastAsia="ru-RU"/>
              </w:rPr>
            </w:pPr>
            <w:r w:rsidRPr="00733476">
              <w:rPr>
                <w:color w:val="000000"/>
                <w:sz w:val="20"/>
                <w:szCs w:val="20"/>
                <w:lang w:eastAsia="ru-RU"/>
              </w:rPr>
              <w:t>отведение сточных вод</w:t>
            </w:r>
          </w:p>
        </w:tc>
        <w:tc>
          <w:tcPr>
            <w:tcW w:w="1701" w:type="dxa"/>
            <w:gridSpan w:val="2"/>
            <w:tcBorders>
              <w:top w:val="nil"/>
              <w:left w:val="single" w:sz="4" w:space="0" w:color="auto"/>
              <w:bottom w:val="single" w:sz="4" w:space="0" w:color="auto"/>
              <w:right w:val="single" w:sz="8" w:space="0" w:color="auto"/>
            </w:tcBorders>
            <w:shd w:val="clear" w:color="auto" w:fill="auto"/>
            <w:noWrap/>
            <w:vAlign w:val="center"/>
            <w:hideMark/>
          </w:tcPr>
          <w:p w:rsidR="00733476" w:rsidRPr="00733476" w:rsidRDefault="00733476" w:rsidP="00733476">
            <w:pPr>
              <w:suppressAutoHyphens w:val="0"/>
              <w:spacing w:after="0"/>
              <w:jc w:val="center"/>
              <w:rPr>
                <w:color w:val="000000"/>
                <w:sz w:val="20"/>
                <w:szCs w:val="20"/>
                <w:lang w:eastAsia="ru-RU"/>
              </w:rPr>
            </w:pPr>
            <w:r w:rsidRPr="00733476">
              <w:rPr>
                <w:color w:val="000000"/>
                <w:sz w:val="20"/>
                <w:szCs w:val="20"/>
                <w:lang w:eastAsia="ru-RU"/>
              </w:rPr>
              <w:t>0,00</w:t>
            </w:r>
          </w:p>
        </w:tc>
      </w:tr>
      <w:tr w:rsidR="00733476" w:rsidRPr="00733476" w:rsidTr="00733476">
        <w:trPr>
          <w:trHeight w:val="300"/>
        </w:trPr>
        <w:tc>
          <w:tcPr>
            <w:tcW w:w="850" w:type="dxa"/>
            <w:tcBorders>
              <w:top w:val="nil"/>
              <w:left w:val="single" w:sz="8" w:space="0" w:color="auto"/>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center"/>
              <w:rPr>
                <w:b/>
                <w:bCs/>
                <w:color w:val="000000"/>
                <w:sz w:val="22"/>
                <w:szCs w:val="22"/>
                <w:lang w:eastAsia="ru-RU"/>
              </w:rPr>
            </w:pPr>
            <w:r w:rsidRPr="00733476">
              <w:rPr>
                <w:b/>
                <w:bCs/>
                <w:color w:val="000000"/>
                <w:sz w:val="22"/>
                <w:szCs w:val="22"/>
                <w:lang w:eastAsia="ru-RU"/>
              </w:rPr>
              <w:t>6</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left"/>
              <w:rPr>
                <w:b/>
                <w:bCs/>
                <w:color w:val="000000"/>
                <w:sz w:val="20"/>
                <w:szCs w:val="20"/>
                <w:lang w:eastAsia="ru-RU"/>
              </w:rPr>
            </w:pPr>
            <w:r w:rsidRPr="00733476">
              <w:rPr>
                <w:b/>
                <w:bCs/>
                <w:color w:val="000000"/>
                <w:sz w:val="20"/>
                <w:szCs w:val="20"/>
                <w:lang w:eastAsia="ru-RU"/>
              </w:rPr>
              <w:t>ИТОГО для данной категории дома</w:t>
            </w:r>
          </w:p>
        </w:tc>
        <w:tc>
          <w:tcPr>
            <w:tcW w:w="1701" w:type="dxa"/>
            <w:gridSpan w:val="2"/>
            <w:tcBorders>
              <w:top w:val="nil"/>
              <w:left w:val="single" w:sz="4" w:space="0" w:color="auto"/>
              <w:bottom w:val="single" w:sz="4" w:space="0" w:color="auto"/>
              <w:right w:val="single" w:sz="8" w:space="0" w:color="auto"/>
            </w:tcBorders>
            <w:shd w:val="clear" w:color="auto" w:fill="auto"/>
            <w:noWrap/>
            <w:vAlign w:val="center"/>
            <w:hideMark/>
          </w:tcPr>
          <w:p w:rsidR="00733476" w:rsidRPr="00733476" w:rsidRDefault="00733476" w:rsidP="00733476">
            <w:pPr>
              <w:suppressAutoHyphens w:val="0"/>
              <w:spacing w:after="0"/>
              <w:jc w:val="center"/>
              <w:rPr>
                <w:b/>
                <w:bCs/>
                <w:color w:val="000000"/>
                <w:sz w:val="20"/>
                <w:szCs w:val="20"/>
                <w:lang w:eastAsia="ru-RU"/>
              </w:rPr>
            </w:pPr>
            <w:r w:rsidRPr="00733476">
              <w:rPr>
                <w:b/>
                <w:bCs/>
                <w:color w:val="000000"/>
                <w:sz w:val="20"/>
                <w:szCs w:val="20"/>
                <w:lang w:eastAsia="ru-RU"/>
              </w:rPr>
              <w:t>41,47</w:t>
            </w:r>
          </w:p>
        </w:tc>
      </w:tr>
      <w:tr w:rsidR="00733476" w:rsidRPr="00733476" w:rsidTr="00733476">
        <w:trPr>
          <w:trHeight w:val="300"/>
        </w:trPr>
        <w:tc>
          <w:tcPr>
            <w:tcW w:w="850" w:type="dxa"/>
            <w:tcBorders>
              <w:top w:val="nil"/>
              <w:left w:val="nil"/>
              <w:bottom w:val="nil"/>
              <w:right w:val="nil"/>
            </w:tcBorders>
            <w:shd w:val="clear" w:color="auto" w:fill="auto"/>
            <w:vAlign w:val="center"/>
            <w:hideMark/>
          </w:tcPr>
          <w:p w:rsidR="00733476" w:rsidRPr="00733476" w:rsidRDefault="00733476" w:rsidP="00733476">
            <w:pPr>
              <w:suppressAutoHyphens w:val="0"/>
              <w:spacing w:after="0"/>
              <w:jc w:val="center"/>
              <w:rPr>
                <w:rFonts w:ascii="Calibri" w:hAnsi="Calibri"/>
                <w:color w:val="000000"/>
                <w:sz w:val="22"/>
                <w:szCs w:val="22"/>
                <w:lang w:eastAsia="ru-RU"/>
              </w:rPr>
            </w:pPr>
          </w:p>
        </w:tc>
        <w:tc>
          <w:tcPr>
            <w:tcW w:w="6567" w:type="dxa"/>
            <w:tcBorders>
              <w:top w:val="nil"/>
              <w:left w:val="nil"/>
              <w:bottom w:val="nil"/>
              <w:right w:val="nil"/>
            </w:tcBorders>
            <w:shd w:val="clear" w:color="auto" w:fill="auto"/>
            <w:vAlign w:val="center"/>
            <w:hideMark/>
          </w:tcPr>
          <w:p w:rsidR="00733476" w:rsidRPr="00733476" w:rsidRDefault="00733476" w:rsidP="00733476">
            <w:pPr>
              <w:suppressAutoHyphens w:val="0"/>
              <w:spacing w:after="0"/>
              <w:jc w:val="left"/>
              <w:rPr>
                <w:color w:val="000000"/>
                <w:sz w:val="20"/>
                <w:szCs w:val="20"/>
                <w:lang w:eastAsia="ru-RU"/>
              </w:rPr>
            </w:pPr>
          </w:p>
        </w:tc>
        <w:tc>
          <w:tcPr>
            <w:tcW w:w="1088" w:type="dxa"/>
            <w:tcBorders>
              <w:top w:val="nil"/>
              <w:left w:val="nil"/>
              <w:bottom w:val="nil"/>
              <w:right w:val="nil"/>
            </w:tcBorders>
            <w:shd w:val="clear" w:color="auto" w:fill="auto"/>
            <w:noWrap/>
            <w:vAlign w:val="center"/>
            <w:hideMark/>
          </w:tcPr>
          <w:p w:rsidR="00733476" w:rsidRPr="00733476" w:rsidRDefault="00733476" w:rsidP="00733476">
            <w:pPr>
              <w:suppressAutoHyphens w:val="0"/>
              <w:spacing w:after="0"/>
              <w:jc w:val="center"/>
              <w:rPr>
                <w:rFonts w:ascii="Calibri" w:hAnsi="Calibri"/>
                <w:color w:val="000000"/>
                <w:sz w:val="22"/>
                <w:szCs w:val="22"/>
                <w:lang w:eastAsia="ru-RU"/>
              </w:rPr>
            </w:pPr>
          </w:p>
        </w:tc>
        <w:tc>
          <w:tcPr>
            <w:tcW w:w="1701" w:type="dxa"/>
            <w:gridSpan w:val="2"/>
            <w:tcBorders>
              <w:top w:val="nil"/>
              <w:left w:val="nil"/>
              <w:bottom w:val="nil"/>
              <w:right w:val="nil"/>
            </w:tcBorders>
            <w:shd w:val="clear" w:color="auto" w:fill="auto"/>
            <w:noWrap/>
            <w:vAlign w:val="center"/>
            <w:hideMark/>
          </w:tcPr>
          <w:p w:rsidR="00733476" w:rsidRPr="00733476" w:rsidRDefault="00733476" w:rsidP="00733476">
            <w:pPr>
              <w:suppressAutoHyphens w:val="0"/>
              <w:spacing w:after="0"/>
              <w:jc w:val="center"/>
              <w:rPr>
                <w:rFonts w:ascii="Calibri" w:hAnsi="Calibri"/>
                <w:color w:val="000000"/>
                <w:sz w:val="22"/>
                <w:szCs w:val="22"/>
                <w:lang w:eastAsia="ru-RU"/>
              </w:rPr>
            </w:pPr>
          </w:p>
        </w:tc>
      </w:tr>
      <w:tr w:rsidR="00733476" w:rsidRPr="00733476" w:rsidTr="00733476">
        <w:trPr>
          <w:trHeight w:val="765"/>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b/>
                <w:bCs/>
                <w:color w:val="000000"/>
                <w:sz w:val="18"/>
                <w:szCs w:val="18"/>
                <w:lang w:eastAsia="ru-RU"/>
              </w:rPr>
            </w:pPr>
            <w:r w:rsidRPr="00733476">
              <w:rPr>
                <w:b/>
                <w:bCs/>
                <w:color w:val="000000"/>
                <w:sz w:val="18"/>
                <w:szCs w:val="18"/>
                <w:lang w:eastAsia="ru-RU"/>
              </w:rPr>
              <w:t>№ п/п</w:t>
            </w:r>
          </w:p>
        </w:tc>
        <w:tc>
          <w:tcPr>
            <w:tcW w:w="6567" w:type="dxa"/>
            <w:tcBorders>
              <w:top w:val="single" w:sz="4" w:space="0" w:color="000000"/>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b/>
                <w:bCs/>
                <w:sz w:val="18"/>
                <w:szCs w:val="18"/>
                <w:lang w:eastAsia="ru-RU"/>
              </w:rPr>
            </w:pPr>
            <w:r w:rsidRPr="00733476">
              <w:rPr>
                <w:b/>
                <w:bCs/>
                <w:sz w:val="18"/>
                <w:szCs w:val="18"/>
                <w:lang w:eastAsia="ru-RU"/>
              </w:rPr>
              <w:t>Наименование работ</w:t>
            </w:r>
          </w:p>
        </w:tc>
        <w:tc>
          <w:tcPr>
            <w:tcW w:w="1088" w:type="dxa"/>
            <w:tcBorders>
              <w:top w:val="single" w:sz="4" w:space="0" w:color="000000"/>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b/>
                <w:bCs/>
                <w:sz w:val="18"/>
                <w:szCs w:val="18"/>
                <w:lang w:eastAsia="ru-RU"/>
              </w:rPr>
            </w:pPr>
            <w:r w:rsidRPr="00733476">
              <w:rPr>
                <w:b/>
                <w:bCs/>
                <w:sz w:val="18"/>
                <w:szCs w:val="18"/>
                <w:lang w:eastAsia="ru-RU"/>
              </w:rPr>
              <w:t>Периодичность</w:t>
            </w:r>
          </w:p>
        </w:tc>
        <w:tc>
          <w:tcPr>
            <w:tcW w:w="1701" w:type="dxa"/>
            <w:gridSpan w:val="2"/>
            <w:tcBorders>
              <w:top w:val="single" w:sz="4" w:space="0" w:color="000000"/>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b/>
                <w:bCs/>
                <w:sz w:val="18"/>
                <w:szCs w:val="18"/>
                <w:lang w:eastAsia="ru-RU"/>
              </w:rPr>
            </w:pPr>
            <w:r w:rsidRPr="00733476">
              <w:rPr>
                <w:b/>
                <w:bCs/>
                <w:sz w:val="18"/>
                <w:szCs w:val="18"/>
                <w:lang w:eastAsia="ru-RU"/>
              </w:rPr>
              <w:t>Повторяемость в течение года (раз)</w:t>
            </w:r>
          </w:p>
        </w:tc>
      </w:tr>
      <w:tr w:rsidR="00733476" w:rsidRPr="00733476" w:rsidTr="00733476">
        <w:trPr>
          <w:trHeight w:val="240"/>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w:t>
            </w:r>
          </w:p>
        </w:tc>
        <w:tc>
          <w:tcPr>
            <w:tcW w:w="6567"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sz w:val="18"/>
                <w:szCs w:val="18"/>
                <w:lang w:eastAsia="ru-RU"/>
              </w:rPr>
            </w:pPr>
            <w:r w:rsidRPr="00733476">
              <w:rPr>
                <w:sz w:val="18"/>
                <w:szCs w:val="18"/>
                <w:lang w:eastAsia="ru-RU"/>
              </w:rPr>
              <w:t>2</w:t>
            </w:r>
          </w:p>
        </w:tc>
        <w:tc>
          <w:tcPr>
            <w:tcW w:w="1088"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sz w:val="18"/>
                <w:szCs w:val="18"/>
                <w:lang w:eastAsia="ru-RU"/>
              </w:rPr>
            </w:pPr>
            <w:r w:rsidRPr="00733476">
              <w:rPr>
                <w:sz w:val="18"/>
                <w:szCs w:val="18"/>
                <w:lang w:eastAsia="ru-RU"/>
              </w:rPr>
              <w:t>3</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sz w:val="18"/>
                <w:szCs w:val="18"/>
                <w:lang w:eastAsia="ru-RU"/>
              </w:rPr>
            </w:pPr>
            <w:r w:rsidRPr="00733476">
              <w:rPr>
                <w:sz w:val="18"/>
                <w:szCs w:val="18"/>
                <w:lang w:eastAsia="ru-RU"/>
              </w:rPr>
              <w:t>4</w:t>
            </w:r>
          </w:p>
        </w:tc>
      </w:tr>
      <w:tr w:rsidR="00733476" w:rsidRPr="00733476" w:rsidTr="00733476">
        <w:trPr>
          <w:trHeight w:val="600"/>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b/>
                <w:bCs/>
                <w:color w:val="000000"/>
                <w:sz w:val="18"/>
                <w:szCs w:val="18"/>
                <w:lang w:eastAsia="ru-RU"/>
              </w:rPr>
            </w:pPr>
            <w:r w:rsidRPr="00733476">
              <w:rPr>
                <w:b/>
                <w:bCs/>
                <w:color w:val="000000"/>
                <w:sz w:val="18"/>
                <w:szCs w:val="18"/>
                <w:lang w:eastAsia="ru-RU"/>
              </w:rPr>
              <w:t> </w:t>
            </w:r>
          </w:p>
        </w:tc>
        <w:tc>
          <w:tcPr>
            <w:tcW w:w="9356" w:type="dxa"/>
            <w:gridSpan w:val="4"/>
            <w:tcBorders>
              <w:top w:val="single" w:sz="4" w:space="0" w:color="000000"/>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b/>
                <w:bCs/>
                <w:sz w:val="18"/>
                <w:szCs w:val="18"/>
                <w:lang w:eastAsia="ru-RU"/>
              </w:rPr>
            </w:pPr>
            <w:r w:rsidRPr="00733476">
              <w:rPr>
                <w:b/>
                <w:bCs/>
                <w:sz w:val="18"/>
                <w:szCs w:val="18"/>
                <w:lang w:eastAsia="ru-RU"/>
              </w:rPr>
              <w:t>Услуги и работы по управлению многоквартирным домом, за содержание и текущий ремонт общего имущества в многоквартирном доме</w:t>
            </w:r>
          </w:p>
        </w:tc>
      </w:tr>
      <w:tr w:rsidR="00733476" w:rsidRPr="00733476" w:rsidTr="00375D30">
        <w:trPr>
          <w:trHeight w:val="390"/>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b/>
                <w:bCs/>
                <w:color w:val="000000"/>
                <w:sz w:val="18"/>
                <w:szCs w:val="18"/>
                <w:lang w:eastAsia="ru-RU"/>
              </w:rPr>
            </w:pPr>
            <w:r w:rsidRPr="00733476">
              <w:rPr>
                <w:b/>
                <w:bCs/>
                <w:color w:val="000000"/>
                <w:sz w:val="18"/>
                <w:szCs w:val="18"/>
                <w:lang w:eastAsia="ru-RU"/>
              </w:rPr>
              <w:t>1</w:t>
            </w:r>
          </w:p>
        </w:tc>
        <w:tc>
          <w:tcPr>
            <w:tcW w:w="6567"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left"/>
              <w:rPr>
                <w:b/>
                <w:bCs/>
                <w:sz w:val="20"/>
                <w:szCs w:val="20"/>
                <w:lang w:eastAsia="ru-RU"/>
              </w:rPr>
            </w:pPr>
            <w:r w:rsidRPr="00733476">
              <w:rPr>
                <w:b/>
                <w:bCs/>
                <w:sz w:val="20"/>
                <w:szCs w:val="20"/>
                <w:lang w:eastAsia="ru-RU"/>
              </w:rPr>
              <w:t xml:space="preserve">Содержание и текущий ремонт общего имущества в многоквартирном доме </w:t>
            </w:r>
          </w:p>
        </w:tc>
        <w:tc>
          <w:tcPr>
            <w:tcW w:w="1229" w:type="dxa"/>
            <w:gridSpan w:val="2"/>
            <w:tcBorders>
              <w:top w:val="nil"/>
              <w:left w:val="nil"/>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center"/>
              <w:rPr>
                <w:b/>
                <w:bCs/>
                <w:color w:val="000000"/>
                <w:sz w:val="18"/>
                <w:szCs w:val="18"/>
                <w:lang w:eastAsia="ru-RU"/>
              </w:rPr>
            </w:pPr>
            <w:r w:rsidRPr="00733476">
              <w:rPr>
                <w:b/>
                <w:bCs/>
                <w:color w:val="000000"/>
                <w:sz w:val="18"/>
                <w:szCs w:val="18"/>
                <w:lang w:eastAsia="ru-RU"/>
              </w:rPr>
              <w:t>х</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b/>
                <w:bCs/>
                <w:color w:val="000000"/>
                <w:sz w:val="18"/>
                <w:szCs w:val="18"/>
                <w:lang w:eastAsia="ru-RU"/>
              </w:rPr>
            </w:pPr>
            <w:r w:rsidRPr="00733476">
              <w:rPr>
                <w:b/>
                <w:bCs/>
                <w:color w:val="000000"/>
                <w:sz w:val="18"/>
                <w:szCs w:val="18"/>
                <w:lang w:eastAsia="ru-RU"/>
              </w:rPr>
              <w:t>х</w:t>
            </w:r>
          </w:p>
        </w:tc>
      </w:tr>
      <w:tr w:rsidR="00733476" w:rsidRPr="00733476" w:rsidTr="00375D30">
        <w:trPr>
          <w:trHeight w:val="1005"/>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b/>
                <w:bCs/>
                <w:color w:val="000000"/>
                <w:sz w:val="18"/>
                <w:szCs w:val="18"/>
                <w:lang w:eastAsia="ru-RU"/>
              </w:rPr>
            </w:pPr>
            <w:r w:rsidRPr="00733476">
              <w:rPr>
                <w:b/>
                <w:bCs/>
                <w:color w:val="000000"/>
                <w:sz w:val="18"/>
                <w:szCs w:val="18"/>
                <w:lang w:eastAsia="ru-RU"/>
              </w:rPr>
              <w:t>1.1</w:t>
            </w:r>
          </w:p>
        </w:tc>
        <w:tc>
          <w:tcPr>
            <w:tcW w:w="6567"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left"/>
              <w:rPr>
                <w:b/>
                <w:bCs/>
                <w:sz w:val="18"/>
                <w:szCs w:val="18"/>
                <w:lang w:eastAsia="ru-RU"/>
              </w:rPr>
            </w:pPr>
            <w:r w:rsidRPr="00733476">
              <w:rPr>
                <w:b/>
                <w:bCs/>
                <w:sz w:val="18"/>
                <w:szCs w:val="18"/>
                <w:lang w:eastAsia="ru-RU"/>
              </w:rPr>
              <w:t>Работы, необходимые для надлежащего содержания несущих конструкций (фундаментов, стен, колонн и столбов, перекрытий, балок, ригелей, лестниц, несущих элементов крыш)  и ненесущих конструкций (перегородок, внутренней отделки, полов) многоквартирных домов (общежитий)</w:t>
            </w:r>
          </w:p>
        </w:tc>
        <w:tc>
          <w:tcPr>
            <w:tcW w:w="1229" w:type="dxa"/>
            <w:gridSpan w:val="2"/>
            <w:tcBorders>
              <w:top w:val="nil"/>
              <w:left w:val="nil"/>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center"/>
              <w:rPr>
                <w:b/>
                <w:bCs/>
                <w:color w:val="000000"/>
                <w:sz w:val="18"/>
                <w:szCs w:val="18"/>
                <w:lang w:eastAsia="ru-RU"/>
              </w:rPr>
            </w:pPr>
            <w:r w:rsidRPr="00733476">
              <w:rPr>
                <w:b/>
                <w:bCs/>
                <w:color w:val="000000"/>
                <w:sz w:val="18"/>
                <w:szCs w:val="18"/>
                <w:lang w:eastAsia="ru-RU"/>
              </w:rPr>
              <w:t>х</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b/>
                <w:bCs/>
                <w:color w:val="000000"/>
                <w:sz w:val="18"/>
                <w:szCs w:val="18"/>
                <w:lang w:eastAsia="ru-RU"/>
              </w:rPr>
            </w:pPr>
            <w:r w:rsidRPr="00733476">
              <w:rPr>
                <w:b/>
                <w:bCs/>
                <w:color w:val="000000"/>
                <w:sz w:val="18"/>
                <w:szCs w:val="18"/>
                <w:lang w:eastAsia="ru-RU"/>
              </w:rPr>
              <w:t>х</w:t>
            </w:r>
          </w:p>
        </w:tc>
      </w:tr>
      <w:tr w:rsidR="00733476" w:rsidRPr="00733476" w:rsidTr="00375D30">
        <w:trPr>
          <w:trHeight w:val="1050"/>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1.1.1</w:t>
            </w:r>
          </w:p>
        </w:tc>
        <w:tc>
          <w:tcPr>
            <w:tcW w:w="6567"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left"/>
              <w:rPr>
                <w:sz w:val="18"/>
                <w:szCs w:val="18"/>
                <w:lang w:eastAsia="ru-RU"/>
              </w:rPr>
            </w:pPr>
            <w:r w:rsidRPr="00733476">
              <w:rPr>
                <w:sz w:val="18"/>
                <w:szCs w:val="18"/>
                <w:lang w:eastAsia="ru-RU"/>
              </w:rPr>
              <w:t>Общий осмотр конструктивных элементов здания, выполняемый в целях надлежащего содержания фундаментов, стен, перекрытий, фасадов, внутренней отделки, лестниц, полов помещений, относящихся к общему имуществу в  многоквартирном доме (общежитии)</w:t>
            </w:r>
          </w:p>
        </w:tc>
        <w:tc>
          <w:tcPr>
            <w:tcW w:w="1229" w:type="dxa"/>
            <w:gridSpan w:val="2"/>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sz w:val="18"/>
                <w:szCs w:val="18"/>
                <w:lang w:eastAsia="ru-RU"/>
              </w:rPr>
            </w:pPr>
            <w:r w:rsidRPr="00733476">
              <w:rPr>
                <w:sz w:val="18"/>
                <w:szCs w:val="18"/>
                <w:lang w:eastAsia="ru-RU"/>
              </w:rPr>
              <w:t>2 раза в год</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sz w:val="18"/>
                <w:szCs w:val="18"/>
                <w:lang w:eastAsia="ru-RU"/>
              </w:rPr>
            </w:pPr>
            <w:r w:rsidRPr="00733476">
              <w:rPr>
                <w:sz w:val="18"/>
                <w:szCs w:val="18"/>
                <w:lang w:eastAsia="ru-RU"/>
              </w:rPr>
              <w:t>2</w:t>
            </w:r>
          </w:p>
        </w:tc>
      </w:tr>
      <w:tr w:rsidR="00733476" w:rsidRPr="00733476" w:rsidTr="00375D30">
        <w:trPr>
          <w:trHeight w:val="570"/>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1.1.2</w:t>
            </w:r>
          </w:p>
        </w:tc>
        <w:tc>
          <w:tcPr>
            <w:tcW w:w="6567"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left"/>
              <w:rPr>
                <w:sz w:val="18"/>
                <w:szCs w:val="18"/>
                <w:lang w:eastAsia="ru-RU"/>
              </w:rPr>
            </w:pPr>
            <w:r w:rsidRPr="00733476">
              <w:rPr>
                <w:sz w:val="18"/>
                <w:szCs w:val="18"/>
                <w:lang w:eastAsia="ru-RU"/>
              </w:rPr>
              <w:t>Проверка температурно-влажностного режима подвальных помещений и при выявлении нарушений устранение причин его нарушения</w:t>
            </w:r>
          </w:p>
        </w:tc>
        <w:tc>
          <w:tcPr>
            <w:tcW w:w="1229" w:type="dxa"/>
            <w:gridSpan w:val="2"/>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sz w:val="18"/>
                <w:szCs w:val="18"/>
                <w:lang w:eastAsia="ru-RU"/>
              </w:rPr>
            </w:pPr>
            <w:r w:rsidRPr="00733476">
              <w:rPr>
                <w:sz w:val="18"/>
                <w:szCs w:val="18"/>
                <w:lang w:eastAsia="ru-RU"/>
              </w:rPr>
              <w:t>1 раз в месяц</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sz w:val="18"/>
                <w:szCs w:val="18"/>
                <w:lang w:eastAsia="ru-RU"/>
              </w:rPr>
            </w:pPr>
            <w:r w:rsidRPr="00733476">
              <w:rPr>
                <w:sz w:val="18"/>
                <w:szCs w:val="18"/>
                <w:lang w:eastAsia="ru-RU"/>
              </w:rPr>
              <w:t>12</w:t>
            </w:r>
          </w:p>
        </w:tc>
      </w:tr>
      <w:tr w:rsidR="00733476" w:rsidRPr="00733476" w:rsidTr="00375D30">
        <w:trPr>
          <w:trHeight w:val="795"/>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1.1.3</w:t>
            </w:r>
          </w:p>
        </w:tc>
        <w:tc>
          <w:tcPr>
            <w:tcW w:w="6567"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left"/>
              <w:rPr>
                <w:sz w:val="18"/>
                <w:szCs w:val="18"/>
                <w:lang w:eastAsia="ru-RU"/>
              </w:rPr>
            </w:pPr>
            <w:r w:rsidRPr="00733476">
              <w:rPr>
                <w:sz w:val="18"/>
                <w:szCs w:val="18"/>
                <w:lang w:eastAsia="ru-RU"/>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w:t>
            </w:r>
          </w:p>
        </w:tc>
        <w:tc>
          <w:tcPr>
            <w:tcW w:w="1229" w:type="dxa"/>
            <w:gridSpan w:val="2"/>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sz w:val="18"/>
                <w:szCs w:val="18"/>
                <w:lang w:eastAsia="ru-RU"/>
              </w:rPr>
            </w:pPr>
            <w:r w:rsidRPr="00733476">
              <w:rPr>
                <w:sz w:val="18"/>
                <w:szCs w:val="18"/>
                <w:lang w:eastAsia="ru-RU"/>
              </w:rPr>
              <w:t>1 раз в месяц</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sz w:val="18"/>
                <w:szCs w:val="18"/>
                <w:lang w:eastAsia="ru-RU"/>
              </w:rPr>
            </w:pPr>
            <w:r w:rsidRPr="00733476">
              <w:rPr>
                <w:sz w:val="18"/>
                <w:szCs w:val="18"/>
                <w:lang w:eastAsia="ru-RU"/>
              </w:rPr>
              <w:t>12</w:t>
            </w:r>
          </w:p>
        </w:tc>
      </w:tr>
      <w:tr w:rsidR="00733476" w:rsidRPr="00733476" w:rsidTr="00375D30">
        <w:trPr>
          <w:trHeight w:val="645"/>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1.1.4</w:t>
            </w:r>
          </w:p>
        </w:tc>
        <w:tc>
          <w:tcPr>
            <w:tcW w:w="6567"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left"/>
              <w:rPr>
                <w:sz w:val="18"/>
                <w:szCs w:val="18"/>
                <w:lang w:eastAsia="ru-RU"/>
              </w:rPr>
            </w:pPr>
            <w:r w:rsidRPr="00733476">
              <w:rPr>
                <w:sz w:val="18"/>
                <w:szCs w:val="18"/>
                <w:lang w:eastAsia="ru-RU"/>
              </w:rPr>
              <w:t>Контроль за состоянием дверей подвалов  и технических помещений, запорных устройств на них. Устранение выявленных неисправностей</w:t>
            </w:r>
          </w:p>
        </w:tc>
        <w:tc>
          <w:tcPr>
            <w:tcW w:w="1229" w:type="dxa"/>
            <w:gridSpan w:val="2"/>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sz w:val="18"/>
                <w:szCs w:val="18"/>
                <w:lang w:eastAsia="ru-RU"/>
              </w:rPr>
            </w:pPr>
            <w:r w:rsidRPr="00733476">
              <w:rPr>
                <w:sz w:val="18"/>
                <w:szCs w:val="18"/>
                <w:lang w:eastAsia="ru-RU"/>
              </w:rPr>
              <w:t>1 раз в месяц</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sz w:val="18"/>
                <w:szCs w:val="18"/>
                <w:lang w:eastAsia="ru-RU"/>
              </w:rPr>
            </w:pPr>
            <w:r w:rsidRPr="00733476">
              <w:rPr>
                <w:sz w:val="18"/>
                <w:szCs w:val="18"/>
                <w:lang w:eastAsia="ru-RU"/>
              </w:rPr>
              <w:t>12</w:t>
            </w:r>
          </w:p>
        </w:tc>
      </w:tr>
      <w:tr w:rsidR="00733476" w:rsidRPr="00733476" w:rsidTr="00375D30">
        <w:trPr>
          <w:trHeight w:val="540"/>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1.1.5</w:t>
            </w:r>
          </w:p>
        </w:tc>
        <w:tc>
          <w:tcPr>
            <w:tcW w:w="6567"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left"/>
              <w:rPr>
                <w:sz w:val="18"/>
                <w:szCs w:val="18"/>
                <w:lang w:eastAsia="ru-RU"/>
              </w:rPr>
            </w:pPr>
            <w:r w:rsidRPr="00733476">
              <w:rPr>
                <w:sz w:val="18"/>
                <w:szCs w:val="18"/>
                <w:lang w:eastAsia="ru-RU"/>
              </w:rPr>
              <w:t>Проверка кровли на отсутствие протечек</w:t>
            </w:r>
          </w:p>
        </w:tc>
        <w:tc>
          <w:tcPr>
            <w:tcW w:w="1229" w:type="dxa"/>
            <w:gridSpan w:val="2"/>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sz w:val="18"/>
                <w:szCs w:val="18"/>
                <w:lang w:eastAsia="ru-RU"/>
              </w:rPr>
            </w:pPr>
            <w:r w:rsidRPr="00733476">
              <w:rPr>
                <w:sz w:val="18"/>
                <w:szCs w:val="18"/>
                <w:lang w:eastAsia="ru-RU"/>
              </w:rPr>
              <w:t>1 раз в месяц</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sz w:val="18"/>
                <w:szCs w:val="18"/>
                <w:lang w:eastAsia="ru-RU"/>
              </w:rPr>
            </w:pPr>
            <w:r w:rsidRPr="00733476">
              <w:rPr>
                <w:sz w:val="18"/>
                <w:szCs w:val="18"/>
                <w:lang w:eastAsia="ru-RU"/>
              </w:rPr>
              <w:t>12</w:t>
            </w:r>
          </w:p>
        </w:tc>
      </w:tr>
      <w:tr w:rsidR="00733476" w:rsidRPr="00733476" w:rsidTr="00375D30">
        <w:trPr>
          <w:trHeight w:val="540"/>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1.1.6</w:t>
            </w:r>
          </w:p>
        </w:tc>
        <w:tc>
          <w:tcPr>
            <w:tcW w:w="6567"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left"/>
              <w:rPr>
                <w:sz w:val="18"/>
                <w:szCs w:val="18"/>
                <w:lang w:eastAsia="ru-RU"/>
              </w:rPr>
            </w:pPr>
            <w:r w:rsidRPr="00733476">
              <w:rPr>
                <w:sz w:val="18"/>
                <w:szCs w:val="18"/>
                <w:lang w:eastAsia="ru-RU"/>
              </w:rPr>
              <w:t>Проверка молниезащитных устройств, заземления матч и другого оборудования, расположенного на крыше</w:t>
            </w:r>
          </w:p>
        </w:tc>
        <w:tc>
          <w:tcPr>
            <w:tcW w:w="1229" w:type="dxa"/>
            <w:gridSpan w:val="2"/>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sz w:val="18"/>
                <w:szCs w:val="18"/>
                <w:lang w:eastAsia="ru-RU"/>
              </w:rPr>
            </w:pPr>
            <w:r w:rsidRPr="00733476">
              <w:rPr>
                <w:sz w:val="18"/>
                <w:szCs w:val="18"/>
                <w:lang w:eastAsia="ru-RU"/>
              </w:rPr>
              <w:t>1 раз в год</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sz w:val="18"/>
                <w:szCs w:val="18"/>
                <w:lang w:eastAsia="ru-RU"/>
              </w:rPr>
            </w:pPr>
            <w:r w:rsidRPr="00733476">
              <w:rPr>
                <w:sz w:val="18"/>
                <w:szCs w:val="18"/>
                <w:lang w:eastAsia="ru-RU"/>
              </w:rPr>
              <w:t>1</w:t>
            </w:r>
          </w:p>
        </w:tc>
      </w:tr>
      <w:tr w:rsidR="00733476" w:rsidRPr="00733476" w:rsidTr="00375D30">
        <w:trPr>
          <w:trHeight w:val="540"/>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1.1.7</w:t>
            </w:r>
          </w:p>
        </w:tc>
        <w:tc>
          <w:tcPr>
            <w:tcW w:w="6567"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left"/>
              <w:rPr>
                <w:sz w:val="18"/>
                <w:szCs w:val="18"/>
                <w:lang w:eastAsia="ru-RU"/>
              </w:rPr>
            </w:pPr>
            <w:r w:rsidRPr="00733476">
              <w:rPr>
                <w:sz w:val="18"/>
                <w:szCs w:val="18"/>
                <w:lang w:eastAsia="ru-RU"/>
              </w:rPr>
              <w:t>Проверка температурно-влажностного режима и воздухообмена на чердаке</w:t>
            </w:r>
          </w:p>
        </w:tc>
        <w:tc>
          <w:tcPr>
            <w:tcW w:w="1229" w:type="dxa"/>
            <w:gridSpan w:val="2"/>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sz w:val="18"/>
                <w:szCs w:val="18"/>
                <w:lang w:eastAsia="ru-RU"/>
              </w:rPr>
            </w:pPr>
            <w:r w:rsidRPr="00733476">
              <w:rPr>
                <w:sz w:val="18"/>
                <w:szCs w:val="18"/>
                <w:lang w:eastAsia="ru-RU"/>
              </w:rPr>
              <w:t>2 раза в год</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sz w:val="18"/>
                <w:szCs w:val="18"/>
                <w:lang w:eastAsia="ru-RU"/>
              </w:rPr>
            </w:pPr>
            <w:r w:rsidRPr="00733476">
              <w:rPr>
                <w:sz w:val="18"/>
                <w:szCs w:val="18"/>
                <w:lang w:eastAsia="ru-RU"/>
              </w:rPr>
              <w:t>2</w:t>
            </w:r>
          </w:p>
        </w:tc>
      </w:tr>
      <w:tr w:rsidR="00733476" w:rsidRPr="00733476" w:rsidTr="00375D30">
        <w:trPr>
          <w:trHeight w:val="570"/>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1.1.8</w:t>
            </w:r>
          </w:p>
        </w:tc>
        <w:tc>
          <w:tcPr>
            <w:tcW w:w="6567"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left"/>
              <w:rPr>
                <w:sz w:val="18"/>
                <w:szCs w:val="18"/>
                <w:lang w:eastAsia="ru-RU"/>
              </w:rPr>
            </w:pPr>
            <w:r w:rsidRPr="00733476">
              <w:rPr>
                <w:sz w:val="18"/>
                <w:szCs w:val="18"/>
                <w:lang w:eastAsia="ru-RU"/>
              </w:rPr>
              <w:t>Проверка кровли и водоотводящих устройств по скоплению  мусора, грязи и наледи, препятствующих стоку дождевых и талых вод</w:t>
            </w:r>
          </w:p>
        </w:tc>
        <w:tc>
          <w:tcPr>
            <w:tcW w:w="1229" w:type="dxa"/>
            <w:gridSpan w:val="2"/>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sz w:val="18"/>
                <w:szCs w:val="18"/>
                <w:lang w:eastAsia="ru-RU"/>
              </w:rPr>
            </w:pPr>
            <w:r w:rsidRPr="00733476">
              <w:rPr>
                <w:sz w:val="18"/>
                <w:szCs w:val="18"/>
                <w:lang w:eastAsia="ru-RU"/>
              </w:rPr>
              <w:t>1 раз в месяц</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sz w:val="18"/>
                <w:szCs w:val="18"/>
                <w:lang w:eastAsia="ru-RU"/>
              </w:rPr>
            </w:pPr>
            <w:r w:rsidRPr="00733476">
              <w:rPr>
                <w:sz w:val="18"/>
                <w:szCs w:val="18"/>
                <w:lang w:eastAsia="ru-RU"/>
              </w:rPr>
              <w:t>12</w:t>
            </w:r>
          </w:p>
        </w:tc>
      </w:tr>
      <w:tr w:rsidR="00733476" w:rsidRPr="00733476" w:rsidTr="00375D30">
        <w:trPr>
          <w:trHeight w:val="570"/>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1.1.9</w:t>
            </w:r>
          </w:p>
        </w:tc>
        <w:tc>
          <w:tcPr>
            <w:tcW w:w="6567" w:type="dxa"/>
            <w:tcBorders>
              <w:top w:val="nil"/>
              <w:left w:val="nil"/>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left"/>
              <w:rPr>
                <w:sz w:val="18"/>
                <w:szCs w:val="18"/>
                <w:lang w:eastAsia="ru-RU"/>
              </w:rPr>
            </w:pPr>
            <w:r w:rsidRPr="00733476">
              <w:rPr>
                <w:sz w:val="18"/>
                <w:szCs w:val="18"/>
                <w:lang w:eastAsia="ru-RU"/>
              </w:rPr>
              <w:t>Очистка кровли от мусора при необходимости</w:t>
            </w:r>
          </w:p>
        </w:tc>
        <w:tc>
          <w:tcPr>
            <w:tcW w:w="1229" w:type="dxa"/>
            <w:gridSpan w:val="2"/>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sz w:val="18"/>
                <w:szCs w:val="18"/>
                <w:lang w:eastAsia="ru-RU"/>
              </w:rPr>
            </w:pPr>
            <w:r w:rsidRPr="00733476">
              <w:rPr>
                <w:sz w:val="18"/>
                <w:szCs w:val="18"/>
                <w:lang w:eastAsia="ru-RU"/>
              </w:rPr>
              <w:t>1 раз в год</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sz w:val="18"/>
                <w:szCs w:val="18"/>
                <w:lang w:eastAsia="ru-RU"/>
              </w:rPr>
            </w:pPr>
            <w:r w:rsidRPr="00733476">
              <w:rPr>
                <w:sz w:val="18"/>
                <w:szCs w:val="18"/>
                <w:lang w:eastAsia="ru-RU"/>
              </w:rPr>
              <w:t>1</w:t>
            </w:r>
          </w:p>
        </w:tc>
      </w:tr>
      <w:tr w:rsidR="00733476" w:rsidRPr="00733476" w:rsidTr="00375D30">
        <w:trPr>
          <w:trHeight w:val="675"/>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1.1.10</w:t>
            </w:r>
          </w:p>
        </w:tc>
        <w:tc>
          <w:tcPr>
            <w:tcW w:w="6567"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left"/>
              <w:rPr>
                <w:sz w:val="18"/>
                <w:szCs w:val="18"/>
                <w:lang w:eastAsia="ru-RU"/>
              </w:rPr>
            </w:pPr>
            <w:r w:rsidRPr="00733476">
              <w:rPr>
                <w:sz w:val="18"/>
                <w:szCs w:val="18"/>
                <w:lang w:eastAsia="ru-RU"/>
              </w:rPr>
              <w:t>Проверка кровли скопления снега и наледи.</w:t>
            </w:r>
          </w:p>
        </w:tc>
        <w:tc>
          <w:tcPr>
            <w:tcW w:w="1229" w:type="dxa"/>
            <w:gridSpan w:val="2"/>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sz w:val="18"/>
                <w:szCs w:val="18"/>
                <w:lang w:eastAsia="ru-RU"/>
              </w:rPr>
            </w:pPr>
            <w:r w:rsidRPr="00733476">
              <w:rPr>
                <w:sz w:val="18"/>
                <w:szCs w:val="18"/>
                <w:lang w:eastAsia="ru-RU"/>
              </w:rPr>
              <w:t>1 раз в месяц в период с октября по март</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sz w:val="18"/>
                <w:szCs w:val="18"/>
                <w:lang w:eastAsia="ru-RU"/>
              </w:rPr>
            </w:pPr>
            <w:r w:rsidRPr="00733476">
              <w:rPr>
                <w:sz w:val="18"/>
                <w:szCs w:val="18"/>
                <w:lang w:eastAsia="ru-RU"/>
              </w:rPr>
              <w:t>6</w:t>
            </w:r>
          </w:p>
        </w:tc>
      </w:tr>
      <w:tr w:rsidR="00733476" w:rsidRPr="00733476" w:rsidTr="00375D30">
        <w:trPr>
          <w:trHeight w:val="690"/>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1.1.11</w:t>
            </w:r>
          </w:p>
        </w:tc>
        <w:tc>
          <w:tcPr>
            <w:tcW w:w="6567"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left"/>
              <w:rPr>
                <w:sz w:val="18"/>
                <w:szCs w:val="18"/>
                <w:lang w:eastAsia="ru-RU"/>
              </w:rPr>
            </w:pPr>
            <w:r w:rsidRPr="00733476">
              <w:rPr>
                <w:sz w:val="18"/>
                <w:szCs w:val="18"/>
                <w:lang w:eastAsia="ru-RU"/>
              </w:rPr>
              <w:t>Очистка кровли от снега и скалывание сосулек при необходимости</w:t>
            </w:r>
          </w:p>
        </w:tc>
        <w:tc>
          <w:tcPr>
            <w:tcW w:w="1229" w:type="dxa"/>
            <w:gridSpan w:val="2"/>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sz w:val="18"/>
                <w:szCs w:val="18"/>
                <w:lang w:eastAsia="ru-RU"/>
              </w:rPr>
            </w:pPr>
            <w:r w:rsidRPr="00733476">
              <w:rPr>
                <w:sz w:val="18"/>
                <w:szCs w:val="18"/>
                <w:lang w:eastAsia="ru-RU"/>
              </w:rPr>
              <w:t>1 раз в зимний период</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sz w:val="18"/>
                <w:szCs w:val="18"/>
                <w:lang w:eastAsia="ru-RU"/>
              </w:rPr>
            </w:pPr>
            <w:r w:rsidRPr="00733476">
              <w:rPr>
                <w:sz w:val="18"/>
                <w:szCs w:val="18"/>
                <w:lang w:eastAsia="ru-RU"/>
              </w:rPr>
              <w:t>1</w:t>
            </w:r>
          </w:p>
        </w:tc>
      </w:tr>
      <w:tr w:rsidR="00733476" w:rsidRPr="00733476" w:rsidTr="00375D30">
        <w:trPr>
          <w:trHeight w:val="960"/>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1.1.12</w:t>
            </w:r>
          </w:p>
        </w:tc>
        <w:tc>
          <w:tcPr>
            <w:tcW w:w="6567"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left"/>
              <w:rPr>
                <w:sz w:val="18"/>
                <w:szCs w:val="18"/>
                <w:lang w:eastAsia="ru-RU"/>
              </w:rPr>
            </w:pPr>
            <w:r w:rsidRPr="00733476">
              <w:rPr>
                <w:sz w:val="18"/>
                <w:szCs w:val="18"/>
                <w:lang w:eastAsia="ru-RU"/>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 (общежитии)</w:t>
            </w:r>
          </w:p>
        </w:tc>
        <w:tc>
          <w:tcPr>
            <w:tcW w:w="1229" w:type="dxa"/>
            <w:gridSpan w:val="2"/>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sz w:val="18"/>
                <w:szCs w:val="18"/>
                <w:lang w:eastAsia="ru-RU"/>
              </w:rPr>
            </w:pPr>
            <w:r w:rsidRPr="00733476">
              <w:rPr>
                <w:sz w:val="18"/>
                <w:szCs w:val="18"/>
                <w:lang w:eastAsia="ru-RU"/>
              </w:rPr>
              <w:t>1 раз в месяц</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sz w:val="18"/>
                <w:szCs w:val="18"/>
                <w:lang w:eastAsia="ru-RU"/>
              </w:rPr>
            </w:pPr>
            <w:r w:rsidRPr="00733476">
              <w:rPr>
                <w:sz w:val="18"/>
                <w:szCs w:val="18"/>
                <w:lang w:eastAsia="ru-RU"/>
              </w:rPr>
              <w:t>12</w:t>
            </w:r>
          </w:p>
        </w:tc>
      </w:tr>
      <w:tr w:rsidR="00733476" w:rsidRPr="00733476" w:rsidTr="00375D30">
        <w:trPr>
          <w:trHeight w:val="405"/>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1.1.13</w:t>
            </w:r>
          </w:p>
        </w:tc>
        <w:tc>
          <w:tcPr>
            <w:tcW w:w="6567"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left"/>
              <w:rPr>
                <w:sz w:val="18"/>
                <w:szCs w:val="18"/>
                <w:lang w:eastAsia="ru-RU"/>
              </w:rPr>
            </w:pPr>
            <w:r w:rsidRPr="00733476">
              <w:rPr>
                <w:sz w:val="18"/>
                <w:szCs w:val="18"/>
                <w:lang w:eastAsia="ru-RU"/>
              </w:rPr>
              <w:t>Замена разбитых стекол окон и дверей в помещениях общего пользования</w:t>
            </w:r>
          </w:p>
        </w:tc>
        <w:tc>
          <w:tcPr>
            <w:tcW w:w="1229" w:type="dxa"/>
            <w:gridSpan w:val="2"/>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sz w:val="18"/>
                <w:szCs w:val="18"/>
                <w:lang w:eastAsia="ru-RU"/>
              </w:rPr>
            </w:pPr>
            <w:r w:rsidRPr="00733476">
              <w:rPr>
                <w:sz w:val="18"/>
                <w:szCs w:val="18"/>
                <w:lang w:eastAsia="ru-RU"/>
              </w:rPr>
              <w:t>1 раз в год</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sz w:val="18"/>
                <w:szCs w:val="18"/>
                <w:lang w:eastAsia="ru-RU"/>
              </w:rPr>
            </w:pPr>
            <w:r w:rsidRPr="00733476">
              <w:rPr>
                <w:sz w:val="18"/>
                <w:szCs w:val="18"/>
                <w:lang w:eastAsia="ru-RU"/>
              </w:rPr>
              <w:t>1</w:t>
            </w:r>
          </w:p>
        </w:tc>
      </w:tr>
      <w:tr w:rsidR="00733476" w:rsidRPr="00733476" w:rsidTr="00375D30">
        <w:trPr>
          <w:trHeight w:val="405"/>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lastRenderedPageBreak/>
              <w:t>1.1.14</w:t>
            </w:r>
          </w:p>
        </w:tc>
        <w:tc>
          <w:tcPr>
            <w:tcW w:w="6567"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left"/>
              <w:rPr>
                <w:sz w:val="18"/>
                <w:szCs w:val="18"/>
                <w:lang w:eastAsia="ru-RU"/>
              </w:rPr>
            </w:pPr>
            <w:r w:rsidRPr="00733476">
              <w:rPr>
                <w:sz w:val="18"/>
                <w:szCs w:val="18"/>
                <w:lang w:eastAsia="ru-RU"/>
              </w:rPr>
              <w:t>Смена мягкой кровли отдельными местами</w:t>
            </w:r>
          </w:p>
        </w:tc>
        <w:tc>
          <w:tcPr>
            <w:tcW w:w="1229" w:type="dxa"/>
            <w:gridSpan w:val="2"/>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sz w:val="18"/>
                <w:szCs w:val="18"/>
                <w:lang w:eastAsia="ru-RU"/>
              </w:rPr>
            </w:pPr>
            <w:r w:rsidRPr="00733476">
              <w:rPr>
                <w:sz w:val="18"/>
                <w:szCs w:val="18"/>
                <w:lang w:eastAsia="ru-RU"/>
              </w:rPr>
              <w:t>1 раз в год</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sz w:val="18"/>
                <w:szCs w:val="18"/>
                <w:lang w:eastAsia="ru-RU"/>
              </w:rPr>
            </w:pPr>
            <w:r w:rsidRPr="00733476">
              <w:rPr>
                <w:sz w:val="18"/>
                <w:szCs w:val="18"/>
                <w:lang w:eastAsia="ru-RU"/>
              </w:rPr>
              <w:t>1</w:t>
            </w:r>
          </w:p>
        </w:tc>
      </w:tr>
      <w:tr w:rsidR="00733476" w:rsidRPr="00733476" w:rsidTr="00375D30">
        <w:trPr>
          <w:trHeight w:val="405"/>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1.1.15</w:t>
            </w:r>
          </w:p>
        </w:tc>
        <w:tc>
          <w:tcPr>
            <w:tcW w:w="6567" w:type="dxa"/>
            <w:tcBorders>
              <w:top w:val="nil"/>
              <w:left w:val="nil"/>
              <w:bottom w:val="nil"/>
              <w:right w:val="single" w:sz="4" w:space="0" w:color="000000"/>
            </w:tcBorders>
            <w:shd w:val="clear" w:color="auto" w:fill="auto"/>
            <w:vAlign w:val="center"/>
            <w:hideMark/>
          </w:tcPr>
          <w:p w:rsidR="00733476" w:rsidRPr="00733476" w:rsidRDefault="00733476" w:rsidP="00733476">
            <w:pPr>
              <w:suppressAutoHyphens w:val="0"/>
              <w:spacing w:after="0"/>
              <w:jc w:val="left"/>
              <w:rPr>
                <w:sz w:val="18"/>
                <w:szCs w:val="18"/>
                <w:lang w:eastAsia="ru-RU"/>
              </w:rPr>
            </w:pPr>
            <w:r w:rsidRPr="00733476">
              <w:rPr>
                <w:sz w:val="18"/>
                <w:szCs w:val="18"/>
                <w:lang w:eastAsia="ru-RU"/>
              </w:rPr>
              <w:t>Ремонт и укрепление входных дверей</w:t>
            </w:r>
          </w:p>
        </w:tc>
        <w:tc>
          <w:tcPr>
            <w:tcW w:w="1229" w:type="dxa"/>
            <w:gridSpan w:val="2"/>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sz w:val="18"/>
                <w:szCs w:val="18"/>
                <w:lang w:eastAsia="ru-RU"/>
              </w:rPr>
            </w:pPr>
            <w:r w:rsidRPr="00733476">
              <w:rPr>
                <w:sz w:val="18"/>
                <w:szCs w:val="18"/>
                <w:lang w:eastAsia="ru-RU"/>
              </w:rPr>
              <w:t>1 раз в год</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sz w:val="18"/>
                <w:szCs w:val="18"/>
                <w:lang w:eastAsia="ru-RU"/>
              </w:rPr>
            </w:pPr>
            <w:r w:rsidRPr="00733476">
              <w:rPr>
                <w:sz w:val="18"/>
                <w:szCs w:val="18"/>
                <w:lang w:eastAsia="ru-RU"/>
              </w:rPr>
              <w:t>1</w:t>
            </w:r>
          </w:p>
        </w:tc>
      </w:tr>
      <w:tr w:rsidR="00733476" w:rsidRPr="00733476" w:rsidTr="00375D30">
        <w:trPr>
          <w:trHeight w:val="525"/>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1.1.16</w:t>
            </w:r>
          </w:p>
        </w:tc>
        <w:tc>
          <w:tcPr>
            <w:tcW w:w="6567" w:type="dxa"/>
            <w:tcBorders>
              <w:top w:val="single" w:sz="4" w:space="0" w:color="auto"/>
              <w:left w:val="nil"/>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left"/>
              <w:rPr>
                <w:sz w:val="18"/>
                <w:szCs w:val="18"/>
                <w:lang w:eastAsia="ru-RU"/>
              </w:rPr>
            </w:pPr>
            <w:bookmarkStart w:id="19" w:name="RANGE!B66"/>
            <w:r w:rsidRPr="00733476">
              <w:rPr>
                <w:sz w:val="18"/>
                <w:szCs w:val="18"/>
                <w:lang w:eastAsia="ru-RU"/>
              </w:rPr>
              <w:t>Проверка состояния и ремонт продухов в цоколях зданий</w:t>
            </w:r>
            <w:bookmarkEnd w:id="19"/>
          </w:p>
        </w:tc>
        <w:tc>
          <w:tcPr>
            <w:tcW w:w="1229" w:type="dxa"/>
            <w:gridSpan w:val="2"/>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sz w:val="18"/>
                <w:szCs w:val="18"/>
                <w:lang w:eastAsia="ru-RU"/>
              </w:rPr>
            </w:pPr>
            <w:r w:rsidRPr="00733476">
              <w:rPr>
                <w:sz w:val="18"/>
                <w:szCs w:val="18"/>
                <w:lang w:eastAsia="ru-RU"/>
              </w:rPr>
              <w:t>2 раз в год</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sz w:val="18"/>
                <w:szCs w:val="18"/>
                <w:lang w:eastAsia="ru-RU"/>
              </w:rPr>
            </w:pPr>
            <w:r w:rsidRPr="00733476">
              <w:rPr>
                <w:sz w:val="18"/>
                <w:szCs w:val="18"/>
                <w:lang w:eastAsia="ru-RU"/>
              </w:rPr>
              <w:t>2</w:t>
            </w:r>
          </w:p>
        </w:tc>
      </w:tr>
      <w:tr w:rsidR="00733476" w:rsidRPr="00733476" w:rsidTr="00375D30">
        <w:trPr>
          <w:trHeight w:val="375"/>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1.1.17</w:t>
            </w:r>
          </w:p>
        </w:tc>
        <w:tc>
          <w:tcPr>
            <w:tcW w:w="6567"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left"/>
              <w:rPr>
                <w:sz w:val="18"/>
                <w:szCs w:val="18"/>
                <w:lang w:eastAsia="ru-RU"/>
              </w:rPr>
            </w:pPr>
            <w:r w:rsidRPr="00733476">
              <w:rPr>
                <w:sz w:val="18"/>
                <w:szCs w:val="18"/>
                <w:lang w:eastAsia="ru-RU"/>
              </w:rPr>
              <w:t>Текущий ремонт конструктивных элементов здания силами сторонних организаций</w:t>
            </w:r>
          </w:p>
        </w:tc>
        <w:tc>
          <w:tcPr>
            <w:tcW w:w="1229" w:type="dxa"/>
            <w:gridSpan w:val="2"/>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sz w:val="18"/>
                <w:szCs w:val="18"/>
                <w:lang w:eastAsia="ru-RU"/>
              </w:rPr>
            </w:pPr>
            <w:r w:rsidRPr="00733476">
              <w:rPr>
                <w:sz w:val="18"/>
                <w:szCs w:val="18"/>
                <w:lang w:eastAsia="ru-RU"/>
              </w:rPr>
              <w:t>0</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sz w:val="18"/>
                <w:szCs w:val="18"/>
                <w:lang w:eastAsia="ru-RU"/>
              </w:rPr>
            </w:pPr>
            <w:r w:rsidRPr="00733476">
              <w:rPr>
                <w:sz w:val="18"/>
                <w:szCs w:val="18"/>
                <w:lang w:eastAsia="ru-RU"/>
              </w:rPr>
              <w:t>0</w:t>
            </w:r>
          </w:p>
        </w:tc>
      </w:tr>
      <w:tr w:rsidR="00733476" w:rsidRPr="00733476" w:rsidTr="00375D30">
        <w:trPr>
          <w:trHeight w:val="840"/>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b/>
                <w:bCs/>
                <w:color w:val="000000"/>
                <w:sz w:val="18"/>
                <w:szCs w:val="18"/>
                <w:lang w:eastAsia="ru-RU"/>
              </w:rPr>
            </w:pPr>
            <w:r w:rsidRPr="00733476">
              <w:rPr>
                <w:b/>
                <w:bCs/>
                <w:color w:val="000000"/>
                <w:sz w:val="18"/>
                <w:szCs w:val="18"/>
                <w:lang w:eastAsia="ru-RU"/>
              </w:rPr>
              <w:t>1.2</w:t>
            </w:r>
          </w:p>
        </w:tc>
        <w:tc>
          <w:tcPr>
            <w:tcW w:w="6567"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left"/>
              <w:rPr>
                <w:b/>
                <w:bCs/>
                <w:color w:val="000000"/>
                <w:sz w:val="18"/>
                <w:szCs w:val="18"/>
                <w:lang w:eastAsia="ru-RU"/>
              </w:rPr>
            </w:pPr>
            <w:r w:rsidRPr="00733476">
              <w:rPr>
                <w:b/>
                <w:bCs/>
                <w:color w:val="000000"/>
                <w:sz w:val="18"/>
                <w:szCs w:val="18"/>
                <w:lang w:eastAsia="ru-RU"/>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 (общежитии)</w:t>
            </w:r>
          </w:p>
        </w:tc>
        <w:tc>
          <w:tcPr>
            <w:tcW w:w="1229" w:type="dxa"/>
            <w:gridSpan w:val="2"/>
            <w:tcBorders>
              <w:top w:val="nil"/>
              <w:left w:val="nil"/>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center"/>
              <w:rPr>
                <w:b/>
                <w:bCs/>
                <w:color w:val="000000"/>
                <w:sz w:val="18"/>
                <w:szCs w:val="18"/>
                <w:lang w:eastAsia="ru-RU"/>
              </w:rPr>
            </w:pPr>
            <w:r w:rsidRPr="00733476">
              <w:rPr>
                <w:b/>
                <w:bCs/>
                <w:color w:val="000000"/>
                <w:sz w:val="18"/>
                <w:szCs w:val="18"/>
                <w:lang w:eastAsia="ru-RU"/>
              </w:rPr>
              <w:t>х</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b/>
                <w:bCs/>
                <w:color w:val="000000"/>
                <w:sz w:val="18"/>
                <w:szCs w:val="18"/>
                <w:lang w:eastAsia="ru-RU"/>
              </w:rPr>
            </w:pPr>
            <w:r w:rsidRPr="00733476">
              <w:rPr>
                <w:b/>
                <w:bCs/>
                <w:color w:val="000000"/>
                <w:sz w:val="18"/>
                <w:szCs w:val="18"/>
                <w:lang w:eastAsia="ru-RU"/>
              </w:rPr>
              <w:t>х</w:t>
            </w:r>
          </w:p>
        </w:tc>
      </w:tr>
      <w:tr w:rsidR="00733476" w:rsidRPr="00733476" w:rsidTr="00375D30">
        <w:trPr>
          <w:trHeight w:val="495"/>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1.2.1</w:t>
            </w:r>
          </w:p>
        </w:tc>
        <w:tc>
          <w:tcPr>
            <w:tcW w:w="6567" w:type="dxa"/>
            <w:tcBorders>
              <w:top w:val="nil"/>
              <w:left w:val="nil"/>
              <w:bottom w:val="nil"/>
              <w:right w:val="nil"/>
            </w:tcBorders>
            <w:shd w:val="clear" w:color="auto" w:fill="auto"/>
            <w:vAlign w:val="center"/>
            <w:hideMark/>
          </w:tcPr>
          <w:p w:rsidR="00733476" w:rsidRPr="00733476" w:rsidRDefault="00733476" w:rsidP="00733476">
            <w:pPr>
              <w:suppressAutoHyphens w:val="0"/>
              <w:spacing w:after="0"/>
              <w:jc w:val="left"/>
              <w:rPr>
                <w:color w:val="000000"/>
                <w:sz w:val="18"/>
                <w:szCs w:val="18"/>
                <w:lang w:eastAsia="ru-RU"/>
              </w:rPr>
            </w:pPr>
            <w:bookmarkStart w:id="20" w:name="RANGE!B73"/>
            <w:r w:rsidRPr="00733476">
              <w:rPr>
                <w:color w:val="000000"/>
                <w:sz w:val="18"/>
                <w:szCs w:val="18"/>
                <w:lang w:eastAsia="ru-RU"/>
              </w:rPr>
              <w:t> Проведение технических осмотров и устранение незначительных неисправностей в системе вентиляции</w:t>
            </w:r>
            <w:bookmarkEnd w:id="20"/>
          </w:p>
        </w:tc>
        <w:tc>
          <w:tcPr>
            <w:tcW w:w="1229" w:type="dxa"/>
            <w:gridSpan w:val="2"/>
            <w:tcBorders>
              <w:top w:val="nil"/>
              <w:left w:val="single" w:sz="4" w:space="0" w:color="auto"/>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2 раз в год</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2</w:t>
            </w:r>
          </w:p>
        </w:tc>
      </w:tr>
      <w:tr w:rsidR="00733476" w:rsidRPr="00733476" w:rsidTr="00375D30">
        <w:trPr>
          <w:trHeight w:val="360"/>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1.2.2</w:t>
            </w:r>
          </w:p>
        </w:tc>
        <w:tc>
          <w:tcPr>
            <w:tcW w:w="6567" w:type="dxa"/>
            <w:tcBorders>
              <w:top w:val="single" w:sz="4" w:space="0" w:color="000000"/>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left"/>
              <w:rPr>
                <w:color w:val="000000"/>
                <w:sz w:val="18"/>
                <w:szCs w:val="18"/>
                <w:lang w:eastAsia="ru-RU"/>
              </w:rPr>
            </w:pPr>
            <w:r w:rsidRPr="00733476">
              <w:rPr>
                <w:color w:val="000000"/>
                <w:sz w:val="18"/>
                <w:szCs w:val="18"/>
                <w:lang w:eastAsia="ru-RU"/>
              </w:rPr>
              <w:t>Общий осмотр тех. состояния водопровода ХВС</w:t>
            </w:r>
          </w:p>
        </w:tc>
        <w:tc>
          <w:tcPr>
            <w:tcW w:w="1229" w:type="dxa"/>
            <w:gridSpan w:val="2"/>
            <w:tcBorders>
              <w:top w:val="nil"/>
              <w:left w:val="nil"/>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 раз в квартал</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4</w:t>
            </w:r>
          </w:p>
        </w:tc>
      </w:tr>
      <w:tr w:rsidR="00733476" w:rsidRPr="00733476" w:rsidTr="00375D30">
        <w:trPr>
          <w:trHeight w:val="360"/>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1.2.3</w:t>
            </w:r>
          </w:p>
        </w:tc>
        <w:tc>
          <w:tcPr>
            <w:tcW w:w="6567"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left"/>
              <w:rPr>
                <w:color w:val="000000"/>
                <w:sz w:val="18"/>
                <w:szCs w:val="18"/>
                <w:lang w:eastAsia="ru-RU"/>
              </w:rPr>
            </w:pPr>
            <w:r w:rsidRPr="00733476">
              <w:rPr>
                <w:color w:val="000000"/>
                <w:sz w:val="18"/>
                <w:szCs w:val="18"/>
                <w:lang w:eastAsia="ru-RU"/>
              </w:rPr>
              <w:t>Общий осмотр тех. состояния водопровода ГВС</w:t>
            </w:r>
          </w:p>
        </w:tc>
        <w:tc>
          <w:tcPr>
            <w:tcW w:w="1229" w:type="dxa"/>
            <w:gridSpan w:val="2"/>
            <w:tcBorders>
              <w:top w:val="nil"/>
              <w:left w:val="nil"/>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 раз в квартал</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4</w:t>
            </w:r>
          </w:p>
        </w:tc>
      </w:tr>
      <w:tr w:rsidR="00733476" w:rsidRPr="00733476" w:rsidTr="00375D30">
        <w:trPr>
          <w:trHeight w:val="360"/>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1.2.4</w:t>
            </w:r>
          </w:p>
        </w:tc>
        <w:tc>
          <w:tcPr>
            <w:tcW w:w="6567"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left"/>
              <w:rPr>
                <w:color w:val="000000"/>
                <w:sz w:val="18"/>
                <w:szCs w:val="18"/>
                <w:lang w:eastAsia="ru-RU"/>
              </w:rPr>
            </w:pPr>
            <w:r w:rsidRPr="00733476">
              <w:rPr>
                <w:color w:val="000000"/>
                <w:sz w:val="18"/>
                <w:szCs w:val="18"/>
                <w:lang w:eastAsia="ru-RU"/>
              </w:rPr>
              <w:t>Общий осмотр тех. состояния канализации</w:t>
            </w:r>
          </w:p>
        </w:tc>
        <w:tc>
          <w:tcPr>
            <w:tcW w:w="1229" w:type="dxa"/>
            <w:gridSpan w:val="2"/>
            <w:tcBorders>
              <w:top w:val="nil"/>
              <w:left w:val="nil"/>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 раз в квартал</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4</w:t>
            </w:r>
          </w:p>
        </w:tc>
      </w:tr>
      <w:tr w:rsidR="00733476" w:rsidRPr="00733476" w:rsidTr="00375D30">
        <w:trPr>
          <w:trHeight w:val="360"/>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1.2.5</w:t>
            </w:r>
          </w:p>
        </w:tc>
        <w:tc>
          <w:tcPr>
            <w:tcW w:w="6567"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left"/>
              <w:rPr>
                <w:color w:val="000000"/>
                <w:sz w:val="18"/>
                <w:szCs w:val="18"/>
                <w:lang w:eastAsia="ru-RU"/>
              </w:rPr>
            </w:pPr>
            <w:r w:rsidRPr="00733476">
              <w:rPr>
                <w:color w:val="000000"/>
                <w:sz w:val="18"/>
                <w:szCs w:val="18"/>
                <w:lang w:eastAsia="ru-RU"/>
              </w:rPr>
              <w:t>Осмотр системы центрального отопления</w:t>
            </w:r>
          </w:p>
        </w:tc>
        <w:tc>
          <w:tcPr>
            <w:tcW w:w="1229" w:type="dxa"/>
            <w:gridSpan w:val="2"/>
            <w:tcBorders>
              <w:top w:val="nil"/>
              <w:left w:val="nil"/>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 раз в квартал</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4</w:t>
            </w:r>
          </w:p>
        </w:tc>
      </w:tr>
      <w:tr w:rsidR="00733476" w:rsidRPr="00733476" w:rsidTr="00375D30">
        <w:trPr>
          <w:trHeight w:val="645"/>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1.2.6</w:t>
            </w:r>
          </w:p>
        </w:tc>
        <w:tc>
          <w:tcPr>
            <w:tcW w:w="6567" w:type="dxa"/>
            <w:tcBorders>
              <w:top w:val="nil"/>
              <w:left w:val="nil"/>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left"/>
              <w:rPr>
                <w:color w:val="000000"/>
                <w:sz w:val="18"/>
                <w:szCs w:val="18"/>
                <w:lang w:eastAsia="ru-RU"/>
              </w:rPr>
            </w:pPr>
            <w:bookmarkStart w:id="21" w:name="RANGE!B78"/>
            <w:r w:rsidRPr="00733476">
              <w:rPr>
                <w:color w:val="000000"/>
                <w:sz w:val="18"/>
                <w:szCs w:val="18"/>
                <w:lang w:eastAsia="ru-RU"/>
              </w:rPr>
              <w:t>Ремонт, регулировка, промывка, испытание, расконсервация систем центрального отопления</w:t>
            </w:r>
            <w:bookmarkEnd w:id="21"/>
          </w:p>
        </w:tc>
        <w:tc>
          <w:tcPr>
            <w:tcW w:w="1229" w:type="dxa"/>
            <w:gridSpan w:val="2"/>
            <w:tcBorders>
              <w:top w:val="nil"/>
              <w:left w:val="nil"/>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2 раза в год</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2</w:t>
            </w:r>
          </w:p>
        </w:tc>
      </w:tr>
      <w:tr w:rsidR="00733476" w:rsidRPr="00733476" w:rsidTr="00375D30">
        <w:trPr>
          <w:trHeight w:val="495"/>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1.2.7</w:t>
            </w:r>
          </w:p>
        </w:tc>
        <w:tc>
          <w:tcPr>
            <w:tcW w:w="6567" w:type="dxa"/>
            <w:tcBorders>
              <w:top w:val="nil"/>
              <w:left w:val="nil"/>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left"/>
              <w:rPr>
                <w:color w:val="000000"/>
                <w:sz w:val="18"/>
                <w:szCs w:val="18"/>
                <w:lang w:eastAsia="ru-RU"/>
              </w:rPr>
            </w:pPr>
            <w:bookmarkStart w:id="22" w:name="RANGE!B79"/>
            <w:r w:rsidRPr="00733476">
              <w:rPr>
                <w:color w:val="000000"/>
                <w:sz w:val="18"/>
                <w:szCs w:val="18"/>
                <w:lang w:eastAsia="ru-RU"/>
              </w:rPr>
              <w:t>Проведение технических осмотров и устранение незначительных неисправностей в системе дымоудаления</w:t>
            </w:r>
            <w:bookmarkEnd w:id="22"/>
          </w:p>
        </w:tc>
        <w:tc>
          <w:tcPr>
            <w:tcW w:w="1229" w:type="dxa"/>
            <w:gridSpan w:val="2"/>
            <w:tcBorders>
              <w:top w:val="nil"/>
              <w:left w:val="nil"/>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2 раза в год</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2</w:t>
            </w:r>
          </w:p>
        </w:tc>
      </w:tr>
      <w:tr w:rsidR="00733476" w:rsidRPr="00733476" w:rsidTr="00375D30">
        <w:trPr>
          <w:trHeight w:val="360"/>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1.2.8</w:t>
            </w:r>
          </w:p>
        </w:tc>
        <w:tc>
          <w:tcPr>
            <w:tcW w:w="6567"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left"/>
              <w:rPr>
                <w:color w:val="000000"/>
                <w:sz w:val="18"/>
                <w:szCs w:val="18"/>
                <w:lang w:eastAsia="ru-RU"/>
              </w:rPr>
            </w:pPr>
            <w:r w:rsidRPr="00733476">
              <w:rPr>
                <w:color w:val="000000"/>
                <w:sz w:val="18"/>
                <w:szCs w:val="18"/>
                <w:lang w:eastAsia="ru-RU"/>
              </w:rPr>
              <w:t>Окончательная проверка при сдаче системы центрального отопления</w:t>
            </w:r>
          </w:p>
        </w:tc>
        <w:tc>
          <w:tcPr>
            <w:tcW w:w="1229" w:type="dxa"/>
            <w:gridSpan w:val="2"/>
            <w:tcBorders>
              <w:top w:val="nil"/>
              <w:left w:val="nil"/>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 раз в год</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w:t>
            </w:r>
          </w:p>
        </w:tc>
      </w:tr>
      <w:tr w:rsidR="00733476" w:rsidRPr="00733476" w:rsidTr="00375D30">
        <w:trPr>
          <w:trHeight w:val="510"/>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1.2.9</w:t>
            </w:r>
          </w:p>
        </w:tc>
        <w:tc>
          <w:tcPr>
            <w:tcW w:w="6567"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left"/>
              <w:rPr>
                <w:color w:val="000000"/>
                <w:sz w:val="18"/>
                <w:szCs w:val="18"/>
                <w:lang w:eastAsia="ru-RU"/>
              </w:rPr>
            </w:pPr>
            <w:r w:rsidRPr="00733476">
              <w:rPr>
                <w:color w:val="000000"/>
                <w:sz w:val="18"/>
                <w:szCs w:val="18"/>
                <w:lang w:eastAsia="ru-RU"/>
              </w:rPr>
              <w:t>Осмотр силовых установок</w:t>
            </w:r>
          </w:p>
        </w:tc>
        <w:tc>
          <w:tcPr>
            <w:tcW w:w="1229" w:type="dxa"/>
            <w:gridSpan w:val="2"/>
            <w:tcBorders>
              <w:top w:val="nil"/>
              <w:left w:val="nil"/>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2 раза в год</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2</w:t>
            </w:r>
          </w:p>
        </w:tc>
      </w:tr>
      <w:tr w:rsidR="00733476" w:rsidRPr="00733476" w:rsidTr="00375D30">
        <w:trPr>
          <w:trHeight w:val="495"/>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1.2.10</w:t>
            </w:r>
          </w:p>
        </w:tc>
        <w:tc>
          <w:tcPr>
            <w:tcW w:w="6567" w:type="dxa"/>
            <w:tcBorders>
              <w:top w:val="nil"/>
              <w:left w:val="nil"/>
              <w:bottom w:val="nil"/>
              <w:right w:val="nil"/>
            </w:tcBorders>
            <w:shd w:val="clear" w:color="auto" w:fill="auto"/>
            <w:vAlign w:val="center"/>
            <w:hideMark/>
          </w:tcPr>
          <w:p w:rsidR="00733476" w:rsidRPr="00733476" w:rsidRDefault="00733476" w:rsidP="00733476">
            <w:pPr>
              <w:suppressAutoHyphens w:val="0"/>
              <w:spacing w:after="0"/>
              <w:jc w:val="left"/>
              <w:rPr>
                <w:color w:val="000000"/>
                <w:sz w:val="18"/>
                <w:szCs w:val="18"/>
                <w:lang w:eastAsia="ru-RU"/>
              </w:rPr>
            </w:pPr>
            <w:bookmarkStart w:id="23" w:name="RANGE!B82"/>
            <w:r w:rsidRPr="00733476">
              <w:rPr>
                <w:color w:val="000000"/>
                <w:sz w:val="18"/>
                <w:szCs w:val="18"/>
                <w:lang w:eastAsia="ru-RU"/>
              </w:rPr>
              <w:t>Проведение технических осмотров и устранение незначительных неисправностей электротехнических устройств</w:t>
            </w:r>
            <w:bookmarkEnd w:id="23"/>
          </w:p>
        </w:tc>
        <w:tc>
          <w:tcPr>
            <w:tcW w:w="1229" w:type="dxa"/>
            <w:gridSpan w:val="2"/>
            <w:tcBorders>
              <w:top w:val="nil"/>
              <w:left w:val="single" w:sz="4" w:space="0" w:color="auto"/>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 раз в год</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w:t>
            </w:r>
          </w:p>
        </w:tc>
      </w:tr>
      <w:tr w:rsidR="00733476" w:rsidRPr="00733476" w:rsidTr="00375D30">
        <w:trPr>
          <w:trHeight w:val="450"/>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1.2.11</w:t>
            </w:r>
          </w:p>
        </w:tc>
        <w:tc>
          <w:tcPr>
            <w:tcW w:w="6567" w:type="dxa"/>
            <w:tcBorders>
              <w:top w:val="single" w:sz="4" w:space="0" w:color="000000"/>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left"/>
              <w:rPr>
                <w:color w:val="000000"/>
                <w:sz w:val="18"/>
                <w:szCs w:val="18"/>
                <w:lang w:eastAsia="ru-RU"/>
              </w:rPr>
            </w:pPr>
            <w:r w:rsidRPr="00733476">
              <w:rPr>
                <w:color w:val="000000"/>
                <w:sz w:val="18"/>
                <w:szCs w:val="18"/>
                <w:lang w:eastAsia="ru-RU"/>
              </w:rPr>
              <w:t>Замена неисправных участков электрической сети здания</w:t>
            </w:r>
          </w:p>
        </w:tc>
        <w:tc>
          <w:tcPr>
            <w:tcW w:w="1229" w:type="dxa"/>
            <w:gridSpan w:val="2"/>
            <w:tcBorders>
              <w:top w:val="nil"/>
              <w:left w:val="nil"/>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 раз в год</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w:t>
            </w:r>
          </w:p>
        </w:tc>
      </w:tr>
      <w:tr w:rsidR="00733476" w:rsidRPr="00733476" w:rsidTr="00375D30">
        <w:trPr>
          <w:trHeight w:val="450"/>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1.2.12</w:t>
            </w:r>
          </w:p>
        </w:tc>
        <w:tc>
          <w:tcPr>
            <w:tcW w:w="6567"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left"/>
              <w:rPr>
                <w:color w:val="000000"/>
                <w:sz w:val="18"/>
                <w:szCs w:val="18"/>
                <w:lang w:eastAsia="ru-RU"/>
              </w:rPr>
            </w:pPr>
            <w:r w:rsidRPr="00733476">
              <w:rPr>
                <w:color w:val="000000"/>
                <w:sz w:val="18"/>
                <w:szCs w:val="18"/>
                <w:lang w:eastAsia="ru-RU"/>
              </w:rPr>
              <w:t>Замена перегоревшей электролампы из патрона в местах общего пользования</w:t>
            </w:r>
          </w:p>
        </w:tc>
        <w:tc>
          <w:tcPr>
            <w:tcW w:w="1229" w:type="dxa"/>
            <w:gridSpan w:val="2"/>
            <w:tcBorders>
              <w:top w:val="nil"/>
              <w:left w:val="nil"/>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по мере необходимости</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w:t>
            </w:r>
          </w:p>
        </w:tc>
      </w:tr>
      <w:tr w:rsidR="00733476" w:rsidRPr="00733476" w:rsidTr="00375D30">
        <w:trPr>
          <w:trHeight w:val="615"/>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1.2.13</w:t>
            </w:r>
          </w:p>
        </w:tc>
        <w:tc>
          <w:tcPr>
            <w:tcW w:w="6567"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left"/>
              <w:rPr>
                <w:color w:val="000000"/>
                <w:sz w:val="18"/>
                <w:szCs w:val="18"/>
                <w:lang w:eastAsia="ru-RU"/>
              </w:rPr>
            </w:pPr>
            <w:r w:rsidRPr="00733476">
              <w:rPr>
                <w:color w:val="000000"/>
                <w:sz w:val="18"/>
                <w:szCs w:val="18"/>
                <w:lang w:eastAsia="ru-RU"/>
              </w:rPr>
              <w:t>Замена люминесцентных ламп в местах общего пользования</w:t>
            </w:r>
          </w:p>
        </w:tc>
        <w:tc>
          <w:tcPr>
            <w:tcW w:w="1229" w:type="dxa"/>
            <w:gridSpan w:val="2"/>
            <w:tcBorders>
              <w:top w:val="nil"/>
              <w:left w:val="nil"/>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по мере необходимости</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w:t>
            </w:r>
          </w:p>
        </w:tc>
      </w:tr>
      <w:tr w:rsidR="00733476" w:rsidRPr="00733476" w:rsidTr="00375D30">
        <w:trPr>
          <w:trHeight w:val="585"/>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1.2.14</w:t>
            </w:r>
          </w:p>
        </w:tc>
        <w:tc>
          <w:tcPr>
            <w:tcW w:w="6567"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left"/>
              <w:rPr>
                <w:color w:val="000000"/>
                <w:sz w:val="18"/>
                <w:szCs w:val="18"/>
                <w:lang w:eastAsia="ru-RU"/>
              </w:rPr>
            </w:pPr>
            <w:r w:rsidRPr="00733476">
              <w:rPr>
                <w:color w:val="000000"/>
                <w:sz w:val="18"/>
                <w:szCs w:val="18"/>
                <w:lang w:eastAsia="ru-RU"/>
              </w:rPr>
              <w:t>Работы по проверке исправности и работоспособности коллективных (общедомовых) приборов учета воды диаметром 50-250 мм</w:t>
            </w:r>
          </w:p>
        </w:tc>
        <w:tc>
          <w:tcPr>
            <w:tcW w:w="1229" w:type="dxa"/>
            <w:gridSpan w:val="2"/>
            <w:tcBorders>
              <w:top w:val="nil"/>
              <w:left w:val="nil"/>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 раз в неделю</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52</w:t>
            </w:r>
          </w:p>
        </w:tc>
      </w:tr>
      <w:tr w:rsidR="00733476" w:rsidRPr="00733476" w:rsidTr="00375D30">
        <w:trPr>
          <w:trHeight w:val="585"/>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1.2.15</w:t>
            </w:r>
          </w:p>
        </w:tc>
        <w:tc>
          <w:tcPr>
            <w:tcW w:w="6567"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left"/>
              <w:rPr>
                <w:color w:val="000000"/>
                <w:sz w:val="18"/>
                <w:szCs w:val="18"/>
                <w:lang w:eastAsia="ru-RU"/>
              </w:rPr>
            </w:pPr>
            <w:r w:rsidRPr="00733476">
              <w:rPr>
                <w:color w:val="000000"/>
                <w:sz w:val="18"/>
                <w:szCs w:val="18"/>
                <w:lang w:eastAsia="ru-RU"/>
              </w:rPr>
              <w:t>Работы по текущему ремонту коллективных (общедомовых) приборов учета  воды диаметром 50-250 мм</w:t>
            </w:r>
          </w:p>
        </w:tc>
        <w:tc>
          <w:tcPr>
            <w:tcW w:w="1229" w:type="dxa"/>
            <w:gridSpan w:val="2"/>
            <w:tcBorders>
              <w:top w:val="nil"/>
              <w:left w:val="nil"/>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 раз в год</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w:t>
            </w:r>
          </w:p>
        </w:tc>
      </w:tr>
      <w:tr w:rsidR="00733476" w:rsidRPr="00733476" w:rsidTr="00375D30">
        <w:trPr>
          <w:trHeight w:val="585"/>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1.2.16</w:t>
            </w:r>
          </w:p>
        </w:tc>
        <w:tc>
          <w:tcPr>
            <w:tcW w:w="6567"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left"/>
              <w:rPr>
                <w:color w:val="000000"/>
                <w:sz w:val="18"/>
                <w:szCs w:val="18"/>
                <w:lang w:eastAsia="ru-RU"/>
              </w:rPr>
            </w:pPr>
            <w:r w:rsidRPr="00733476">
              <w:rPr>
                <w:color w:val="000000"/>
                <w:sz w:val="18"/>
                <w:szCs w:val="18"/>
                <w:lang w:eastAsia="ru-RU"/>
              </w:rPr>
              <w:t>Работы по проверке исправности и работоспособности коллективных приборов учета тепловой энергии диаметром 50-250 мм</w:t>
            </w:r>
          </w:p>
        </w:tc>
        <w:tc>
          <w:tcPr>
            <w:tcW w:w="1229" w:type="dxa"/>
            <w:gridSpan w:val="2"/>
            <w:tcBorders>
              <w:top w:val="nil"/>
              <w:left w:val="nil"/>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 раз в неделю</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52</w:t>
            </w:r>
          </w:p>
        </w:tc>
      </w:tr>
      <w:tr w:rsidR="00733476" w:rsidRPr="00733476" w:rsidTr="00375D30">
        <w:trPr>
          <w:trHeight w:val="585"/>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1.2.17</w:t>
            </w:r>
          </w:p>
        </w:tc>
        <w:tc>
          <w:tcPr>
            <w:tcW w:w="6567"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left"/>
              <w:rPr>
                <w:color w:val="000000"/>
                <w:sz w:val="18"/>
                <w:szCs w:val="18"/>
                <w:lang w:eastAsia="ru-RU"/>
              </w:rPr>
            </w:pPr>
            <w:r w:rsidRPr="00733476">
              <w:rPr>
                <w:color w:val="000000"/>
                <w:sz w:val="18"/>
                <w:szCs w:val="18"/>
                <w:lang w:eastAsia="ru-RU"/>
              </w:rPr>
              <w:t>Работы по текущему ремонту коллективных (общедомовых) приборов учета тепловой энергии диаметром 50-250 мм</w:t>
            </w:r>
          </w:p>
        </w:tc>
        <w:tc>
          <w:tcPr>
            <w:tcW w:w="1229" w:type="dxa"/>
            <w:gridSpan w:val="2"/>
            <w:tcBorders>
              <w:top w:val="nil"/>
              <w:left w:val="nil"/>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 раз в год</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w:t>
            </w:r>
          </w:p>
        </w:tc>
      </w:tr>
      <w:tr w:rsidR="00733476" w:rsidRPr="00733476" w:rsidTr="00375D30">
        <w:trPr>
          <w:trHeight w:val="450"/>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1.2.18</w:t>
            </w:r>
          </w:p>
        </w:tc>
        <w:tc>
          <w:tcPr>
            <w:tcW w:w="6567"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left"/>
              <w:rPr>
                <w:color w:val="000000"/>
                <w:sz w:val="18"/>
                <w:szCs w:val="18"/>
                <w:lang w:eastAsia="ru-RU"/>
              </w:rPr>
            </w:pPr>
            <w:r w:rsidRPr="00733476">
              <w:rPr>
                <w:color w:val="000000"/>
                <w:sz w:val="18"/>
                <w:szCs w:val="18"/>
                <w:lang w:eastAsia="ru-RU"/>
              </w:rPr>
              <w:t>Проверка технического состояния и работоспособности элементов мусоропровода</w:t>
            </w:r>
          </w:p>
        </w:tc>
        <w:tc>
          <w:tcPr>
            <w:tcW w:w="1229" w:type="dxa"/>
            <w:gridSpan w:val="2"/>
            <w:tcBorders>
              <w:top w:val="nil"/>
              <w:left w:val="nil"/>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2 раза в месяц</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24</w:t>
            </w:r>
          </w:p>
        </w:tc>
      </w:tr>
      <w:tr w:rsidR="00733476" w:rsidRPr="00733476" w:rsidTr="00375D30">
        <w:trPr>
          <w:trHeight w:val="630"/>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1.2.19</w:t>
            </w:r>
          </w:p>
        </w:tc>
        <w:tc>
          <w:tcPr>
            <w:tcW w:w="6567"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left"/>
              <w:rPr>
                <w:color w:val="000000"/>
                <w:sz w:val="18"/>
                <w:szCs w:val="18"/>
                <w:lang w:eastAsia="ru-RU"/>
              </w:rPr>
            </w:pPr>
            <w:r w:rsidRPr="00733476">
              <w:rPr>
                <w:color w:val="000000"/>
                <w:sz w:val="18"/>
                <w:szCs w:val="18"/>
                <w:lang w:eastAsia="ru-RU"/>
              </w:rPr>
              <w:t>Чистка, промывка и дезинфекция загрузочных клапанов стволов мусоропроводов, мусороприемной камеры и ее оборудования</w:t>
            </w:r>
          </w:p>
        </w:tc>
        <w:tc>
          <w:tcPr>
            <w:tcW w:w="1229" w:type="dxa"/>
            <w:gridSpan w:val="2"/>
            <w:tcBorders>
              <w:top w:val="nil"/>
              <w:left w:val="nil"/>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 раз в неделю</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52</w:t>
            </w:r>
          </w:p>
        </w:tc>
      </w:tr>
      <w:tr w:rsidR="00733476" w:rsidRPr="00733476" w:rsidTr="00375D30">
        <w:trPr>
          <w:trHeight w:val="585"/>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1.2.20</w:t>
            </w:r>
          </w:p>
        </w:tc>
        <w:tc>
          <w:tcPr>
            <w:tcW w:w="6567"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left"/>
              <w:rPr>
                <w:color w:val="000000"/>
                <w:sz w:val="18"/>
                <w:szCs w:val="18"/>
                <w:lang w:eastAsia="ru-RU"/>
              </w:rPr>
            </w:pPr>
            <w:r w:rsidRPr="00733476">
              <w:rPr>
                <w:color w:val="000000"/>
                <w:sz w:val="18"/>
                <w:szCs w:val="18"/>
                <w:lang w:eastAsia="ru-RU"/>
              </w:rPr>
              <w:t>Контроль за состоянием работы датчиков, проводки и оборудования пожарной и охранной сигнализации</w:t>
            </w:r>
          </w:p>
        </w:tc>
        <w:tc>
          <w:tcPr>
            <w:tcW w:w="1229" w:type="dxa"/>
            <w:gridSpan w:val="2"/>
            <w:tcBorders>
              <w:top w:val="nil"/>
              <w:left w:val="nil"/>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 раз в месяц</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12</w:t>
            </w:r>
          </w:p>
        </w:tc>
      </w:tr>
      <w:tr w:rsidR="00733476" w:rsidRPr="00733476" w:rsidTr="00375D30">
        <w:trPr>
          <w:trHeight w:val="570"/>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1.2.21</w:t>
            </w:r>
          </w:p>
        </w:tc>
        <w:tc>
          <w:tcPr>
            <w:tcW w:w="6567"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left"/>
              <w:rPr>
                <w:color w:val="000000"/>
                <w:sz w:val="18"/>
                <w:szCs w:val="18"/>
                <w:lang w:eastAsia="ru-RU"/>
              </w:rPr>
            </w:pPr>
            <w:r w:rsidRPr="00733476">
              <w:rPr>
                <w:color w:val="000000"/>
                <w:sz w:val="18"/>
                <w:szCs w:val="18"/>
                <w:lang w:eastAsia="ru-RU"/>
              </w:rPr>
              <w:t>Замена вышедших из строя датчиков, оборудования пожарной и охранной сигнализации</w:t>
            </w:r>
          </w:p>
        </w:tc>
        <w:tc>
          <w:tcPr>
            <w:tcW w:w="1229" w:type="dxa"/>
            <w:gridSpan w:val="2"/>
            <w:tcBorders>
              <w:top w:val="nil"/>
              <w:left w:val="nil"/>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по мере необходимости</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w:t>
            </w:r>
          </w:p>
        </w:tc>
      </w:tr>
      <w:tr w:rsidR="00733476" w:rsidRPr="00733476" w:rsidTr="00375D30">
        <w:trPr>
          <w:trHeight w:val="510"/>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1.2.22</w:t>
            </w:r>
          </w:p>
        </w:tc>
        <w:tc>
          <w:tcPr>
            <w:tcW w:w="6567"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left"/>
              <w:rPr>
                <w:color w:val="000000"/>
                <w:sz w:val="18"/>
                <w:szCs w:val="18"/>
                <w:lang w:eastAsia="ru-RU"/>
              </w:rPr>
            </w:pPr>
            <w:r w:rsidRPr="00733476">
              <w:rPr>
                <w:color w:val="000000"/>
                <w:sz w:val="18"/>
                <w:szCs w:val="18"/>
                <w:lang w:eastAsia="ru-RU"/>
              </w:rPr>
              <w:t>Работы, выполняемые в целях надлежащего содержания печей, каминов и очагов в многоквартирном доме</w:t>
            </w:r>
          </w:p>
        </w:tc>
        <w:tc>
          <w:tcPr>
            <w:tcW w:w="1229" w:type="dxa"/>
            <w:gridSpan w:val="2"/>
            <w:tcBorders>
              <w:top w:val="nil"/>
              <w:left w:val="nil"/>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 раз в год</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w:t>
            </w:r>
          </w:p>
        </w:tc>
      </w:tr>
      <w:tr w:rsidR="00733476" w:rsidRPr="00733476" w:rsidTr="00375D30">
        <w:trPr>
          <w:trHeight w:val="510"/>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1.2.23</w:t>
            </w:r>
          </w:p>
        </w:tc>
        <w:tc>
          <w:tcPr>
            <w:tcW w:w="6567"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left"/>
              <w:rPr>
                <w:color w:val="000000"/>
                <w:sz w:val="18"/>
                <w:szCs w:val="18"/>
                <w:lang w:eastAsia="ru-RU"/>
              </w:rPr>
            </w:pPr>
            <w:r w:rsidRPr="00733476">
              <w:rPr>
                <w:color w:val="000000"/>
                <w:sz w:val="18"/>
                <w:szCs w:val="18"/>
                <w:lang w:eastAsia="ru-RU"/>
              </w:rPr>
              <w:t>Проверка и обслуживание состояния антенного кабеля</w:t>
            </w:r>
          </w:p>
        </w:tc>
        <w:tc>
          <w:tcPr>
            <w:tcW w:w="1229" w:type="dxa"/>
            <w:gridSpan w:val="2"/>
            <w:tcBorders>
              <w:top w:val="nil"/>
              <w:left w:val="nil"/>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 </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 </w:t>
            </w:r>
          </w:p>
        </w:tc>
      </w:tr>
      <w:tr w:rsidR="00733476" w:rsidRPr="00733476" w:rsidTr="00375D30">
        <w:trPr>
          <w:trHeight w:val="615"/>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lastRenderedPageBreak/>
              <w:t>1.2.24</w:t>
            </w:r>
          </w:p>
        </w:tc>
        <w:tc>
          <w:tcPr>
            <w:tcW w:w="6567"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left"/>
              <w:rPr>
                <w:color w:val="000000"/>
                <w:sz w:val="18"/>
                <w:szCs w:val="18"/>
                <w:lang w:eastAsia="ru-RU"/>
              </w:rPr>
            </w:pPr>
            <w:r w:rsidRPr="00733476">
              <w:rPr>
                <w:color w:val="000000"/>
                <w:sz w:val="18"/>
                <w:szCs w:val="18"/>
                <w:lang w:eastAsia="ru-RU"/>
              </w:rPr>
              <w:t xml:space="preserve">Работы, выполняемые в целях надлежащего содержания </w:t>
            </w:r>
            <w:r w:rsidRPr="00733476">
              <w:rPr>
                <w:b/>
                <w:bCs/>
                <w:color w:val="000000"/>
                <w:sz w:val="18"/>
                <w:szCs w:val="18"/>
                <w:lang w:eastAsia="ru-RU"/>
              </w:rPr>
              <w:t>индивидуальных тепловых пунктов</w:t>
            </w:r>
            <w:r w:rsidRPr="00733476">
              <w:rPr>
                <w:color w:val="000000"/>
                <w:sz w:val="18"/>
                <w:szCs w:val="18"/>
                <w:lang w:eastAsia="ru-RU"/>
              </w:rPr>
              <w:t xml:space="preserve"> в многоквартирном доме (общежитии)</w:t>
            </w:r>
          </w:p>
        </w:tc>
        <w:tc>
          <w:tcPr>
            <w:tcW w:w="1229" w:type="dxa"/>
            <w:gridSpan w:val="2"/>
            <w:tcBorders>
              <w:top w:val="nil"/>
              <w:left w:val="nil"/>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0</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0</w:t>
            </w:r>
          </w:p>
        </w:tc>
      </w:tr>
      <w:tr w:rsidR="00733476" w:rsidRPr="00733476" w:rsidTr="00375D30">
        <w:trPr>
          <w:trHeight w:val="495"/>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1.2.25</w:t>
            </w:r>
          </w:p>
        </w:tc>
        <w:tc>
          <w:tcPr>
            <w:tcW w:w="6567"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left"/>
              <w:rPr>
                <w:color w:val="000000"/>
                <w:sz w:val="18"/>
                <w:szCs w:val="18"/>
                <w:lang w:eastAsia="ru-RU"/>
              </w:rPr>
            </w:pPr>
            <w:r w:rsidRPr="00733476">
              <w:rPr>
                <w:color w:val="000000"/>
                <w:sz w:val="18"/>
                <w:szCs w:val="18"/>
                <w:lang w:eastAsia="ru-RU"/>
              </w:rPr>
              <w:t xml:space="preserve">Работы, выполняемые в целях надлежащего </w:t>
            </w:r>
            <w:r w:rsidRPr="00733476">
              <w:rPr>
                <w:b/>
                <w:bCs/>
                <w:color w:val="000000"/>
                <w:sz w:val="18"/>
                <w:szCs w:val="18"/>
                <w:lang w:eastAsia="ru-RU"/>
              </w:rPr>
              <w:t>содержания и ремонта лифта (лифтов)</w:t>
            </w:r>
            <w:r w:rsidRPr="00733476">
              <w:rPr>
                <w:color w:val="000000"/>
                <w:sz w:val="18"/>
                <w:szCs w:val="18"/>
                <w:lang w:eastAsia="ru-RU"/>
              </w:rPr>
              <w:t xml:space="preserve"> в многоквартирном доме (общежитии)</w:t>
            </w:r>
          </w:p>
        </w:tc>
        <w:tc>
          <w:tcPr>
            <w:tcW w:w="1229" w:type="dxa"/>
            <w:gridSpan w:val="2"/>
            <w:tcBorders>
              <w:top w:val="nil"/>
              <w:left w:val="nil"/>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0</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0</w:t>
            </w:r>
          </w:p>
        </w:tc>
      </w:tr>
      <w:tr w:rsidR="00733476" w:rsidRPr="00733476" w:rsidTr="00375D30">
        <w:trPr>
          <w:trHeight w:val="600"/>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1.2.26</w:t>
            </w:r>
          </w:p>
        </w:tc>
        <w:tc>
          <w:tcPr>
            <w:tcW w:w="6567"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left"/>
              <w:rPr>
                <w:color w:val="000000"/>
                <w:sz w:val="18"/>
                <w:szCs w:val="18"/>
                <w:lang w:eastAsia="ru-RU"/>
              </w:rPr>
            </w:pPr>
            <w:r w:rsidRPr="00733476">
              <w:rPr>
                <w:color w:val="000000"/>
                <w:sz w:val="18"/>
                <w:szCs w:val="18"/>
                <w:lang w:eastAsia="ru-RU"/>
              </w:rPr>
              <w:t xml:space="preserve">Работы, выполняемые в целях надлежащего содержания систем </w:t>
            </w:r>
            <w:r w:rsidRPr="00733476">
              <w:rPr>
                <w:b/>
                <w:bCs/>
                <w:color w:val="000000"/>
                <w:sz w:val="18"/>
                <w:szCs w:val="18"/>
                <w:lang w:eastAsia="ru-RU"/>
              </w:rPr>
              <w:t xml:space="preserve">внутридомового газового оборудования </w:t>
            </w:r>
            <w:r w:rsidRPr="00733476">
              <w:rPr>
                <w:color w:val="000000"/>
                <w:sz w:val="18"/>
                <w:szCs w:val="18"/>
                <w:lang w:eastAsia="ru-RU"/>
              </w:rPr>
              <w:t>в многоквартирном доме (общежитии)</w:t>
            </w:r>
          </w:p>
        </w:tc>
        <w:tc>
          <w:tcPr>
            <w:tcW w:w="1229" w:type="dxa"/>
            <w:gridSpan w:val="2"/>
            <w:tcBorders>
              <w:top w:val="nil"/>
              <w:left w:val="nil"/>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0</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0</w:t>
            </w:r>
          </w:p>
        </w:tc>
      </w:tr>
      <w:tr w:rsidR="00733476" w:rsidRPr="00733476" w:rsidTr="00375D30">
        <w:trPr>
          <w:trHeight w:val="600"/>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1.2.27</w:t>
            </w:r>
          </w:p>
        </w:tc>
        <w:tc>
          <w:tcPr>
            <w:tcW w:w="6567" w:type="dxa"/>
            <w:tcBorders>
              <w:top w:val="nil"/>
              <w:left w:val="nil"/>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left"/>
              <w:rPr>
                <w:color w:val="000000"/>
                <w:sz w:val="18"/>
                <w:szCs w:val="18"/>
                <w:lang w:eastAsia="ru-RU"/>
              </w:rPr>
            </w:pPr>
            <w:r w:rsidRPr="00733476">
              <w:rPr>
                <w:color w:val="000000"/>
                <w:sz w:val="18"/>
                <w:szCs w:val="18"/>
                <w:lang w:eastAsia="ru-RU"/>
              </w:rPr>
              <w:t>Работы по поверке общедомового прибора учета</w:t>
            </w:r>
          </w:p>
        </w:tc>
        <w:tc>
          <w:tcPr>
            <w:tcW w:w="1229" w:type="dxa"/>
            <w:gridSpan w:val="2"/>
            <w:tcBorders>
              <w:top w:val="nil"/>
              <w:left w:val="nil"/>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0</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0</w:t>
            </w:r>
          </w:p>
        </w:tc>
      </w:tr>
      <w:tr w:rsidR="00733476" w:rsidRPr="00733476" w:rsidTr="00375D30">
        <w:trPr>
          <w:trHeight w:val="600"/>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1.2.28</w:t>
            </w:r>
          </w:p>
        </w:tc>
        <w:tc>
          <w:tcPr>
            <w:tcW w:w="6567" w:type="dxa"/>
            <w:tcBorders>
              <w:top w:val="nil"/>
              <w:left w:val="nil"/>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left"/>
              <w:rPr>
                <w:color w:val="000000"/>
                <w:sz w:val="18"/>
                <w:szCs w:val="18"/>
                <w:lang w:eastAsia="ru-RU"/>
              </w:rPr>
            </w:pPr>
            <w:r w:rsidRPr="00733476">
              <w:rPr>
                <w:color w:val="000000"/>
                <w:sz w:val="18"/>
                <w:szCs w:val="18"/>
                <w:lang w:eastAsia="ru-RU"/>
              </w:rPr>
              <w:t xml:space="preserve">Текущий ремонт внутридомовых инженерных сетей.  </w:t>
            </w:r>
          </w:p>
        </w:tc>
        <w:tc>
          <w:tcPr>
            <w:tcW w:w="1229" w:type="dxa"/>
            <w:gridSpan w:val="2"/>
            <w:tcBorders>
              <w:top w:val="nil"/>
              <w:left w:val="nil"/>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0</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0</w:t>
            </w:r>
          </w:p>
        </w:tc>
      </w:tr>
      <w:tr w:rsidR="00733476" w:rsidRPr="00733476" w:rsidTr="00375D30">
        <w:trPr>
          <w:trHeight w:val="600"/>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1.2.29</w:t>
            </w:r>
          </w:p>
        </w:tc>
        <w:tc>
          <w:tcPr>
            <w:tcW w:w="6567" w:type="dxa"/>
            <w:tcBorders>
              <w:top w:val="nil"/>
              <w:left w:val="nil"/>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left"/>
              <w:rPr>
                <w:color w:val="000000"/>
                <w:sz w:val="18"/>
                <w:szCs w:val="18"/>
                <w:lang w:eastAsia="ru-RU"/>
              </w:rPr>
            </w:pPr>
            <w:r w:rsidRPr="00733476">
              <w:rPr>
                <w:color w:val="000000"/>
                <w:sz w:val="18"/>
                <w:szCs w:val="18"/>
                <w:lang w:eastAsia="ru-RU"/>
              </w:rPr>
              <w:t>Текущий ремонт других видов работ силами сторонних организаций</w:t>
            </w:r>
          </w:p>
        </w:tc>
        <w:tc>
          <w:tcPr>
            <w:tcW w:w="1229" w:type="dxa"/>
            <w:gridSpan w:val="2"/>
            <w:tcBorders>
              <w:top w:val="nil"/>
              <w:left w:val="nil"/>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0</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0</w:t>
            </w:r>
          </w:p>
        </w:tc>
      </w:tr>
      <w:tr w:rsidR="00733476" w:rsidRPr="00733476" w:rsidTr="00375D30">
        <w:trPr>
          <w:trHeight w:val="645"/>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b/>
                <w:bCs/>
                <w:color w:val="000000"/>
                <w:sz w:val="18"/>
                <w:szCs w:val="18"/>
                <w:lang w:eastAsia="ru-RU"/>
              </w:rPr>
            </w:pPr>
            <w:r w:rsidRPr="00733476">
              <w:rPr>
                <w:b/>
                <w:bCs/>
                <w:color w:val="000000"/>
                <w:sz w:val="18"/>
                <w:szCs w:val="18"/>
                <w:lang w:eastAsia="ru-RU"/>
              </w:rPr>
              <w:t>1.3</w:t>
            </w:r>
          </w:p>
        </w:tc>
        <w:tc>
          <w:tcPr>
            <w:tcW w:w="6567"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left"/>
              <w:rPr>
                <w:b/>
                <w:bCs/>
                <w:color w:val="000000"/>
                <w:sz w:val="18"/>
                <w:szCs w:val="18"/>
                <w:lang w:eastAsia="ru-RU"/>
              </w:rPr>
            </w:pPr>
            <w:r w:rsidRPr="00733476">
              <w:rPr>
                <w:b/>
                <w:bCs/>
                <w:color w:val="000000"/>
                <w:sz w:val="18"/>
                <w:szCs w:val="18"/>
                <w:lang w:eastAsia="ru-RU"/>
              </w:rPr>
              <w:t>Работы и услуги по содержанию иного общего имущества в многоквартирном доме</w:t>
            </w:r>
          </w:p>
        </w:tc>
        <w:tc>
          <w:tcPr>
            <w:tcW w:w="1229" w:type="dxa"/>
            <w:gridSpan w:val="2"/>
            <w:tcBorders>
              <w:top w:val="nil"/>
              <w:left w:val="nil"/>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center"/>
              <w:rPr>
                <w:b/>
                <w:bCs/>
                <w:color w:val="000000"/>
                <w:sz w:val="18"/>
                <w:szCs w:val="18"/>
                <w:lang w:eastAsia="ru-RU"/>
              </w:rPr>
            </w:pPr>
            <w:r w:rsidRPr="00733476">
              <w:rPr>
                <w:b/>
                <w:bCs/>
                <w:color w:val="000000"/>
                <w:sz w:val="18"/>
                <w:szCs w:val="18"/>
                <w:lang w:eastAsia="ru-RU"/>
              </w:rPr>
              <w:t>х</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b/>
                <w:bCs/>
                <w:color w:val="000000"/>
                <w:sz w:val="18"/>
                <w:szCs w:val="18"/>
                <w:lang w:eastAsia="ru-RU"/>
              </w:rPr>
            </w:pPr>
            <w:r w:rsidRPr="00733476">
              <w:rPr>
                <w:b/>
                <w:bCs/>
                <w:color w:val="000000"/>
                <w:sz w:val="18"/>
                <w:szCs w:val="18"/>
                <w:lang w:eastAsia="ru-RU"/>
              </w:rPr>
              <w:t>х</w:t>
            </w:r>
          </w:p>
        </w:tc>
      </w:tr>
      <w:tr w:rsidR="00733476" w:rsidRPr="00733476" w:rsidTr="00375D30">
        <w:trPr>
          <w:trHeight w:val="555"/>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b/>
                <w:bCs/>
                <w:color w:val="000000"/>
                <w:sz w:val="18"/>
                <w:szCs w:val="18"/>
                <w:lang w:eastAsia="ru-RU"/>
              </w:rPr>
            </w:pPr>
            <w:r w:rsidRPr="00733476">
              <w:rPr>
                <w:b/>
                <w:bCs/>
                <w:color w:val="000000"/>
                <w:sz w:val="18"/>
                <w:szCs w:val="18"/>
                <w:lang w:eastAsia="ru-RU"/>
              </w:rPr>
              <w:t>1.3.1</w:t>
            </w:r>
          </w:p>
        </w:tc>
        <w:tc>
          <w:tcPr>
            <w:tcW w:w="6567"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left"/>
              <w:rPr>
                <w:b/>
                <w:bCs/>
                <w:color w:val="000000"/>
                <w:sz w:val="18"/>
                <w:szCs w:val="18"/>
                <w:lang w:eastAsia="ru-RU"/>
              </w:rPr>
            </w:pPr>
            <w:r w:rsidRPr="00733476">
              <w:rPr>
                <w:b/>
                <w:bCs/>
                <w:color w:val="000000"/>
                <w:sz w:val="18"/>
                <w:szCs w:val="18"/>
                <w:lang w:eastAsia="ru-RU"/>
              </w:rPr>
              <w:t>Работы по содержанию помещений, входящих в состав общего имущества в многоквартирном доме</w:t>
            </w:r>
          </w:p>
        </w:tc>
        <w:tc>
          <w:tcPr>
            <w:tcW w:w="1229" w:type="dxa"/>
            <w:gridSpan w:val="2"/>
            <w:tcBorders>
              <w:top w:val="nil"/>
              <w:left w:val="nil"/>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center"/>
              <w:rPr>
                <w:b/>
                <w:bCs/>
                <w:color w:val="000000"/>
                <w:sz w:val="18"/>
                <w:szCs w:val="18"/>
                <w:lang w:eastAsia="ru-RU"/>
              </w:rPr>
            </w:pPr>
            <w:r w:rsidRPr="00733476">
              <w:rPr>
                <w:b/>
                <w:bCs/>
                <w:color w:val="000000"/>
                <w:sz w:val="18"/>
                <w:szCs w:val="18"/>
                <w:lang w:eastAsia="ru-RU"/>
              </w:rPr>
              <w:t>х</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b/>
                <w:bCs/>
                <w:color w:val="000000"/>
                <w:sz w:val="18"/>
                <w:szCs w:val="18"/>
                <w:lang w:eastAsia="ru-RU"/>
              </w:rPr>
            </w:pPr>
            <w:r w:rsidRPr="00733476">
              <w:rPr>
                <w:b/>
                <w:bCs/>
                <w:color w:val="000000"/>
                <w:sz w:val="18"/>
                <w:szCs w:val="18"/>
                <w:lang w:eastAsia="ru-RU"/>
              </w:rPr>
              <w:t>х</w:t>
            </w:r>
          </w:p>
        </w:tc>
      </w:tr>
      <w:tr w:rsidR="00733476" w:rsidRPr="00733476" w:rsidTr="00375D30">
        <w:trPr>
          <w:trHeight w:val="540"/>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1.3.1.1</w:t>
            </w:r>
          </w:p>
        </w:tc>
        <w:tc>
          <w:tcPr>
            <w:tcW w:w="6567" w:type="dxa"/>
            <w:tcBorders>
              <w:top w:val="nil"/>
              <w:left w:val="nil"/>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left"/>
              <w:rPr>
                <w:color w:val="000000"/>
                <w:sz w:val="18"/>
                <w:szCs w:val="18"/>
                <w:lang w:eastAsia="ru-RU"/>
              </w:rPr>
            </w:pPr>
            <w:r w:rsidRPr="00733476">
              <w:rPr>
                <w:color w:val="000000"/>
                <w:sz w:val="18"/>
                <w:szCs w:val="18"/>
                <w:lang w:eastAsia="ru-RU"/>
              </w:rPr>
              <w:t>Подметание лестничных площадок и маршей нижних трех этажей с предварительным их увлажнением</w:t>
            </w:r>
          </w:p>
        </w:tc>
        <w:tc>
          <w:tcPr>
            <w:tcW w:w="1229" w:type="dxa"/>
            <w:gridSpan w:val="2"/>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2 раза в неделю</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104</w:t>
            </w:r>
          </w:p>
        </w:tc>
      </w:tr>
      <w:tr w:rsidR="00733476" w:rsidRPr="00733476" w:rsidTr="00375D30">
        <w:trPr>
          <w:trHeight w:val="540"/>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1.3.1.2</w:t>
            </w:r>
          </w:p>
        </w:tc>
        <w:tc>
          <w:tcPr>
            <w:tcW w:w="6567" w:type="dxa"/>
            <w:tcBorders>
              <w:top w:val="nil"/>
              <w:left w:val="nil"/>
              <w:bottom w:val="nil"/>
              <w:right w:val="single" w:sz="4" w:space="0" w:color="auto"/>
            </w:tcBorders>
            <w:shd w:val="clear" w:color="auto" w:fill="auto"/>
            <w:vAlign w:val="center"/>
            <w:hideMark/>
          </w:tcPr>
          <w:p w:rsidR="00733476" w:rsidRPr="00733476" w:rsidRDefault="00733476" w:rsidP="00733476">
            <w:pPr>
              <w:suppressAutoHyphens w:val="0"/>
              <w:spacing w:after="0"/>
              <w:jc w:val="left"/>
              <w:rPr>
                <w:color w:val="000000"/>
                <w:sz w:val="18"/>
                <w:szCs w:val="18"/>
                <w:lang w:eastAsia="ru-RU"/>
              </w:rPr>
            </w:pPr>
            <w:r w:rsidRPr="00733476">
              <w:rPr>
                <w:color w:val="000000"/>
                <w:sz w:val="18"/>
                <w:szCs w:val="18"/>
                <w:lang w:eastAsia="ru-RU"/>
              </w:rPr>
              <w:t>Подметание лестничных площадок и маршей выше третьего этажа с предварительным их увлажнением</w:t>
            </w:r>
          </w:p>
        </w:tc>
        <w:tc>
          <w:tcPr>
            <w:tcW w:w="1229" w:type="dxa"/>
            <w:gridSpan w:val="2"/>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2 раза в неделю</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104</w:t>
            </w:r>
          </w:p>
        </w:tc>
      </w:tr>
      <w:tr w:rsidR="00733476" w:rsidRPr="00733476" w:rsidTr="00375D30">
        <w:trPr>
          <w:trHeight w:val="540"/>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1.3.1.3</w:t>
            </w:r>
          </w:p>
        </w:tc>
        <w:tc>
          <w:tcPr>
            <w:tcW w:w="6567" w:type="dxa"/>
            <w:tcBorders>
              <w:top w:val="single" w:sz="4" w:space="0" w:color="000000"/>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left"/>
              <w:rPr>
                <w:sz w:val="18"/>
                <w:szCs w:val="18"/>
                <w:lang w:eastAsia="ru-RU"/>
              </w:rPr>
            </w:pPr>
            <w:r w:rsidRPr="00733476">
              <w:rPr>
                <w:sz w:val="18"/>
                <w:szCs w:val="18"/>
                <w:lang w:eastAsia="ru-RU"/>
              </w:rPr>
              <w:t>Подметание полов коридоров, холлов и тамбуров с предварительным их увлажнением</w:t>
            </w:r>
          </w:p>
        </w:tc>
        <w:tc>
          <w:tcPr>
            <w:tcW w:w="1229" w:type="dxa"/>
            <w:gridSpan w:val="2"/>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2 раза в неделю</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104</w:t>
            </w:r>
          </w:p>
        </w:tc>
      </w:tr>
      <w:tr w:rsidR="00733476" w:rsidRPr="00733476" w:rsidTr="00375D30">
        <w:trPr>
          <w:trHeight w:val="540"/>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1.3.1.4</w:t>
            </w:r>
          </w:p>
        </w:tc>
        <w:tc>
          <w:tcPr>
            <w:tcW w:w="6567" w:type="dxa"/>
            <w:tcBorders>
              <w:top w:val="nil"/>
              <w:left w:val="nil"/>
              <w:bottom w:val="single" w:sz="4" w:space="0" w:color="000000"/>
              <w:right w:val="single" w:sz="4" w:space="0" w:color="000000"/>
            </w:tcBorders>
            <w:shd w:val="clear" w:color="000000" w:fill="FFFFFF"/>
            <w:vAlign w:val="center"/>
            <w:hideMark/>
          </w:tcPr>
          <w:p w:rsidR="00733476" w:rsidRPr="00733476" w:rsidRDefault="00733476" w:rsidP="00733476">
            <w:pPr>
              <w:suppressAutoHyphens w:val="0"/>
              <w:spacing w:after="0"/>
              <w:jc w:val="left"/>
              <w:rPr>
                <w:sz w:val="18"/>
                <w:szCs w:val="18"/>
                <w:lang w:eastAsia="ru-RU"/>
              </w:rPr>
            </w:pPr>
            <w:r w:rsidRPr="00733476">
              <w:rPr>
                <w:sz w:val="18"/>
                <w:szCs w:val="18"/>
                <w:lang w:eastAsia="ru-RU"/>
              </w:rPr>
              <w:t>Подметание прочих мест общего пользования с предварительным их увлажнением</w:t>
            </w:r>
          </w:p>
        </w:tc>
        <w:tc>
          <w:tcPr>
            <w:tcW w:w="1229" w:type="dxa"/>
            <w:gridSpan w:val="2"/>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2 раза в неделю</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104</w:t>
            </w:r>
          </w:p>
        </w:tc>
      </w:tr>
      <w:tr w:rsidR="00733476" w:rsidRPr="00733476" w:rsidTr="00375D30">
        <w:trPr>
          <w:trHeight w:val="540"/>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1.3.1.5</w:t>
            </w:r>
          </w:p>
        </w:tc>
        <w:tc>
          <w:tcPr>
            <w:tcW w:w="6567" w:type="dxa"/>
            <w:tcBorders>
              <w:top w:val="nil"/>
              <w:left w:val="nil"/>
              <w:bottom w:val="single" w:sz="4" w:space="0" w:color="auto"/>
              <w:right w:val="single" w:sz="4" w:space="0" w:color="auto"/>
            </w:tcBorders>
            <w:shd w:val="clear" w:color="000000" w:fill="FFFFFF"/>
            <w:vAlign w:val="center"/>
            <w:hideMark/>
          </w:tcPr>
          <w:p w:rsidR="00733476" w:rsidRPr="00733476" w:rsidRDefault="00733476" w:rsidP="00733476">
            <w:pPr>
              <w:suppressAutoHyphens w:val="0"/>
              <w:spacing w:after="0"/>
              <w:jc w:val="left"/>
              <w:rPr>
                <w:color w:val="000000"/>
                <w:sz w:val="18"/>
                <w:szCs w:val="18"/>
                <w:lang w:eastAsia="ru-RU"/>
              </w:rPr>
            </w:pPr>
            <w:r w:rsidRPr="00733476">
              <w:rPr>
                <w:color w:val="000000"/>
                <w:sz w:val="18"/>
                <w:szCs w:val="18"/>
                <w:lang w:eastAsia="ru-RU"/>
              </w:rPr>
              <w:t>Подметание кабин лифтов с предварительным их увлажнением</w:t>
            </w:r>
          </w:p>
        </w:tc>
        <w:tc>
          <w:tcPr>
            <w:tcW w:w="1229" w:type="dxa"/>
            <w:gridSpan w:val="2"/>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 раз в неделю</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52</w:t>
            </w:r>
          </w:p>
        </w:tc>
      </w:tr>
      <w:tr w:rsidR="00733476" w:rsidRPr="00733476" w:rsidTr="00375D30">
        <w:trPr>
          <w:trHeight w:val="435"/>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1.3.1.6</w:t>
            </w:r>
          </w:p>
        </w:tc>
        <w:tc>
          <w:tcPr>
            <w:tcW w:w="6567" w:type="dxa"/>
            <w:tcBorders>
              <w:top w:val="nil"/>
              <w:left w:val="nil"/>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left"/>
              <w:rPr>
                <w:color w:val="000000"/>
                <w:sz w:val="18"/>
                <w:szCs w:val="18"/>
                <w:lang w:eastAsia="ru-RU"/>
              </w:rPr>
            </w:pPr>
            <w:r w:rsidRPr="00733476">
              <w:rPr>
                <w:color w:val="000000"/>
                <w:sz w:val="18"/>
                <w:szCs w:val="18"/>
                <w:lang w:eastAsia="ru-RU"/>
              </w:rPr>
              <w:t>Протирка пыли с подоконников в помещениях общего пользования</w:t>
            </w:r>
          </w:p>
        </w:tc>
        <w:tc>
          <w:tcPr>
            <w:tcW w:w="1229" w:type="dxa"/>
            <w:gridSpan w:val="2"/>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 раз в квартал</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4</w:t>
            </w:r>
          </w:p>
        </w:tc>
      </w:tr>
      <w:tr w:rsidR="00733476" w:rsidRPr="00733476" w:rsidTr="00375D30">
        <w:trPr>
          <w:trHeight w:val="450"/>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1.3.1.7</w:t>
            </w:r>
          </w:p>
        </w:tc>
        <w:tc>
          <w:tcPr>
            <w:tcW w:w="6567"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left"/>
              <w:rPr>
                <w:sz w:val="18"/>
                <w:szCs w:val="18"/>
                <w:lang w:eastAsia="ru-RU"/>
              </w:rPr>
            </w:pPr>
            <w:r w:rsidRPr="00733476">
              <w:rPr>
                <w:sz w:val="18"/>
                <w:szCs w:val="18"/>
                <w:lang w:eastAsia="ru-RU"/>
              </w:rPr>
              <w:t>Протирка стен, окрашенных масляной краской</w:t>
            </w:r>
          </w:p>
        </w:tc>
        <w:tc>
          <w:tcPr>
            <w:tcW w:w="1229" w:type="dxa"/>
            <w:gridSpan w:val="2"/>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2 раза в год</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2</w:t>
            </w:r>
          </w:p>
        </w:tc>
      </w:tr>
      <w:tr w:rsidR="00733476" w:rsidRPr="00733476" w:rsidTr="00375D30">
        <w:trPr>
          <w:trHeight w:val="540"/>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1.3.1.8</w:t>
            </w:r>
          </w:p>
        </w:tc>
        <w:tc>
          <w:tcPr>
            <w:tcW w:w="6567"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left"/>
              <w:rPr>
                <w:sz w:val="18"/>
                <w:szCs w:val="18"/>
                <w:lang w:eastAsia="ru-RU"/>
              </w:rPr>
            </w:pPr>
            <w:r w:rsidRPr="00733476">
              <w:rPr>
                <w:sz w:val="18"/>
                <w:szCs w:val="18"/>
                <w:lang w:eastAsia="ru-RU"/>
              </w:rPr>
              <w:t>Влажная протирка почтовых ящиков</w:t>
            </w:r>
          </w:p>
        </w:tc>
        <w:tc>
          <w:tcPr>
            <w:tcW w:w="1229" w:type="dxa"/>
            <w:gridSpan w:val="2"/>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 раз в месяц</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12</w:t>
            </w:r>
          </w:p>
        </w:tc>
      </w:tr>
      <w:tr w:rsidR="00733476" w:rsidRPr="00733476" w:rsidTr="00375D30">
        <w:trPr>
          <w:trHeight w:val="540"/>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1.3.1.9</w:t>
            </w:r>
          </w:p>
        </w:tc>
        <w:tc>
          <w:tcPr>
            <w:tcW w:w="6567" w:type="dxa"/>
            <w:tcBorders>
              <w:top w:val="nil"/>
              <w:left w:val="nil"/>
              <w:bottom w:val="single" w:sz="4" w:space="0" w:color="000000"/>
              <w:right w:val="single" w:sz="4" w:space="0" w:color="000000"/>
            </w:tcBorders>
            <w:shd w:val="clear" w:color="000000" w:fill="FFFFFF"/>
            <w:vAlign w:val="center"/>
            <w:hideMark/>
          </w:tcPr>
          <w:p w:rsidR="00733476" w:rsidRPr="00733476" w:rsidRDefault="00733476" w:rsidP="00733476">
            <w:pPr>
              <w:suppressAutoHyphens w:val="0"/>
              <w:spacing w:after="0"/>
              <w:jc w:val="left"/>
              <w:rPr>
                <w:sz w:val="18"/>
                <w:szCs w:val="18"/>
                <w:lang w:eastAsia="ru-RU"/>
              </w:rPr>
            </w:pPr>
            <w:r w:rsidRPr="00733476">
              <w:rPr>
                <w:sz w:val="18"/>
                <w:szCs w:val="18"/>
                <w:lang w:eastAsia="ru-RU"/>
              </w:rPr>
              <w:t>Влажная протирка шкафов для электросчетчиков слаботочных устройств</w:t>
            </w:r>
          </w:p>
        </w:tc>
        <w:tc>
          <w:tcPr>
            <w:tcW w:w="1229" w:type="dxa"/>
            <w:gridSpan w:val="2"/>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 раз в месяц</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12</w:t>
            </w:r>
          </w:p>
        </w:tc>
      </w:tr>
      <w:tr w:rsidR="00733476" w:rsidRPr="00733476" w:rsidTr="00375D30">
        <w:trPr>
          <w:trHeight w:val="375"/>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1.3.1.10</w:t>
            </w:r>
          </w:p>
        </w:tc>
        <w:tc>
          <w:tcPr>
            <w:tcW w:w="6567" w:type="dxa"/>
            <w:tcBorders>
              <w:top w:val="nil"/>
              <w:left w:val="nil"/>
              <w:bottom w:val="single" w:sz="4" w:space="0" w:color="000000"/>
              <w:right w:val="single" w:sz="4" w:space="0" w:color="000000"/>
            </w:tcBorders>
            <w:shd w:val="clear" w:color="000000" w:fill="FFFFFF"/>
            <w:vAlign w:val="center"/>
            <w:hideMark/>
          </w:tcPr>
          <w:p w:rsidR="00733476" w:rsidRPr="00733476" w:rsidRDefault="00733476" w:rsidP="00733476">
            <w:pPr>
              <w:suppressAutoHyphens w:val="0"/>
              <w:spacing w:after="0"/>
              <w:jc w:val="left"/>
              <w:rPr>
                <w:color w:val="000000"/>
                <w:sz w:val="18"/>
                <w:szCs w:val="18"/>
                <w:lang w:eastAsia="ru-RU"/>
              </w:rPr>
            </w:pPr>
            <w:r w:rsidRPr="00733476">
              <w:rPr>
                <w:color w:val="000000"/>
                <w:sz w:val="18"/>
                <w:szCs w:val="18"/>
                <w:lang w:eastAsia="ru-RU"/>
              </w:rPr>
              <w:t>Протирка пыли с колпаков светильников</w:t>
            </w:r>
          </w:p>
        </w:tc>
        <w:tc>
          <w:tcPr>
            <w:tcW w:w="1229" w:type="dxa"/>
            <w:gridSpan w:val="2"/>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 раз в месяц</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12</w:t>
            </w:r>
          </w:p>
        </w:tc>
      </w:tr>
      <w:tr w:rsidR="00733476" w:rsidRPr="00733476" w:rsidTr="00375D30">
        <w:trPr>
          <w:trHeight w:val="435"/>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1.3.1.11</w:t>
            </w:r>
          </w:p>
        </w:tc>
        <w:tc>
          <w:tcPr>
            <w:tcW w:w="6567" w:type="dxa"/>
            <w:tcBorders>
              <w:top w:val="nil"/>
              <w:left w:val="nil"/>
              <w:bottom w:val="single" w:sz="4" w:space="0" w:color="000000"/>
              <w:right w:val="single" w:sz="4" w:space="0" w:color="000000"/>
            </w:tcBorders>
            <w:shd w:val="clear" w:color="000000" w:fill="FFFFFF"/>
            <w:vAlign w:val="center"/>
            <w:hideMark/>
          </w:tcPr>
          <w:p w:rsidR="00733476" w:rsidRPr="00733476" w:rsidRDefault="00733476" w:rsidP="00733476">
            <w:pPr>
              <w:suppressAutoHyphens w:val="0"/>
              <w:spacing w:after="0"/>
              <w:jc w:val="left"/>
              <w:rPr>
                <w:sz w:val="18"/>
                <w:szCs w:val="18"/>
                <w:lang w:eastAsia="ru-RU"/>
              </w:rPr>
            </w:pPr>
            <w:r w:rsidRPr="00733476">
              <w:rPr>
                <w:sz w:val="18"/>
                <w:szCs w:val="18"/>
                <w:lang w:eastAsia="ru-RU"/>
              </w:rPr>
              <w:t>Протирка номерных указателей</w:t>
            </w:r>
          </w:p>
        </w:tc>
        <w:tc>
          <w:tcPr>
            <w:tcW w:w="1229" w:type="dxa"/>
            <w:gridSpan w:val="2"/>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2 раза в год (весной и осенью)</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2</w:t>
            </w:r>
          </w:p>
        </w:tc>
      </w:tr>
      <w:tr w:rsidR="00733476" w:rsidRPr="00733476" w:rsidTr="00375D30">
        <w:trPr>
          <w:trHeight w:val="375"/>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1.3.1.12</w:t>
            </w:r>
          </w:p>
        </w:tc>
        <w:tc>
          <w:tcPr>
            <w:tcW w:w="6567" w:type="dxa"/>
            <w:tcBorders>
              <w:top w:val="nil"/>
              <w:left w:val="nil"/>
              <w:bottom w:val="single" w:sz="4" w:space="0" w:color="auto"/>
              <w:right w:val="single" w:sz="4" w:space="0" w:color="auto"/>
            </w:tcBorders>
            <w:shd w:val="clear" w:color="000000" w:fill="FFFFFF"/>
            <w:vAlign w:val="center"/>
            <w:hideMark/>
          </w:tcPr>
          <w:p w:rsidR="00733476" w:rsidRPr="00733476" w:rsidRDefault="00733476" w:rsidP="00733476">
            <w:pPr>
              <w:suppressAutoHyphens w:val="0"/>
              <w:spacing w:after="0"/>
              <w:jc w:val="left"/>
              <w:rPr>
                <w:color w:val="000000"/>
                <w:sz w:val="18"/>
                <w:szCs w:val="18"/>
                <w:lang w:eastAsia="ru-RU"/>
              </w:rPr>
            </w:pPr>
            <w:r w:rsidRPr="00733476">
              <w:rPr>
                <w:color w:val="000000"/>
                <w:sz w:val="18"/>
                <w:szCs w:val="18"/>
                <w:lang w:eastAsia="ru-RU"/>
              </w:rPr>
              <w:t>Влажная протирка перил лестниц</w:t>
            </w:r>
          </w:p>
        </w:tc>
        <w:tc>
          <w:tcPr>
            <w:tcW w:w="1229" w:type="dxa"/>
            <w:gridSpan w:val="2"/>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 раз в месяц</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12</w:t>
            </w:r>
          </w:p>
        </w:tc>
      </w:tr>
      <w:tr w:rsidR="00733476" w:rsidRPr="00733476" w:rsidTr="00375D30">
        <w:trPr>
          <w:trHeight w:val="375"/>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1.3.1.13</w:t>
            </w:r>
          </w:p>
        </w:tc>
        <w:tc>
          <w:tcPr>
            <w:tcW w:w="6567" w:type="dxa"/>
            <w:tcBorders>
              <w:top w:val="nil"/>
              <w:left w:val="nil"/>
              <w:bottom w:val="single" w:sz="4" w:space="0" w:color="000000"/>
              <w:right w:val="single" w:sz="4" w:space="0" w:color="000000"/>
            </w:tcBorders>
            <w:shd w:val="clear" w:color="000000" w:fill="FFFFFF"/>
            <w:vAlign w:val="center"/>
            <w:hideMark/>
          </w:tcPr>
          <w:p w:rsidR="00733476" w:rsidRPr="00733476" w:rsidRDefault="00733476" w:rsidP="00733476">
            <w:pPr>
              <w:suppressAutoHyphens w:val="0"/>
              <w:spacing w:after="0"/>
              <w:jc w:val="left"/>
              <w:rPr>
                <w:color w:val="000000"/>
                <w:sz w:val="18"/>
                <w:szCs w:val="18"/>
                <w:lang w:eastAsia="ru-RU"/>
              </w:rPr>
            </w:pPr>
            <w:r w:rsidRPr="00733476">
              <w:rPr>
                <w:color w:val="000000"/>
                <w:sz w:val="18"/>
                <w:szCs w:val="18"/>
                <w:lang w:eastAsia="ru-RU"/>
              </w:rPr>
              <w:t>Мытье и протирка дверей в помещениях общего пользования</w:t>
            </w:r>
          </w:p>
        </w:tc>
        <w:tc>
          <w:tcPr>
            <w:tcW w:w="1229" w:type="dxa"/>
            <w:gridSpan w:val="2"/>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2 раза в год</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2</w:t>
            </w:r>
          </w:p>
        </w:tc>
      </w:tr>
      <w:tr w:rsidR="00733476" w:rsidRPr="00733476" w:rsidTr="00375D30">
        <w:trPr>
          <w:trHeight w:val="375"/>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1.3.1.14</w:t>
            </w:r>
          </w:p>
        </w:tc>
        <w:tc>
          <w:tcPr>
            <w:tcW w:w="6567" w:type="dxa"/>
            <w:tcBorders>
              <w:top w:val="nil"/>
              <w:left w:val="nil"/>
              <w:bottom w:val="single" w:sz="4" w:space="0" w:color="000000"/>
              <w:right w:val="single" w:sz="4" w:space="0" w:color="000000"/>
            </w:tcBorders>
            <w:shd w:val="clear" w:color="000000" w:fill="FFFFFF"/>
            <w:vAlign w:val="center"/>
            <w:hideMark/>
          </w:tcPr>
          <w:p w:rsidR="00733476" w:rsidRPr="00733476" w:rsidRDefault="00733476" w:rsidP="00733476">
            <w:pPr>
              <w:suppressAutoHyphens w:val="0"/>
              <w:spacing w:after="0"/>
              <w:jc w:val="left"/>
              <w:rPr>
                <w:sz w:val="18"/>
                <w:szCs w:val="18"/>
                <w:lang w:eastAsia="ru-RU"/>
              </w:rPr>
            </w:pPr>
            <w:r w:rsidRPr="00733476">
              <w:rPr>
                <w:sz w:val="18"/>
                <w:szCs w:val="18"/>
                <w:lang w:eastAsia="ru-RU"/>
              </w:rPr>
              <w:t>Мытье лестничных площадок и маршей нижних трех этажей</w:t>
            </w:r>
          </w:p>
        </w:tc>
        <w:tc>
          <w:tcPr>
            <w:tcW w:w="1229" w:type="dxa"/>
            <w:gridSpan w:val="2"/>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 раз в неделю</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52</w:t>
            </w:r>
          </w:p>
        </w:tc>
      </w:tr>
      <w:tr w:rsidR="00733476" w:rsidRPr="00733476" w:rsidTr="00375D30">
        <w:trPr>
          <w:trHeight w:val="390"/>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1.3.1.15</w:t>
            </w:r>
          </w:p>
        </w:tc>
        <w:tc>
          <w:tcPr>
            <w:tcW w:w="6567" w:type="dxa"/>
            <w:tcBorders>
              <w:top w:val="nil"/>
              <w:left w:val="nil"/>
              <w:bottom w:val="single" w:sz="4" w:space="0" w:color="000000"/>
              <w:right w:val="single" w:sz="4" w:space="0" w:color="000000"/>
            </w:tcBorders>
            <w:shd w:val="clear" w:color="000000" w:fill="FFFFFF"/>
            <w:vAlign w:val="center"/>
            <w:hideMark/>
          </w:tcPr>
          <w:p w:rsidR="00733476" w:rsidRPr="00733476" w:rsidRDefault="00733476" w:rsidP="00733476">
            <w:pPr>
              <w:suppressAutoHyphens w:val="0"/>
              <w:spacing w:after="0"/>
              <w:jc w:val="left"/>
              <w:rPr>
                <w:color w:val="000000"/>
                <w:sz w:val="18"/>
                <w:szCs w:val="18"/>
                <w:lang w:eastAsia="ru-RU"/>
              </w:rPr>
            </w:pPr>
            <w:r w:rsidRPr="00733476">
              <w:rPr>
                <w:color w:val="000000"/>
                <w:sz w:val="18"/>
                <w:szCs w:val="18"/>
                <w:lang w:eastAsia="ru-RU"/>
              </w:rPr>
              <w:t>Мытье лестничных площадок и маршей выше трех этажей</w:t>
            </w:r>
          </w:p>
        </w:tc>
        <w:tc>
          <w:tcPr>
            <w:tcW w:w="1229" w:type="dxa"/>
            <w:gridSpan w:val="2"/>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 раз в неделю</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52</w:t>
            </w:r>
          </w:p>
        </w:tc>
      </w:tr>
      <w:tr w:rsidR="00733476" w:rsidRPr="00733476" w:rsidTr="00375D30">
        <w:trPr>
          <w:trHeight w:val="390"/>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1.3.1.16</w:t>
            </w:r>
          </w:p>
        </w:tc>
        <w:tc>
          <w:tcPr>
            <w:tcW w:w="6567" w:type="dxa"/>
            <w:tcBorders>
              <w:top w:val="nil"/>
              <w:left w:val="nil"/>
              <w:bottom w:val="single" w:sz="4" w:space="0" w:color="000000"/>
              <w:right w:val="single" w:sz="4" w:space="0" w:color="000000"/>
            </w:tcBorders>
            <w:shd w:val="clear" w:color="000000" w:fill="FFFFFF"/>
            <w:vAlign w:val="center"/>
            <w:hideMark/>
          </w:tcPr>
          <w:p w:rsidR="00733476" w:rsidRPr="00733476" w:rsidRDefault="00733476" w:rsidP="00733476">
            <w:pPr>
              <w:suppressAutoHyphens w:val="0"/>
              <w:spacing w:after="0"/>
              <w:jc w:val="left"/>
              <w:rPr>
                <w:color w:val="000000"/>
                <w:sz w:val="18"/>
                <w:szCs w:val="18"/>
                <w:lang w:eastAsia="ru-RU"/>
              </w:rPr>
            </w:pPr>
            <w:r w:rsidRPr="00733476">
              <w:rPr>
                <w:color w:val="000000"/>
                <w:sz w:val="18"/>
                <w:szCs w:val="18"/>
                <w:lang w:eastAsia="ru-RU"/>
              </w:rPr>
              <w:t xml:space="preserve">Мытье полов коридоров, холлов и тамбуров </w:t>
            </w:r>
          </w:p>
        </w:tc>
        <w:tc>
          <w:tcPr>
            <w:tcW w:w="1229" w:type="dxa"/>
            <w:gridSpan w:val="2"/>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 раз в неделю</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52</w:t>
            </w:r>
          </w:p>
        </w:tc>
      </w:tr>
      <w:tr w:rsidR="00733476" w:rsidRPr="00733476" w:rsidTr="00375D30">
        <w:trPr>
          <w:trHeight w:val="390"/>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1.3.1.17</w:t>
            </w:r>
          </w:p>
        </w:tc>
        <w:tc>
          <w:tcPr>
            <w:tcW w:w="6567" w:type="dxa"/>
            <w:tcBorders>
              <w:top w:val="nil"/>
              <w:left w:val="nil"/>
              <w:bottom w:val="single" w:sz="4" w:space="0" w:color="000000"/>
              <w:right w:val="single" w:sz="4" w:space="0" w:color="000000"/>
            </w:tcBorders>
            <w:shd w:val="clear" w:color="000000" w:fill="FFFFFF"/>
            <w:vAlign w:val="center"/>
            <w:hideMark/>
          </w:tcPr>
          <w:p w:rsidR="00733476" w:rsidRPr="00733476" w:rsidRDefault="00733476" w:rsidP="00733476">
            <w:pPr>
              <w:suppressAutoHyphens w:val="0"/>
              <w:spacing w:after="0"/>
              <w:jc w:val="left"/>
              <w:rPr>
                <w:color w:val="000000"/>
                <w:sz w:val="18"/>
                <w:szCs w:val="18"/>
                <w:lang w:eastAsia="ru-RU"/>
              </w:rPr>
            </w:pPr>
            <w:r w:rsidRPr="00733476">
              <w:rPr>
                <w:color w:val="000000"/>
                <w:sz w:val="18"/>
                <w:szCs w:val="18"/>
                <w:lang w:eastAsia="ru-RU"/>
              </w:rPr>
              <w:t>Мытье полов прочих мест общего пользования</w:t>
            </w:r>
          </w:p>
        </w:tc>
        <w:tc>
          <w:tcPr>
            <w:tcW w:w="1229" w:type="dxa"/>
            <w:gridSpan w:val="2"/>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 раз в месяц</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12</w:t>
            </w:r>
          </w:p>
        </w:tc>
      </w:tr>
      <w:tr w:rsidR="00733476" w:rsidRPr="00733476" w:rsidTr="00375D30">
        <w:trPr>
          <w:trHeight w:val="390"/>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1.3.1.18</w:t>
            </w:r>
          </w:p>
        </w:tc>
        <w:tc>
          <w:tcPr>
            <w:tcW w:w="6567" w:type="dxa"/>
            <w:tcBorders>
              <w:top w:val="nil"/>
              <w:left w:val="nil"/>
              <w:bottom w:val="single" w:sz="4" w:space="0" w:color="auto"/>
              <w:right w:val="single" w:sz="4" w:space="0" w:color="000000"/>
            </w:tcBorders>
            <w:shd w:val="clear" w:color="000000" w:fill="FFFFFF"/>
            <w:vAlign w:val="center"/>
            <w:hideMark/>
          </w:tcPr>
          <w:p w:rsidR="00733476" w:rsidRPr="00733476" w:rsidRDefault="00733476" w:rsidP="00733476">
            <w:pPr>
              <w:suppressAutoHyphens w:val="0"/>
              <w:spacing w:after="0"/>
              <w:jc w:val="left"/>
              <w:rPr>
                <w:color w:val="000000"/>
                <w:sz w:val="18"/>
                <w:szCs w:val="18"/>
                <w:lang w:eastAsia="ru-RU"/>
              </w:rPr>
            </w:pPr>
            <w:r w:rsidRPr="00733476">
              <w:rPr>
                <w:color w:val="000000"/>
                <w:sz w:val="18"/>
                <w:szCs w:val="18"/>
                <w:lang w:eastAsia="ru-RU"/>
              </w:rPr>
              <w:t>Мытье полов туалетов, душевых, умывальников</w:t>
            </w:r>
          </w:p>
        </w:tc>
        <w:tc>
          <w:tcPr>
            <w:tcW w:w="1229" w:type="dxa"/>
            <w:gridSpan w:val="2"/>
            <w:tcBorders>
              <w:top w:val="nil"/>
              <w:left w:val="nil"/>
              <w:bottom w:val="nil"/>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 раз в неделю</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52</w:t>
            </w:r>
          </w:p>
        </w:tc>
      </w:tr>
      <w:tr w:rsidR="00733476" w:rsidRPr="00733476" w:rsidTr="00375D30">
        <w:trPr>
          <w:trHeight w:val="525"/>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1.3.1.19</w:t>
            </w:r>
          </w:p>
        </w:tc>
        <w:tc>
          <w:tcPr>
            <w:tcW w:w="6567" w:type="dxa"/>
            <w:tcBorders>
              <w:top w:val="nil"/>
              <w:left w:val="nil"/>
              <w:bottom w:val="nil"/>
              <w:right w:val="nil"/>
            </w:tcBorders>
            <w:shd w:val="clear" w:color="auto" w:fill="auto"/>
            <w:vAlign w:val="center"/>
            <w:hideMark/>
          </w:tcPr>
          <w:p w:rsidR="00733476" w:rsidRPr="00733476" w:rsidRDefault="00733476" w:rsidP="00733476">
            <w:pPr>
              <w:suppressAutoHyphens w:val="0"/>
              <w:spacing w:after="0"/>
              <w:jc w:val="left"/>
              <w:rPr>
                <w:color w:val="000000"/>
                <w:sz w:val="18"/>
                <w:szCs w:val="18"/>
                <w:lang w:eastAsia="ru-RU"/>
              </w:rPr>
            </w:pPr>
            <w:r w:rsidRPr="00733476">
              <w:rPr>
                <w:color w:val="000000"/>
                <w:sz w:val="18"/>
                <w:szCs w:val="18"/>
                <w:lang w:eastAsia="ru-RU"/>
              </w:rPr>
              <w:t>Мытье и протирка легкодоступных стекол в окнах в помещениях общего пользования</w:t>
            </w: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2 раза в год</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2</w:t>
            </w:r>
          </w:p>
        </w:tc>
      </w:tr>
      <w:tr w:rsidR="00733476" w:rsidRPr="00733476" w:rsidTr="00375D30">
        <w:trPr>
          <w:trHeight w:val="525"/>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1.3.1.20</w:t>
            </w:r>
          </w:p>
        </w:tc>
        <w:tc>
          <w:tcPr>
            <w:tcW w:w="6567" w:type="dxa"/>
            <w:tcBorders>
              <w:top w:val="single" w:sz="4" w:space="0" w:color="auto"/>
              <w:left w:val="nil"/>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left"/>
              <w:rPr>
                <w:color w:val="000000"/>
                <w:sz w:val="18"/>
                <w:szCs w:val="18"/>
                <w:lang w:eastAsia="ru-RU"/>
              </w:rPr>
            </w:pPr>
            <w:r w:rsidRPr="00733476">
              <w:rPr>
                <w:color w:val="000000"/>
                <w:sz w:val="18"/>
                <w:szCs w:val="18"/>
                <w:lang w:eastAsia="ru-RU"/>
              </w:rPr>
              <w:t>Мытье полов кабины лифтов</w:t>
            </w:r>
          </w:p>
        </w:tc>
        <w:tc>
          <w:tcPr>
            <w:tcW w:w="1229" w:type="dxa"/>
            <w:gridSpan w:val="2"/>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 раз в неделю</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52</w:t>
            </w:r>
          </w:p>
        </w:tc>
      </w:tr>
      <w:tr w:rsidR="00733476" w:rsidRPr="00733476" w:rsidTr="00375D30">
        <w:trPr>
          <w:trHeight w:val="840"/>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lastRenderedPageBreak/>
              <w:t>1.3.1.21</w:t>
            </w:r>
          </w:p>
        </w:tc>
        <w:tc>
          <w:tcPr>
            <w:tcW w:w="6567" w:type="dxa"/>
            <w:tcBorders>
              <w:top w:val="nil"/>
              <w:left w:val="nil"/>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left"/>
              <w:rPr>
                <w:color w:val="000000"/>
                <w:sz w:val="18"/>
                <w:szCs w:val="18"/>
                <w:lang w:eastAsia="ru-RU"/>
              </w:rPr>
            </w:pPr>
            <w:r w:rsidRPr="00733476">
              <w:rPr>
                <w:color w:val="000000"/>
                <w:sz w:val="18"/>
                <w:szCs w:val="18"/>
                <w:lang w:eastAsia="ru-RU"/>
              </w:rPr>
              <w:t>Проведение дератизации и дезинсекции помещений, входящих в состав общего имущества в многоквартирном доме (общие кухни, коридоры, туалеты и т.д., кроме подвалов и чердаков)</w:t>
            </w:r>
          </w:p>
        </w:tc>
        <w:tc>
          <w:tcPr>
            <w:tcW w:w="1229" w:type="dxa"/>
            <w:gridSpan w:val="2"/>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один раз в год</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0</w:t>
            </w:r>
          </w:p>
        </w:tc>
      </w:tr>
      <w:tr w:rsidR="00733476" w:rsidRPr="00733476" w:rsidTr="00375D30">
        <w:trPr>
          <w:trHeight w:val="375"/>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1.3.1.22</w:t>
            </w:r>
          </w:p>
        </w:tc>
        <w:tc>
          <w:tcPr>
            <w:tcW w:w="6567" w:type="dxa"/>
            <w:tcBorders>
              <w:top w:val="nil"/>
              <w:left w:val="nil"/>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left"/>
              <w:rPr>
                <w:color w:val="000000"/>
                <w:sz w:val="18"/>
                <w:szCs w:val="18"/>
                <w:lang w:eastAsia="ru-RU"/>
              </w:rPr>
            </w:pPr>
            <w:r w:rsidRPr="00733476">
              <w:rPr>
                <w:color w:val="000000"/>
                <w:sz w:val="18"/>
                <w:szCs w:val="18"/>
                <w:lang w:eastAsia="ru-RU"/>
              </w:rPr>
              <w:t>Проведение дератизации и дезинсекции подвальных помещений</w:t>
            </w:r>
          </w:p>
        </w:tc>
        <w:tc>
          <w:tcPr>
            <w:tcW w:w="1229" w:type="dxa"/>
            <w:gridSpan w:val="2"/>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один раз в год</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0</w:t>
            </w:r>
          </w:p>
        </w:tc>
      </w:tr>
      <w:tr w:rsidR="00733476" w:rsidRPr="00733476" w:rsidTr="00375D30">
        <w:trPr>
          <w:trHeight w:val="525"/>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1.3.1.23</w:t>
            </w:r>
          </w:p>
        </w:tc>
        <w:tc>
          <w:tcPr>
            <w:tcW w:w="6567" w:type="dxa"/>
            <w:tcBorders>
              <w:top w:val="nil"/>
              <w:left w:val="nil"/>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left"/>
              <w:rPr>
                <w:color w:val="000000"/>
                <w:sz w:val="18"/>
                <w:szCs w:val="18"/>
                <w:lang w:eastAsia="ru-RU"/>
              </w:rPr>
            </w:pPr>
            <w:r w:rsidRPr="00733476">
              <w:rPr>
                <w:color w:val="000000"/>
                <w:sz w:val="18"/>
                <w:szCs w:val="18"/>
                <w:lang w:eastAsia="ru-RU"/>
              </w:rPr>
              <w:t>Проведение дератизации и дезинсекции чердачных помещений</w:t>
            </w:r>
          </w:p>
        </w:tc>
        <w:tc>
          <w:tcPr>
            <w:tcW w:w="1229" w:type="dxa"/>
            <w:gridSpan w:val="2"/>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один раз в год</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0</w:t>
            </w:r>
          </w:p>
        </w:tc>
      </w:tr>
      <w:tr w:rsidR="00733476" w:rsidRPr="00733476" w:rsidTr="00375D30">
        <w:trPr>
          <w:trHeight w:val="465"/>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1.3.1.24</w:t>
            </w:r>
          </w:p>
        </w:tc>
        <w:tc>
          <w:tcPr>
            <w:tcW w:w="6567" w:type="dxa"/>
            <w:tcBorders>
              <w:top w:val="nil"/>
              <w:left w:val="nil"/>
              <w:bottom w:val="single" w:sz="4" w:space="0" w:color="auto"/>
              <w:right w:val="single" w:sz="4" w:space="0" w:color="auto"/>
            </w:tcBorders>
            <w:shd w:val="clear" w:color="auto" w:fill="auto"/>
            <w:noWrap/>
            <w:vAlign w:val="center"/>
            <w:hideMark/>
          </w:tcPr>
          <w:p w:rsidR="00733476" w:rsidRPr="00733476" w:rsidRDefault="00733476" w:rsidP="00733476">
            <w:pPr>
              <w:suppressAutoHyphens w:val="0"/>
              <w:spacing w:after="0"/>
              <w:rPr>
                <w:color w:val="000000"/>
                <w:sz w:val="18"/>
                <w:szCs w:val="18"/>
                <w:lang w:eastAsia="ru-RU"/>
              </w:rPr>
            </w:pPr>
            <w:r w:rsidRPr="00733476">
              <w:rPr>
                <w:color w:val="000000"/>
                <w:sz w:val="18"/>
                <w:szCs w:val="18"/>
                <w:lang w:eastAsia="ru-RU"/>
              </w:rPr>
              <w:t>Подметание чердаков и подвалов без предварительного увлажнения</w:t>
            </w:r>
          </w:p>
        </w:tc>
        <w:tc>
          <w:tcPr>
            <w:tcW w:w="1229" w:type="dxa"/>
            <w:gridSpan w:val="2"/>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 раз в год</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w:t>
            </w:r>
          </w:p>
        </w:tc>
      </w:tr>
      <w:tr w:rsidR="00733476" w:rsidRPr="00733476" w:rsidTr="00375D30">
        <w:trPr>
          <w:trHeight w:val="375"/>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1.3.1.25</w:t>
            </w:r>
          </w:p>
        </w:tc>
        <w:tc>
          <w:tcPr>
            <w:tcW w:w="6567" w:type="dxa"/>
            <w:tcBorders>
              <w:top w:val="nil"/>
              <w:left w:val="nil"/>
              <w:bottom w:val="single" w:sz="4" w:space="0" w:color="auto"/>
              <w:right w:val="single" w:sz="4" w:space="0" w:color="auto"/>
            </w:tcBorders>
            <w:shd w:val="clear" w:color="auto" w:fill="auto"/>
            <w:noWrap/>
            <w:vAlign w:val="center"/>
            <w:hideMark/>
          </w:tcPr>
          <w:p w:rsidR="00733476" w:rsidRPr="00733476" w:rsidRDefault="00733476" w:rsidP="00733476">
            <w:pPr>
              <w:suppressAutoHyphens w:val="0"/>
              <w:spacing w:after="0"/>
              <w:jc w:val="left"/>
              <w:rPr>
                <w:color w:val="000000"/>
                <w:sz w:val="18"/>
                <w:szCs w:val="18"/>
                <w:lang w:eastAsia="ru-RU"/>
              </w:rPr>
            </w:pPr>
            <w:r w:rsidRPr="00733476">
              <w:rPr>
                <w:color w:val="000000"/>
                <w:sz w:val="18"/>
                <w:szCs w:val="18"/>
                <w:lang w:eastAsia="ru-RU"/>
              </w:rPr>
              <w:t>Уборка мусороприемных камер, окрашенных масляной краской, без шланга</w:t>
            </w:r>
          </w:p>
        </w:tc>
        <w:tc>
          <w:tcPr>
            <w:tcW w:w="1229" w:type="dxa"/>
            <w:gridSpan w:val="2"/>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 раз в месяц</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12</w:t>
            </w:r>
          </w:p>
        </w:tc>
      </w:tr>
      <w:tr w:rsidR="00733476" w:rsidRPr="00733476" w:rsidTr="00375D30">
        <w:trPr>
          <w:trHeight w:val="405"/>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1.3.1.26</w:t>
            </w:r>
          </w:p>
        </w:tc>
        <w:tc>
          <w:tcPr>
            <w:tcW w:w="6567" w:type="dxa"/>
            <w:tcBorders>
              <w:top w:val="nil"/>
              <w:left w:val="nil"/>
              <w:bottom w:val="single" w:sz="4" w:space="0" w:color="auto"/>
              <w:right w:val="single" w:sz="4" w:space="0" w:color="auto"/>
            </w:tcBorders>
            <w:shd w:val="clear" w:color="auto" w:fill="auto"/>
            <w:noWrap/>
            <w:vAlign w:val="center"/>
            <w:hideMark/>
          </w:tcPr>
          <w:p w:rsidR="00733476" w:rsidRPr="00733476" w:rsidRDefault="00733476" w:rsidP="00733476">
            <w:pPr>
              <w:suppressAutoHyphens w:val="0"/>
              <w:spacing w:after="0"/>
              <w:rPr>
                <w:color w:val="000000"/>
                <w:sz w:val="18"/>
                <w:szCs w:val="18"/>
                <w:lang w:eastAsia="ru-RU"/>
              </w:rPr>
            </w:pPr>
            <w:r w:rsidRPr="00733476">
              <w:rPr>
                <w:color w:val="000000"/>
                <w:sz w:val="18"/>
                <w:szCs w:val="18"/>
                <w:lang w:eastAsia="ru-RU"/>
              </w:rPr>
              <w:t>Влажное подметание пола мусороприемных камер</w:t>
            </w:r>
          </w:p>
        </w:tc>
        <w:tc>
          <w:tcPr>
            <w:tcW w:w="1229" w:type="dxa"/>
            <w:gridSpan w:val="2"/>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 раз в неделю</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52</w:t>
            </w:r>
          </w:p>
        </w:tc>
      </w:tr>
      <w:tr w:rsidR="00733476" w:rsidRPr="00733476" w:rsidTr="00375D30">
        <w:trPr>
          <w:trHeight w:val="930"/>
        </w:trPr>
        <w:tc>
          <w:tcPr>
            <w:tcW w:w="850" w:type="dxa"/>
            <w:tcBorders>
              <w:top w:val="nil"/>
              <w:left w:val="single" w:sz="4" w:space="0" w:color="000000"/>
              <w:bottom w:val="single" w:sz="4" w:space="0" w:color="000000"/>
              <w:right w:val="nil"/>
            </w:tcBorders>
            <w:shd w:val="clear" w:color="auto" w:fill="auto"/>
            <w:vAlign w:val="center"/>
            <w:hideMark/>
          </w:tcPr>
          <w:p w:rsidR="00733476" w:rsidRPr="00733476" w:rsidRDefault="00733476" w:rsidP="00733476">
            <w:pPr>
              <w:suppressAutoHyphens w:val="0"/>
              <w:spacing w:after="0"/>
              <w:jc w:val="center"/>
              <w:rPr>
                <w:b/>
                <w:bCs/>
                <w:color w:val="000000"/>
                <w:sz w:val="18"/>
                <w:szCs w:val="18"/>
                <w:lang w:eastAsia="ru-RU"/>
              </w:rPr>
            </w:pPr>
            <w:r w:rsidRPr="00733476">
              <w:rPr>
                <w:b/>
                <w:bCs/>
                <w:color w:val="000000"/>
                <w:sz w:val="18"/>
                <w:szCs w:val="18"/>
                <w:lang w:eastAsia="ru-RU"/>
              </w:rPr>
              <w:t>1.3.2</w:t>
            </w:r>
          </w:p>
        </w:tc>
        <w:tc>
          <w:tcPr>
            <w:tcW w:w="6567" w:type="dxa"/>
            <w:tcBorders>
              <w:top w:val="nil"/>
              <w:left w:val="single" w:sz="4" w:space="0" w:color="auto"/>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left"/>
              <w:rPr>
                <w:b/>
                <w:bCs/>
                <w:color w:val="000000"/>
                <w:sz w:val="18"/>
                <w:szCs w:val="18"/>
                <w:lang w:eastAsia="ru-RU"/>
              </w:rPr>
            </w:pPr>
            <w:r w:rsidRPr="00733476">
              <w:rPr>
                <w:b/>
                <w:bCs/>
                <w:color w:val="000000"/>
                <w:sz w:val="18"/>
                <w:szCs w:val="18"/>
                <w:lang w:eastAsia="ru-RU"/>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tc>
        <w:tc>
          <w:tcPr>
            <w:tcW w:w="1229" w:type="dxa"/>
            <w:gridSpan w:val="2"/>
            <w:tcBorders>
              <w:top w:val="nil"/>
              <w:left w:val="nil"/>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center"/>
              <w:rPr>
                <w:b/>
                <w:bCs/>
                <w:color w:val="000000"/>
                <w:sz w:val="18"/>
                <w:szCs w:val="18"/>
                <w:lang w:eastAsia="ru-RU"/>
              </w:rPr>
            </w:pPr>
            <w:r w:rsidRPr="00733476">
              <w:rPr>
                <w:b/>
                <w:bCs/>
                <w:color w:val="000000"/>
                <w:sz w:val="18"/>
                <w:szCs w:val="18"/>
                <w:lang w:eastAsia="ru-RU"/>
              </w:rPr>
              <w:t>х</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b/>
                <w:bCs/>
                <w:color w:val="000000"/>
                <w:sz w:val="18"/>
                <w:szCs w:val="18"/>
                <w:lang w:eastAsia="ru-RU"/>
              </w:rPr>
            </w:pPr>
            <w:r w:rsidRPr="00733476">
              <w:rPr>
                <w:b/>
                <w:bCs/>
                <w:color w:val="000000"/>
                <w:sz w:val="18"/>
                <w:szCs w:val="18"/>
                <w:lang w:eastAsia="ru-RU"/>
              </w:rPr>
              <w:t>х</w:t>
            </w:r>
          </w:p>
        </w:tc>
      </w:tr>
      <w:tr w:rsidR="00733476" w:rsidRPr="00733476" w:rsidTr="00375D30">
        <w:trPr>
          <w:trHeight w:val="465"/>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1.3.2.1</w:t>
            </w:r>
          </w:p>
        </w:tc>
        <w:tc>
          <w:tcPr>
            <w:tcW w:w="6567"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left"/>
              <w:rPr>
                <w:sz w:val="18"/>
                <w:szCs w:val="18"/>
                <w:lang w:eastAsia="ru-RU"/>
              </w:rPr>
            </w:pPr>
            <w:r w:rsidRPr="00733476">
              <w:rPr>
                <w:sz w:val="18"/>
                <w:szCs w:val="18"/>
                <w:lang w:eastAsia="ru-RU"/>
              </w:rPr>
              <w:t>Очистка территории от наледи и льда</w:t>
            </w:r>
          </w:p>
        </w:tc>
        <w:tc>
          <w:tcPr>
            <w:tcW w:w="1229" w:type="dxa"/>
            <w:gridSpan w:val="2"/>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sz w:val="18"/>
                <w:szCs w:val="18"/>
                <w:lang w:eastAsia="ru-RU"/>
              </w:rPr>
            </w:pPr>
            <w:r w:rsidRPr="00733476">
              <w:rPr>
                <w:sz w:val="18"/>
                <w:szCs w:val="18"/>
                <w:lang w:eastAsia="ru-RU"/>
              </w:rPr>
              <w:t>1 раз в трое суток во время гололеда</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sz w:val="18"/>
                <w:szCs w:val="18"/>
                <w:lang w:eastAsia="ru-RU"/>
              </w:rPr>
            </w:pPr>
            <w:r w:rsidRPr="00733476">
              <w:rPr>
                <w:sz w:val="18"/>
                <w:szCs w:val="18"/>
                <w:lang w:eastAsia="ru-RU"/>
              </w:rPr>
              <w:t>5</w:t>
            </w:r>
          </w:p>
        </w:tc>
      </w:tr>
      <w:tr w:rsidR="00733476" w:rsidRPr="00733476" w:rsidTr="00375D30">
        <w:trPr>
          <w:trHeight w:val="510"/>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1.3.2.2</w:t>
            </w:r>
          </w:p>
        </w:tc>
        <w:tc>
          <w:tcPr>
            <w:tcW w:w="6567"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left"/>
              <w:rPr>
                <w:sz w:val="18"/>
                <w:szCs w:val="18"/>
                <w:lang w:eastAsia="ru-RU"/>
              </w:rPr>
            </w:pPr>
            <w:r w:rsidRPr="00733476">
              <w:rPr>
                <w:sz w:val="18"/>
                <w:szCs w:val="18"/>
                <w:lang w:eastAsia="ru-RU"/>
              </w:rPr>
              <w:t>Очистка крышек люков колодцев и пожарных гидрантов от снега и льда толщиной слоя свыше 5 см</w:t>
            </w:r>
          </w:p>
        </w:tc>
        <w:tc>
          <w:tcPr>
            <w:tcW w:w="1229" w:type="dxa"/>
            <w:gridSpan w:val="2"/>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sz w:val="18"/>
                <w:szCs w:val="18"/>
                <w:lang w:eastAsia="ru-RU"/>
              </w:rPr>
            </w:pPr>
            <w:r w:rsidRPr="00733476">
              <w:rPr>
                <w:sz w:val="18"/>
                <w:szCs w:val="18"/>
                <w:lang w:eastAsia="ru-RU"/>
              </w:rPr>
              <w:t>3 раза в месяц в зимний период</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sz w:val="18"/>
                <w:szCs w:val="18"/>
                <w:lang w:eastAsia="ru-RU"/>
              </w:rPr>
            </w:pPr>
            <w:r w:rsidRPr="00733476">
              <w:rPr>
                <w:sz w:val="18"/>
                <w:szCs w:val="18"/>
                <w:lang w:eastAsia="ru-RU"/>
              </w:rPr>
              <w:t>15</w:t>
            </w:r>
          </w:p>
        </w:tc>
      </w:tr>
      <w:tr w:rsidR="00733476" w:rsidRPr="00733476" w:rsidTr="00375D30">
        <w:trPr>
          <w:trHeight w:val="540"/>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1.3.2.3</w:t>
            </w:r>
          </w:p>
        </w:tc>
        <w:tc>
          <w:tcPr>
            <w:tcW w:w="6567"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left"/>
              <w:rPr>
                <w:sz w:val="18"/>
                <w:szCs w:val="18"/>
                <w:lang w:eastAsia="ru-RU"/>
              </w:rPr>
            </w:pPr>
            <w:r w:rsidRPr="00733476">
              <w:rPr>
                <w:sz w:val="18"/>
                <w:szCs w:val="18"/>
                <w:lang w:eastAsia="ru-RU"/>
              </w:rPr>
              <w:t>Уборка крыльца и площадки перед входом в подъезд (Сметание снега со ступеней и площадок перед входом в подъезд)</w:t>
            </w:r>
          </w:p>
        </w:tc>
        <w:tc>
          <w:tcPr>
            <w:tcW w:w="1229" w:type="dxa"/>
            <w:gridSpan w:val="2"/>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sz w:val="18"/>
                <w:szCs w:val="18"/>
                <w:lang w:eastAsia="ru-RU"/>
              </w:rPr>
            </w:pPr>
            <w:r w:rsidRPr="00733476">
              <w:rPr>
                <w:sz w:val="18"/>
                <w:szCs w:val="18"/>
                <w:lang w:eastAsia="ru-RU"/>
              </w:rPr>
              <w:t>1 раз в сутки</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sz w:val="18"/>
                <w:szCs w:val="18"/>
                <w:lang w:eastAsia="ru-RU"/>
              </w:rPr>
            </w:pPr>
            <w:r w:rsidRPr="00733476">
              <w:rPr>
                <w:sz w:val="18"/>
                <w:szCs w:val="18"/>
                <w:lang w:eastAsia="ru-RU"/>
              </w:rPr>
              <w:t>141</w:t>
            </w:r>
          </w:p>
        </w:tc>
      </w:tr>
      <w:tr w:rsidR="00733476" w:rsidRPr="00733476" w:rsidTr="00375D30">
        <w:trPr>
          <w:trHeight w:val="540"/>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1.3.2.4</w:t>
            </w:r>
          </w:p>
        </w:tc>
        <w:tc>
          <w:tcPr>
            <w:tcW w:w="6567"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left"/>
              <w:rPr>
                <w:sz w:val="18"/>
                <w:szCs w:val="18"/>
                <w:lang w:eastAsia="ru-RU"/>
              </w:rPr>
            </w:pPr>
            <w:r w:rsidRPr="00733476">
              <w:rPr>
                <w:sz w:val="18"/>
                <w:szCs w:val="18"/>
                <w:lang w:eastAsia="ru-RU"/>
              </w:rPr>
              <w:t>Посыпка территории песком или смесью песка с хлоридами</w:t>
            </w:r>
          </w:p>
        </w:tc>
        <w:tc>
          <w:tcPr>
            <w:tcW w:w="1229" w:type="dxa"/>
            <w:gridSpan w:val="2"/>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sz w:val="18"/>
                <w:szCs w:val="18"/>
                <w:lang w:eastAsia="ru-RU"/>
              </w:rPr>
            </w:pPr>
            <w:r w:rsidRPr="00733476">
              <w:rPr>
                <w:sz w:val="18"/>
                <w:szCs w:val="18"/>
                <w:lang w:eastAsia="ru-RU"/>
              </w:rPr>
              <w:t>1 раз в сутки во время гололеда</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sz w:val="18"/>
                <w:szCs w:val="18"/>
                <w:lang w:eastAsia="ru-RU"/>
              </w:rPr>
            </w:pPr>
            <w:r w:rsidRPr="00733476">
              <w:rPr>
                <w:sz w:val="18"/>
                <w:szCs w:val="18"/>
                <w:lang w:eastAsia="ru-RU"/>
              </w:rPr>
              <w:t>20</w:t>
            </w:r>
          </w:p>
        </w:tc>
      </w:tr>
      <w:tr w:rsidR="00733476" w:rsidRPr="00733476" w:rsidTr="00375D30">
        <w:trPr>
          <w:trHeight w:val="375"/>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1.3.2.5</w:t>
            </w:r>
          </w:p>
        </w:tc>
        <w:tc>
          <w:tcPr>
            <w:tcW w:w="6567"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left"/>
              <w:rPr>
                <w:sz w:val="18"/>
                <w:szCs w:val="18"/>
                <w:lang w:eastAsia="ru-RU"/>
              </w:rPr>
            </w:pPr>
            <w:r w:rsidRPr="00733476">
              <w:rPr>
                <w:sz w:val="18"/>
                <w:szCs w:val="18"/>
                <w:lang w:eastAsia="ru-RU"/>
              </w:rPr>
              <w:t>Очистка урн от мусора, установленных возле подъездов</w:t>
            </w:r>
          </w:p>
        </w:tc>
        <w:tc>
          <w:tcPr>
            <w:tcW w:w="1229" w:type="dxa"/>
            <w:gridSpan w:val="2"/>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sz w:val="18"/>
                <w:szCs w:val="18"/>
                <w:lang w:eastAsia="ru-RU"/>
              </w:rPr>
            </w:pPr>
            <w:r w:rsidRPr="00733476">
              <w:rPr>
                <w:sz w:val="18"/>
                <w:szCs w:val="18"/>
                <w:lang w:eastAsia="ru-RU"/>
              </w:rPr>
              <w:t>1 раз в сутки</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sz w:val="18"/>
                <w:szCs w:val="18"/>
                <w:lang w:eastAsia="ru-RU"/>
              </w:rPr>
            </w:pPr>
            <w:r w:rsidRPr="00733476">
              <w:rPr>
                <w:sz w:val="18"/>
                <w:szCs w:val="18"/>
                <w:lang w:eastAsia="ru-RU"/>
              </w:rPr>
              <w:t>120</w:t>
            </w:r>
          </w:p>
        </w:tc>
      </w:tr>
      <w:tr w:rsidR="00733476" w:rsidRPr="00733476" w:rsidTr="00375D30">
        <w:trPr>
          <w:trHeight w:val="600"/>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1.3.2.6</w:t>
            </w:r>
          </w:p>
        </w:tc>
        <w:tc>
          <w:tcPr>
            <w:tcW w:w="6567" w:type="dxa"/>
            <w:tcBorders>
              <w:top w:val="nil"/>
              <w:left w:val="nil"/>
              <w:bottom w:val="nil"/>
              <w:right w:val="single" w:sz="4" w:space="0" w:color="000000"/>
            </w:tcBorders>
            <w:shd w:val="clear" w:color="auto" w:fill="auto"/>
            <w:vAlign w:val="center"/>
            <w:hideMark/>
          </w:tcPr>
          <w:p w:rsidR="00733476" w:rsidRPr="00733476" w:rsidRDefault="00733476" w:rsidP="00733476">
            <w:pPr>
              <w:suppressAutoHyphens w:val="0"/>
              <w:spacing w:after="0"/>
              <w:jc w:val="left"/>
              <w:rPr>
                <w:sz w:val="18"/>
                <w:szCs w:val="18"/>
                <w:lang w:eastAsia="ru-RU"/>
              </w:rPr>
            </w:pPr>
            <w:r w:rsidRPr="00733476">
              <w:rPr>
                <w:sz w:val="18"/>
                <w:szCs w:val="18"/>
                <w:lang w:eastAsia="ru-RU"/>
              </w:rPr>
              <w:t>Уборка контейнерных площадок, расположенных на придомовой территории общего имущества многоквартирного дома</w:t>
            </w:r>
          </w:p>
        </w:tc>
        <w:tc>
          <w:tcPr>
            <w:tcW w:w="1229" w:type="dxa"/>
            <w:gridSpan w:val="2"/>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sz w:val="18"/>
                <w:szCs w:val="18"/>
                <w:lang w:eastAsia="ru-RU"/>
              </w:rPr>
            </w:pPr>
            <w:r w:rsidRPr="00733476">
              <w:rPr>
                <w:sz w:val="18"/>
                <w:szCs w:val="18"/>
                <w:lang w:eastAsia="ru-RU"/>
              </w:rPr>
              <w:t>1 раз в сутки</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sz w:val="18"/>
                <w:szCs w:val="18"/>
                <w:lang w:eastAsia="ru-RU"/>
              </w:rPr>
            </w:pPr>
            <w:r w:rsidRPr="00733476">
              <w:rPr>
                <w:sz w:val="18"/>
                <w:szCs w:val="18"/>
                <w:lang w:eastAsia="ru-RU"/>
              </w:rPr>
              <w:t>141</w:t>
            </w:r>
          </w:p>
        </w:tc>
      </w:tr>
      <w:tr w:rsidR="00733476" w:rsidRPr="00733476" w:rsidTr="00375D30">
        <w:trPr>
          <w:trHeight w:val="540"/>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1.3.2.7</w:t>
            </w:r>
          </w:p>
        </w:tc>
        <w:tc>
          <w:tcPr>
            <w:tcW w:w="6567" w:type="dxa"/>
            <w:tcBorders>
              <w:top w:val="single" w:sz="4" w:space="0" w:color="auto"/>
              <w:left w:val="nil"/>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left"/>
              <w:rPr>
                <w:color w:val="000000"/>
                <w:sz w:val="18"/>
                <w:szCs w:val="18"/>
                <w:lang w:eastAsia="ru-RU"/>
              </w:rPr>
            </w:pPr>
            <w:bookmarkStart w:id="24" w:name="RANGE!B140"/>
            <w:r w:rsidRPr="00733476">
              <w:rPr>
                <w:color w:val="000000"/>
                <w:sz w:val="18"/>
                <w:szCs w:val="18"/>
                <w:lang w:eastAsia="ru-RU"/>
              </w:rPr>
              <w:t>Сдвигание свежевыпавшего снега</w:t>
            </w:r>
            <w:bookmarkEnd w:id="24"/>
          </w:p>
        </w:tc>
        <w:tc>
          <w:tcPr>
            <w:tcW w:w="1229" w:type="dxa"/>
            <w:gridSpan w:val="2"/>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sz w:val="18"/>
                <w:szCs w:val="18"/>
                <w:lang w:eastAsia="ru-RU"/>
              </w:rPr>
            </w:pPr>
            <w:r w:rsidRPr="00733476">
              <w:rPr>
                <w:sz w:val="18"/>
                <w:szCs w:val="18"/>
                <w:lang w:eastAsia="ru-RU"/>
              </w:rPr>
              <w:t>3 раза в сутки в дни снегопада</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sz w:val="18"/>
                <w:szCs w:val="18"/>
                <w:lang w:eastAsia="ru-RU"/>
              </w:rPr>
            </w:pPr>
            <w:r w:rsidRPr="00733476">
              <w:rPr>
                <w:sz w:val="18"/>
                <w:szCs w:val="18"/>
                <w:lang w:eastAsia="ru-RU"/>
              </w:rPr>
              <w:t>201</w:t>
            </w:r>
          </w:p>
        </w:tc>
      </w:tr>
      <w:tr w:rsidR="00733476" w:rsidRPr="00733476" w:rsidTr="00375D30">
        <w:trPr>
          <w:trHeight w:val="480"/>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1.3.2.8</w:t>
            </w:r>
          </w:p>
        </w:tc>
        <w:tc>
          <w:tcPr>
            <w:tcW w:w="6567" w:type="dxa"/>
            <w:tcBorders>
              <w:top w:val="nil"/>
              <w:left w:val="nil"/>
              <w:bottom w:val="nil"/>
              <w:right w:val="nil"/>
            </w:tcBorders>
            <w:shd w:val="clear" w:color="auto" w:fill="auto"/>
            <w:vAlign w:val="center"/>
            <w:hideMark/>
          </w:tcPr>
          <w:p w:rsidR="00733476" w:rsidRPr="00733476" w:rsidRDefault="00733476" w:rsidP="00733476">
            <w:pPr>
              <w:suppressAutoHyphens w:val="0"/>
              <w:spacing w:after="0"/>
              <w:jc w:val="left"/>
              <w:rPr>
                <w:color w:val="000000"/>
                <w:sz w:val="18"/>
                <w:szCs w:val="18"/>
                <w:lang w:eastAsia="ru-RU"/>
              </w:rPr>
            </w:pPr>
            <w:bookmarkStart w:id="25" w:name="RANGE!B141"/>
            <w:r w:rsidRPr="00733476">
              <w:rPr>
                <w:color w:val="000000"/>
                <w:sz w:val="18"/>
                <w:szCs w:val="18"/>
                <w:lang w:eastAsia="ru-RU"/>
              </w:rPr>
              <w:t>Очистка территорий с усовершенствованным покрытием от уплотненного снега</w:t>
            </w:r>
            <w:bookmarkEnd w:id="25"/>
          </w:p>
        </w:tc>
        <w:tc>
          <w:tcPr>
            <w:tcW w:w="1229" w:type="dxa"/>
            <w:gridSpan w:val="2"/>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sz w:val="18"/>
                <w:szCs w:val="18"/>
                <w:lang w:eastAsia="ru-RU"/>
              </w:rPr>
            </w:pPr>
            <w:r w:rsidRPr="00733476">
              <w:rPr>
                <w:sz w:val="18"/>
                <w:szCs w:val="18"/>
                <w:lang w:eastAsia="ru-RU"/>
              </w:rPr>
              <w:t>1 раз в сутки</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sz w:val="18"/>
                <w:szCs w:val="18"/>
                <w:lang w:eastAsia="ru-RU"/>
              </w:rPr>
            </w:pPr>
            <w:r w:rsidRPr="00733476">
              <w:rPr>
                <w:sz w:val="18"/>
                <w:szCs w:val="18"/>
                <w:lang w:eastAsia="ru-RU"/>
              </w:rPr>
              <w:t>15</w:t>
            </w:r>
          </w:p>
        </w:tc>
      </w:tr>
      <w:tr w:rsidR="00733476" w:rsidRPr="00733476" w:rsidTr="00375D30">
        <w:trPr>
          <w:trHeight w:val="600"/>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1.3.2.9</w:t>
            </w:r>
          </w:p>
        </w:tc>
        <w:tc>
          <w:tcPr>
            <w:tcW w:w="6567" w:type="dxa"/>
            <w:tcBorders>
              <w:top w:val="single" w:sz="4" w:space="0" w:color="000000"/>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left"/>
              <w:rPr>
                <w:sz w:val="18"/>
                <w:szCs w:val="18"/>
                <w:lang w:eastAsia="ru-RU"/>
              </w:rPr>
            </w:pPr>
            <w:r w:rsidRPr="00733476">
              <w:rPr>
                <w:sz w:val="18"/>
                <w:szCs w:val="18"/>
                <w:lang w:eastAsia="ru-RU"/>
              </w:rPr>
              <w:t>Вывоз снега силами сторонних организаций</w:t>
            </w:r>
          </w:p>
        </w:tc>
        <w:tc>
          <w:tcPr>
            <w:tcW w:w="1229" w:type="dxa"/>
            <w:gridSpan w:val="2"/>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sz w:val="18"/>
                <w:szCs w:val="18"/>
                <w:lang w:eastAsia="ru-RU"/>
              </w:rPr>
            </w:pPr>
            <w:r w:rsidRPr="00733476">
              <w:rPr>
                <w:sz w:val="18"/>
                <w:szCs w:val="18"/>
                <w:lang w:eastAsia="ru-RU"/>
              </w:rPr>
              <w:t>0</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sz w:val="18"/>
                <w:szCs w:val="18"/>
                <w:lang w:eastAsia="ru-RU"/>
              </w:rPr>
            </w:pPr>
            <w:r w:rsidRPr="00733476">
              <w:rPr>
                <w:sz w:val="18"/>
                <w:szCs w:val="18"/>
                <w:lang w:eastAsia="ru-RU"/>
              </w:rPr>
              <w:t>0</w:t>
            </w:r>
          </w:p>
        </w:tc>
      </w:tr>
      <w:tr w:rsidR="00733476" w:rsidRPr="00733476" w:rsidTr="00375D30">
        <w:trPr>
          <w:trHeight w:val="465"/>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b/>
                <w:bCs/>
                <w:color w:val="000000"/>
                <w:sz w:val="18"/>
                <w:szCs w:val="18"/>
                <w:lang w:eastAsia="ru-RU"/>
              </w:rPr>
            </w:pPr>
            <w:r w:rsidRPr="00733476">
              <w:rPr>
                <w:b/>
                <w:bCs/>
                <w:color w:val="000000"/>
                <w:sz w:val="18"/>
                <w:szCs w:val="18"/>
                <w:lang w:eastAsia="ru-RU"/>
              </w:rPr>
              <w:t>1.3.3</w:t>
            </w:r>
          </w:p>
        </w:tc>
        <w:tc>
          <w:tcPr>
            <w:tcW w:w="6567"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left"/>
              <w:rPr>
                <w:b/>
                <w:bCs/>
                <w:sz w:val="18"/>
                <w:szCs w:val="18"/>
                <w:lang w:eastAsia="ru-RU"/>
              </w:rPr>
            </w:pPr>
            <w:r w:rsidRPr="00733476">
              <w:rPr>
                <w:b/>
                <w:bCs/>
                <w:sz w:val="18"/>
                <w:szCs w:val="18"/>
                <w:lang w:eastAsia="ru-RU"/>
              </w:rPr>
              <w:t>Работы по содержанию придомовой территории в теплый период года</w:t>
            </w:r>
          </w:p>
        </w:tc>
        <w:tc>
          <w:tcPr>
            <w:tcW w:w="1229" w:type="dxa"/>
            <w:gridSpan w:val="2"/>
            <w:tcBorders>
              <w:top w:val="nil"/>
              <w:left w:val="nil"/>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center"/>
              <w:rPr>
                <w:b/>
                <w:bCs/>
                <w:color w:val="000000"/>
                <w:sz w:val="18"/>
                <w:szCs w:val="18"/>
                <w:lang w:eastAsia="ru-RU"/>
              </w:rPr>
            </w:pPr>
            <w:r w:rsidRPr="00733476">
              <w:rPr>
                <w:b/>
                <w:bCs/>
                <w:color w:val="000000"/>
                <w:sz w:val="18"/>
                <w:szCs w:val="18"/>
                <w:lang w:eastAsia="ru-RU"/>
              </w:rPr>
              <w:t>х</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b/>
                <w:bCs/>
                <w:color w:val="000000"/>
                <w:sz w:val="18"/>
                <w:szCs w:val="18"/>
                <w:lang w:eastAsia="ru-RU"/>
              </w:rPr>
            </w:pPr>
            <w:r w:rsidRPr="00733476">
              <w:rPr>
                <w:b/>
                <w:bCs/>
                <w:color w:val="000000"/>
                <w:sz w:val="18"/>
                <w:szCs w:val="18"/>
                <w:lang w:eastAsia="ru-RU"/>
              </w:rPr>
              <w:t>х</w:t>
            </w:r>
          </w:p>
        </w:tc>
      </w:tr>
      <w:tr w:rsidR="00733476" w:rsidRPr="00733476" w:rsidTr="00375D30">
        <w:trPr>
          <w:trHeight w:val="480"/>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1.3.3.1</w:t>
            </w:r>
          </w:p>
        </w:tc>
        <w:tc>
          <w:tcPr>
            <w:tcW w:w="6567" w:type="dxa"/>
            <w:tcBorders>
              <w:top w:val="nil"/>
              <w:left w:val="nil"/>
              <w:bottom w:val="nil"/>
              <w:right w:val="nil"/>
            </w:tcBorders>
            <w:shd w:val="clear" w:color="auto" w:fill="auto"/>
            <w:vAlign w:val="center"/>
            <w:hideMark/>
          </w:tcPr>
          <w:p w:rsidR="00733476" w:rsidRPr="00733476" w:rsidRDefault="00733476" w:rsidP="00733476">
            <w:pPr>
              <w:suppressAutoHyphens w:val="0"/>
              <w:spacing w:after="0"/>
              <w:jc w:val="left"/>
              <w:rPr>
                <w:color w:val="000000"/>
                <w:sz w:val="18"/>
                <w:szCs w:val="18"/>
                <w:lang w:eastAsia="ru-RU"/>
              </w:rPr>
            </w:pPr>
            <w:r w:rsidRPr="00733476">
              <w:rPr>
                <w:color w:val="000000"/>
                <w:sz w:val="18"/>
                <w:szCs w:val="18"/>
                <w:lang w:eastAsia="ru-RU"/>
              </w:rPr>
              <w:t>Подметание земельного участка в летний период</w:t>
            </w:r>
          </w:p>
        </w:tc>
        <w:tc>
          <w:tcPr>
            <w:tcW w:w="1229" w:type="dxa"/>
            <w:gridSpan w:val="2"/>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sz w:val="18"/>
                <w:szCs w:val="18"/>
                <w:lang w:eastAsia="ru-RU"/>
              </w:rPr>
            </w:pPr>
            <w:r w:rsidRPr="00733476">
              <w:rPr>
                <w:sz w:val="18"/>
                <w:szCs w:val="18"/>
                <w:lang w:eastAsia="ru-RU"/>
              </w:rPr>
              <w:t>1 раз в сутки</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sz w:val="18"/>
                <w:szCs w:val="18"/>
                <w:lang w:eastAsia="ru-RU"/>
              </w:rPr>
            </w:pPr>
            <w:r w:rsidRPr="00733476">
              <w:rPr>
                <w:sz w:val="18"/>
                <w:szCs w:val="18"/>
                <w:lang w:eastAsia="ru-RU"/>
              </w:rPr>
              <w:t>158</w:t>
            </w:r>
          </w:p>
        </w:tc>
      </w:tr>
      <w:tr w:rsidR="00733476" w:rsidRPr="00733476" w:rsidTr="00375D30">
        <w:trPr>
          <w:trHeight w:val="480"/>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1.3.3.2</w:t>
            </w:r>
          </w:p>
        </w:tc>
        <w:tc>
          <w:tcPr>
            <w:tcW w:w="6567" w:type="dxa"/>
            <w:tcBorders>
              <w:top w:val="single" w:sz="4" w:space="0" w:color="000000"/>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left"/>
              <w:rPr>
                <w:sz w:val="18"/>
                <w:szCs w:val="18"/>
                <w:lang w:eastAsia="ru-RU"/>
              </w:rPr>
            </w:pPr>
            <w:r w:rsidRPr="00733476">
              <w:rPr>
                <w:sz w:val="18"/>
                <w:szCs w:val="18"/>
                <w:lang w:eastAsia="ru-RU"/>
              </w:rPr>
              <w:t>Очистка урн от мусора, установленных возле подъездов</w:t>
            </w:r>
          </w:p>
        </w:tc>
        <w:tc>
          <w:tcPr>
            <w:tcW w:w="1229" w:type="dxa"/>
            <w:gridSpan w:val="2"/>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sz w:val="18"/>
                <w:szCs w:val="18"/>
                <w:lang w:eastAsia="ru-RU"/>
              </w:rPr>
            </w:pPr>
            <w:r w:rsidRPr="00733476">
              <w:rPr>
                <w:sz w:val="18"/>
                <w:szCs w:val="18"/>
                <w:lang w:eastAsia="ru-RU"/>
              </w:rPr>
              <w:t>1 раз в сутки</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sz w:val="18"/>
                <w:szCs w:val="18"/>
                <w:lang w:eastAsia="ru-RU"/>
              </w:rPr>
            </w:pPr>
            <w:r w:rsidRPr="00733476">
              <w:rPr>
                <w:sz w:val="18"/>
                <w:szCs w:val="18"/>
                <w:lang w:eastAsia="ru-RU"/>
              </w:rPr>
              <w:t>127</w:t>
            </w:r>
          </w:p>
        </w:tc>
      </w:tr>
      <w:tr w:rsidR="00733476" w:rsidRPr="00733476" w:rsidTr="00375D30">
        <w:trPr>
          <w:trHeight w:val="510"/>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1.3.3.3</w:t>
            </w:r>
          </w:p>
        </w:tc>
        <w:tc>
          <w:tcPr>
            <w:tcW w:w="6567"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left"/>
              <w:rPr>
                <w:sz w:val="18"/>
                <w:szCs w:val="18"/>
                <w:lang w:eastAsia="ru-RU"/>
              </w:rPr>
            </w:pPr>
            <w:r w:rsidRPr="00733476">
              <w:rPr>
                <w:sz w:val="18"/>
                <w:szCs w:val="18"/>
                <w:lang w:eastAsia="ru-RU"/>
              </w:rPr>
              <w:t>Уборка</w:t>
            </w:r>
            <w:r w:rsidR="00375D30">
              <w:rPr>
                <w:sz w:val="18"/>
                <w:szCs w:val="18"/>
                <w:lang w:eastAsia="ru-RU"/>
              </w:rPr>
              <w:t xml:space="preserve"> мусора на контейнерных площадках</w:t>
            </w:r>
            <w:r w:rsidRPr="00733476">
              <w:rPr>
                <w:sz w:val="18"/>
                <w:szCs w:val="18"/>
                <w:lang w:eastAsia="ru-RU"/>
              </w:rPr>
              <w:t>, расположенных на придомовой территории общего имущества многоквартирного дома</w:t>
            </w:r>
          </w:p>
        </w:tc>
        <w:tc>
          <w:tcPr>
            <w:tcW w:w="1229" w:type="dxa"/>
            <w:gridSpan w:val="2"/>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sz w:val="18"/>
                <w:szCs w:val="18"/>
                <w:lang w:eastAsia="ru-RU"/>
              </w:rPr>
            </w:pPr>
            <w:r w:rsidRPr="00733476">
              <w:rPr>
                <w:sz w:val="18"/>
                <w:szCs w:val="18"/>
                <w:lang w:eastAsia="ru-RU"/>
              </w:rPr>
              <w:t>1 раз в сутки</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sz w:val="18"/>
                <w:szCs w:val="18"/>
                <w:lang w:eastAsia="ru-RU"/>
              </w:rPr>
            </w:pPr>
            <w:r w:rsidRPr="00733476">
              <w:rPr>
                <w:sz w:val="18"/>
                <w:szCs w:val="18"/>
                <w:lang w:eastAsia="ru-RU"/>
              </w:rPr>
              <w:t>158</w:t>
            </w:r>
          </w:p>
        </w:tc>
      </w:tr>
      <w:tr w:rsidR="00733476" w:rsidRPr="00733476" w:rsidTr="00375D30">
        <w:trPr>
          <w:trHeight w:val="420"/>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1.3.3.4</w:t>
            </w:r>
          </w:p>
        </w:tc>
        <w:tc>
          <w:tcPr>
            <w:tcW w:w="6567"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left"/>
              <w:rPr>
                <w:sz w:val="18"/>
                <w:szCs w:val="18"/>
                <w:lang w:eastAsia="ru-RU"/>
              </w:rPr>
            </w:pPr>
            <w:r w:rsidRPr="00733476">
              <w:rPr>
                <w:sz w:val="18"/>
                <w:szCs w:val="18"/>
                <w:lang w:eastAsia="ru-RU"/>
              </w:rPr>
              <w:t>Уборка мусора с отмосток</w:t>
            </w:r>
          </w:p>
        </w:tc>
        <w:tc>
          <w:tcPr>
            <w:tcW w:w="1229" w:type="dxa"/>
            <w:gridSpan w:val="2"/>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sz w:val="18"/>
                <w:szCs w:val="18"/>
                <w:lang w:eastAsia="ru-RU"/>
              </w:rPr>
            </w:pPr>
            <w:r w:rsidRPr="00733476">
              <w:rPr>
                <w:sz w:val="18"/>
                <w:szCs w:val="18"/>
                <w:lang w:eastAsia="ru-RU"/>
              </w:rPr>
              <w:t>1 раз в неделю</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sz w:val="18"/>
                <w:szCs w:val="18"/>
                <w:lang w:eastAsia="ru-RU"/>
              </w:rPr>
            </w:pPr>
            <w:r w:rsidRPr="00733476">
              <w:rPr>
                <w:sz w:val="18"/>
                <w:szCs w:val="18"/>
                <w:lang w:eastAsia="ru-RU"/>
              </w:rPr>
              <w:t>52</w:t>
            </w:r>
          </w:p>
        </w:tc>
      </w:tr>
      <w:tr w:rsidR="00733476" w:rsidRPr="00733476" w:rsidTr="00375D30">
        <w:trPr>
          <w:trHeight w:val="420"/>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1.3.3.5</w:t>
            </w:r>
          </w:p>
        </w:tc>
        <w:tc>
          <w:tcPr>
            <w:tcW w:w="6567"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left"/>
              <w:rPr>
                <w:sz w:val="18"/>
                <w:szCs w:val="18"/>
                <w:lang w:eastAsia="ru-RU"/>
              </w:rPr>
            </w:pPr>
            <w:r w:rsidRPr="00733476">
              <w:rPr>
                <w:sz w:val="18"/>
                <w:szCs w:val="18"/>
                <w:lang w:eastAsia="ru-RU"/>
              </w:rPr>
              <w:t>Уборка мусора с газона</w:t>
            </w:r>
          </w:p>
        </w:tc>
        <w:tc>
          <w:tcPr>
            <w:tcW w:w="1229" w:type="dxa"/>
            <w:gridSpan w:val="2"/>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sz w:val="18"/>
                <w:szCs w:val="18"/>
                <w:lang w:eastAsia="ru-RU"/>
              </w:rPr>
            </w:pPr>
            <w:r w:rsidRPr="00733476">
              <w:rPr>
                <w:sz w:val="18"/>
                <w:szCs w:val="18"/>
                <w:lang w:eastAsia="ru-RU"/>
              </w:rPr>
              <w:t>1 раз в сутки</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sz w:val="18"/>
                <w:szCs w:val="18"/>
                <w:lang w:eastAsia="ru-RU"/>
              </w:rPr>
            </w:pPr>
            <w:r w:rsidRPr="00733476">
              <w:rPr>
                <w:sz w:val="18"/>
                <w:szCs w:val="18"/>
                <w:lang w:eastAsia="ru-RU"/>
              </w:rPr>
              <w:t>127</w:t>
            </w:r>
          </w:p>
        </w:tc>
      </w:tr>
      <w:tr w:rsidR="00733476" w:rsidRPr="00733476" w:rsidTr="00375D30">
        <w:trPr>
          <w:trHeight w:val="630"/>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1.3.3.6</w:t>
            </w:r>
          </w:p>
        </w:tc>
        <w:tc>
          <w:tcPr>
            <w:tcW w:w="6567"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left"/>
              <w:rPr>
                <w:sz w:val="18"/>
                <w:szCs w:val="18"/>
                <w:lang w:eastAsia="ru-RU"/>
              </w:rPr>
            </w:pPr>
            <w:r w:rsidRPr="00733476">
              <w:rPr>
                <w:sz w:val="18"/>
                <w:szCs w:val="18"/>
                <w:lang w:eastAsia="ru-RU"/>
              </w:rPr>
              <w:t>Уборка крыльца и площадки перед входом в подъезд (Подметание ступеней и площадок перед входом в подъезд)</w:t>
            </w:r>
          </w:p>
        </w:tc>
        <w:tc>
          <w:tcPr>
            <w:tcW w:w="1229" w:type="dxa"/>
            <w:gridSpan w:val="2"/>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sz w:val="18"/>
                <w:szCs w:val="18"/>
                <w:lang w:eastAsia="ru-RU"/>
              </w:rPr>
            </w:pPr>
            <w:r w:rsidRPr="00733476">
              <w:rPr>
                <w:sz w:val="18"/>
                <w:szCs w:val="18"/>
                <w:lang w:eastAsia="ru-RU"/>
              </w:rPr>
              <w:t>1 раз в сутки</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sz w:val="18"/>
                <w:szCs w:val="18"/>
                <w:lang w:eastAsia="ru-RU"/>
              </w:rPr>
            </w:pPr>
            <w:r w:rsidRPr="00733476">
              <w:rPr>
                <w:sz w:val="18"/>
                <w:szCs w:val="18"/>
                <w:lang w:eastAsia="ru-RU"/>
              </w:rPr>
              <w:t>127</w:t>
            </w:r>
          </w:p>
        </w:tc>
      </w:tr>
      <w:tr w:rsidR="00733476" w:rsidRPr="00733476" w:rsidTr="00375D30">
        <w:trPr>
          <w:trHeight w:val="630"/>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1.3.3.7</w:t>
            </w:r>
          </w:p>
        </w:tc>
        <w:tc>
          <w:tcPr>
            <w:tcW w:w="6567"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left"/>
              <w:rPr>
                <w:sz w:val="18"/>
                <w:szCs w:val="18"/>
                <w:lang w:eastAsia="ru-RU"/>
              </w:rPr>
            </w:pPr>
            <w:r w:rsidRPr="00733476">
              <w:rPr>
                <w:sz w:val="18"/>
                <w:szCs w:val="18"/>
                <w:lang w:eastAsia="ru-RU"/>
              </w:rPr>
              <w:t xml:space="preserve">Выкашивание газонов </w:t>
            </w:r>
          </w:p>
        </w:tc>
        <w:tc>
          <w:tcPr>
            <w:tcW w:w="1229" w:type="dxa"/>
            <w:gridSpan w:val="2"/>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sz w:val="18"/>
                <w:szCs w:val="18"/>
                <w:lang w:eastAsia="ru-RU"/>
              </w:rPr>
            </w:pPr>
            <w:r w:rsidRPr="00733476">
              <w:rPr>
                <w:sz w:val="18"/>
                <w:szCs w:val="18"/>
                <w:lang w:eastAsia="ru-RU"/>
              </w:rPr>
              <w:t>0</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sz w:val="18"/>
                <w:szCs w:val="18"/>
                <w:lang w:eastAsia="ru-RU"/>
              </w:rPr>
            </w:pPr>
            <w:r w:rsidRPr="00733476">
              <w:rPr>
                <w:sz w:val="18"/>
                <w:szCs w:val="18"/>
                <w:lang w:eastAsia="ru-RU"/>
              </w:rPr>
              <w:t>0</w:t>
            </w:r>
          </w:p>
        </w:tc>
      </w:tr>
      <w:tr w:rsidR="00733476" w:rsidRPr="00733476" w:rsidTr="00375D30">
        <w:trPr>
          <w:trHeight w:val="405"/>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b/>
                <w:bCs/>
                <w:color w:val="000000"/>
                <w:sz w:val="18"/>
                <w:szCs w:val="18"/>
                <w:lang w:eastAsia="ru-RU"/>
              </w:rPr>
            </w:pPr>
            <w:r w:rsidRPr="00733476">
              <w:rPr>
                <w:b/>
                <w:bCs/>
                <w:color w:val="000000"/>
                <w:sz w:val="18"/>
                <w:szCs w:val="18"/>
                <w:lang w:eastAsia="ru-RU"/>
              </w:rPr>
              <w:t>1.3.4</w:t>
            </w:r>
          </w:p>
        </w:tc>
        <w:tc>
          <w:tcPr>
            <w:tcW w:w="6567"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left"/>
              <w:rPr>
                <w:b/>
                <w:bCs/>
                <w:color w:val="000000"/>
                <w:sz w:val="18"/>
                <w:szCs w:val="18"/>
                <w:lang w:eastAsia="ru-RU"/>
              </w:rPr>
            </w:pPr>
            <w:r w:rsidRPr="00733476">
              <w:rPr>
                <w:b/>
                <w:bCs/>
                <w:color w:val="000000"/>
                <w:sz w:val="18"/>
                <w:szCs w:val="18"/>
                <w:lang w:eastAsia="ru-RU"/>
              </w:rPr>
              <w:t>Работы по обеспечению вывоза жидких бытовых отходов</w:t>
            </w:r>
          </w:p>
        </w:tc>
        <w:tc>
          <w:tcPr>
            <w:tcW w:w="1229" w:type="dxa"/>
            <w:gridSpan w:val="2"/>
            <w:tcBorders>
              <w:top w:val="nil"/>
              <w:left w:val="nil"/>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center"/>
              <w:rPr>
                <w:b/>
                <w:bCs/>
                <w:color w:val="000000"/>
                <w:sz w:val="18"/>
                <w:szCs w:val="18"/>
                <w:lang w:eastAsia="ru-RU"/>
              </w:rPr>
            </w:pPr>
            <w:r w:rsidRPr="00733476">
              <w:rPr>
                <w:b/>
                <w:bCs/>
                <w:color w:val="000000"/>
                <w:sz w:val="18"/>
                <w:szCs w:val="18"/>
                <w:lang w:eastAsia="ru-RU"/>
              </w:rPr>
              <w:t>х</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b/>
                <w:bCs/>
                <w:color w:val="000000"/>
                <w:sz w:val="18"/>
                <w:szCs w:val="18"/>
                <w:lang w:eastAsia="ru-RU"/>
              </w:rPr>
            </w:pPr>
            <w:r w:rsidRPr="00733476">
              <w:rPr>
                <w:b/>
                <w:bCs/>
                <w:color w:val="000000"/>
                <w:sz w:val="18"/>
                <w:szCs w:val="18"/>
                <w:lang w:eastAsia="ru-RU"/>
              </w:rPr>
              <w:t>х</w:t>
            </w:r>
          </w:p>
        </w:tc>
      </w:tr>
      <w:tr w:rsidR="00733476" w:rsidRPr="00733476" w:rsidTr="00375D30">
        <w:trPr>
          <w:trHeight w:val="465"/>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1.3.4.1</w:t>
            </w:r>
          </w:p>
        </w:tc>
        <w:tc>
          <w:tcPr>
            <w:tcW w:w="6567"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left"/>
              <w:rPr>
                <w:color w:val="000000"/>
                <w:sz w:val="18"/>
                <w:szCs w:val="18"/>
                <w:lang w:eastAsia="ru-RU"/>
              </w:rPr>
            </w:pPr>
            <w:r w:rsidRPr="00733476">
              <w:rPr>
                <w:color w:val="000000"/>
                <w:sz w:val="18"/>
                <w:szCs w:val="18"/>
                <w:lang w:eastAsia="ru-RU"/>
              </w:rPr>
              <w:t>Вывоз жидких бытовых отходов</w:t>
            </w:r>
          </w:p>
        </w:tc>
        <w:tc>
          <w:tcPr>
            <w:tcW w:w="1229" w:type="dxa"/>
            <w:gridSpan w:val="2"/>
            <w:tcBorders>
              <w:top w:val="nil"/>
              <w:left w:val="nil"/>
              <w:bottom w:val="nil"/>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по мере накопления</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по мере накопления</w:t>
            </w:r>
          </w:p>
        </w:tc>
      </w:tr>
      <w:tr w:rsidR="00733476" w:rsidRPr="00733476" w:rsidTr="00375D30">
        <w:trPr>
          <w:trHeight w:val="405"/>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b/>
                <w:bCs/>
                <w:color w:val="000000"/>
                <w:sz w:val="18"/>
                <w:szCs w:val="18"/>
                <w:lang w:eastAsia="ru-RU"/>
              </w:rPr>
            </w:pPr>
            <w:r w:rsidRPr="00733476">
              <w:rPr>
                <w:b/>
                <w:bCs/>
                <w:color w:val="000000"/>
                <w:sz w:val="18"/>
                <w:szCs w:val="18"/>
                <w:lang w:eastAsia="ru-RU"/>
              </w:rPr>
              <w:t>1.3.4</w:t>
            </w:r>
          </w:p>
        </w:tc>
        <w:tc>
          <w:tcPr>
            <w:tcW w:w="6567"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left"/>
              <w:rPr>
                <w:b/>
                <w:bCs/>
                <w:color w:val="000000"/>
                <w:sz w:val="18"/>
                <w:szCs w:val="18"/>
                <w:lang w:eastAsia="ru-RU"/>
              </w:rPr>
            </w:pPr>
            <w:r w:rsidRPr="00733476">
              <w:rPr>
                <w:b/>
                <w:bCs/>
                <w:color w:val="000000"/>
                <w:sz w:val="18"/>
                <w:szCs w:val="18"/>
                <w:lang w:eastAsia="ru-RU"/>
              </w:rPr>
              <w:t>Работы по обеспечению вывоза твердых бытовых отходов</w:t>
            </w:r>
          </w:p>
        </w:tc>
        <w:tc>
          <w:tcPr>
            <w:tcW w:w="1229" w:type="dxa"/>
            <w:gridSpan w:val="2"/>
            <w:tcBorders>
              <w:top w:val="single" w:sz="4" w:space="0" w:color="auto"/>
              <w:left w:val="nil"/>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center"/>
              <w:rPr>
                <w:b/>
                <w:bCs/>
                <w:color w:val="000000"/>
                <w:sz w:val="18"/>
                <w:szCs w:val="18"/>
                <w:lang w:eastAsia="ru-RU"/>
              </w:rPr>
            </w:pPr>
            <w:r w:rsidRPr="00733476">
              <w:rPr>
                <w:b/>
                <w:bCs/>
                <w:color w:val="000000"/>
                <w:sz w:val="18"/>
                <w:szCs w:val="18"/>
                <w:lang w:eastAsia="ru-RU"/>
              </w:rPr>
              <w:t>х</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b/>
                <w:bCs/>
                <w:color w:val="000000"/>
                <w:sz w:val="18"/>
                <w:szCs w:val="18"/>
                <w:lang w:eastAsia="ru-RU"/>
              </w:rPr>
            </w:pPr>
            <w:r w:rsidRPr="00733476">
              <w:rPr>
                <w:b/>
                <w:bCs/>
                <w:color w:val="000000"/>
                <w:sz w:val="18"/>
                <w:szCs w:val="18"/>
                <w:lang w:eastAsia="ru-RU"/>
              </w:rPr>
              <w:t>х</w:t>
            </w:r>
          </w:p>
        </w:tc>
      </w:tr>
      <w:tr w:rsidR="00733476" w:rsidRPr="00733476" w:rsidTr="00375D30">
        <w:trPr>
          <w:trHeight w:val="465"/>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lastRenderedPageBreak/>
              <w:t>1.3.4.1</w:t>
            </w:r>
          </w:p>
        </w:tc>
        <w:tc>
          <w:tcPr>
            <w:tcW w:w="6567"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left"/>
              <w:rPr>
                <w:color w:val="000000"/>
                <w:sz w:val="18"/>
                <w:szCs w:val="18"/>
                <w:lang w:eastAsia="ru-RU"/>
              </w:rPr>
            </w:pPr>
            <w:r w:rsidRPr="00733476">
              <w:rPr>
                <w:color w:val="000000"/>
                <w:sz w:val="18"/>
                <w:szCs w:val="18"/>
                <w:lang w:eastAsia="ru-RU"/>
              </w:rPr>
              <w:t>Вывоз твердых бытовых отходов</w:t>
            </w:r>
          </w:p>
        </w:tc>
        <w:tc>
          <w:tcPr>
            <w:tcW w:w="1229" w:type="dxa"/>
            <w:gridSpan w:val="2"/>
            <w:tcBorders>
              <w:top w:val="nil"/>
              <w:left w:val="nil"/>
              <w:bottom w:val="nil"/>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по мере накопления</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по мере накопления</w:t>
            </w:r>
          </w:p>
        </w:tc>
      </w:tr>
      <w:tr w:rsidR="00733476" w:rsidRPr="00733476" w:rsidTr="00375D30">
        <w:trPr>
          <w:trHeight w:val="465"/>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b/>
                <w:bCs/>
                <w:color w:val="000000"/>
                <w:sz w:val="18"/>
                <w:szCs w:val="18"/>
                <w:lang w:eastAsia="ru-RU"/>
              </w:rPr>
            </w:pPr>
            <w:r w:rsidRPr="00733476">
              <w:rPr>
                <w:b/>
                <w:bCs/>
                <w:color w:val="000000"/>
                <w:sz w:val="18"/>
                <w:szCs w:val="18"/>
                <w:lang w:eastAsia="ru-RU"/>
              </w:rPr>
              <w:t>1.3.5</w:t>
            </w:r>
          </w:p>
        </w:tc>
        <w:tc>
          <w:tcPr>
            <w:tcW w:w="6567" w:type="dxa"/>
            <w:tcBorders>
              <w:top w:val="nil"/>
              <w:left w:val="nil"/>
              <w:bottom w:val="single" w:sz="4" w:space="0" w:color="auto"/>
              <w:right w:val="single" w:sz="4" w:space="0" w:color="auto"/>
            </w:tcBorders>
            <w:shd w:val="clear" w:color="auto" w:fill="auto"/>
            <w:noWrap/>
            <w:vAlign w:val="center"/>
            <w:hideMark/>
          </w:tcPr>
          <w:p w:rsidR="00733476" w:rsidRPr="00733476" w:rsidRDefault="00733476" w:rsidP="00733476">
            <w:pPr>
              <w:suppressAutoHyphens w:val="0"/>
              <w:spacing w:after="0"/>
              <w:jc w:val="left"/>
              <w:rPr>
                <w:b/>
                <w:bCs/>
                <w:color w:val="000000"/>
                <w:sz w:val="18"/>
                <w:szCs w:val="18"/>
                <w:lang w:eastAsia="ru-RU"/>
              </w:rPr>
            </w:pPr>
            <w:r w:rsidRPr="00733476">
              <w:rPr>
                <w:b/>
                <w:bCs/>
                <w:color w:val="000000"/>
                <w:sz w:val="18"/>
                <w:szCs w:val="18"/>
                <w:lang w:eastAsia="ru-RU"/>
              </w:rPr>
              <w:t>Работы по обеспечению пожарной безопасности</w:t>
            </w:r>
          </w:p>
        </w:tc>
        <w:tc>
          <w:tcPr>
            <w:tcW w:w="1229" w:type="dxa"/>
            <w:gridSpan w:val="2"/>
            <w:tcBorders>
              <w:top w:val="single" w:sz="4" w:space="0" w:color="auto"/>
              <w:left w:val="nil"/>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center"/>
              <w:rPr>
                <w:b/>
                <w:bCs/>
                <w:color w:val="000000"/>
                <w:sz w:val="18"/>
                <w:szCs w:val="18"/>
                <w:lang w:eastAsia="ru-RU"/>
              </w:rPr>
            </w:pPr>
            <w:r w:rsidRPr="00733476">
              <w:rPr>
                <w:b/>
                <w:bCs/>
                <w:color w:val="000000"/>
                <w:sz w:val="18"/>
                <w:szCs w:val="18"/>
                <w:lang w:eastAsia="ru-RU"/>
              </w:rPr>
              <w:t>х</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b/>
                <w:bCs/>
                <w:color w:val="000000"/>
                <w:sz w:val="18"/>
                <w:szCs w:val="18"/>
                <w:lang w:eastAsia="ru-RU"/>
              </w:rPr>
            </w:pPr>
            <w:r w:rsidRPr="00733476">
              <w:rPr>
                <w:b/>
                <w:bCs/>
                <w:color w:val="000000"/>
                <w:sz w:val="18"/>
                <w:szCs w:val="18"/>
                <w:lang w:eastAsia="ru-RU"/>
              </w:rPr>
              <w:t>х</w:t>
            </w:r>
          </w:p>
        </w:tc>
      </w:tr>
      <w:tr w:rsidR="00733476" w:rsidRPr="00733476" w:rsidTr="00375D30">
        <w:trPr>
          <w:trHeight w:val="420"/>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1.3.5.1</w:t>
            </w:r>
          </w:p>
        </w:tc>
        <w:tc>
          <w:tcPr>
            <w:tcW w:w="6567"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left"/>
              <w:rPr>
                <w:color w:val="000000"/>
                <w:sz w:val="18"/>
                <w:szCs w:val="18"/>
                <w:lang w:eastAsia="ru-RU"/>
              </w:rPr>
            </w:pPr>
            <w:r w:rsidRPr="00733476">
              <w:rPr>
                <w:color w:val="000000"/>
                <w:sz w:val="18"/>
                <w:szCs w:val="18"/>
                <w:lang w:eastAsia="ru-RU"/>
              </w:rPr>
              <w:t xml:space="preserve">Проведение осмотров состояния пожарных лестниц, лазов, проходов </w:t>
            </w:r>
          </w:p>
        </w:tc>
        <w:tc>
          <w:tcPr>
            <w:tcW w:w="1229" w:type="dxa"/>
            <w:gridSpan w:val="2"/>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2 раза в месяц</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24</w:t>
            </w:r>
          </w:p>
        </w:tc>
      </w:tr>
      <w:tr w:rsidR="00733476" w:rsidRPr="00733476" w:rsidTr="00375D30">
        <w:trPr>
          <w:trHeight w:val="480"/>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1.3.5.2</w:t>
            </w:r>
          </w:p>
        </w:tc>
        <w:tc>
          <w:tcPr>
            <w:tcW w:w="6567"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left"/>
              <w:rPr>
                <w:color w:val="000000"/>
                <w:sz w:val="18"/>
                <w:szCs w:val="18"/>
                <w:lang w:eastAsia="ru-RU"/>
              </w:rPr>
            </w:pPr>
            <w:r w:rsidRPr="00733476">
              <w:rPr>
                <w:color w:val="000000"/>
                <w:sz w:val="18"/>
                <w:szCs w:val="18"/>
                <w:lang w:eastAsia="ru-RU"/>
              </w:rPr>
              <w:t>Проведение осмотров путей эвакуации, выходов на кровлю</w:t>
            </w:r>
          </w:p>
        </w:tc>
        <w:tc>
          <w:tcPr>
            <w:tcW w:w="1229" w:type="dxa"/>
            <w:gridSpan w:val="2"/>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 раз в месяц</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12</w:t>
            </w:r>
          </w:p>
        </w:tc>
      </w:tr>
      <w:tr w:rsidR="00733476" w:rsidRPr="00733476" w:rsidTr="00375D30">
        <w:trPr>
          <w:trHeight w:val="480"/>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1.3.5.3</w:t>
            </w:r>
          </w:p>
        </w:tc>
        <w:tc>
          <w:tcPr>
            <w:tcW w:w="6567"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left"/>
              <w:rPr>
                <w:color w:val="000000"/>
                <w:sz w:val="18"/>
                <w:szCs w:val="18"/>
                <w:lang w:eastAsia="ru-RU"/>
              </w:rPr>
            </w:pPr>
            <w:r w:rsidRPr="00733476">
              <w:rPr>
                <w:color w:val="000000"/>
                <w:sz w:val="18"/>
                <w:szCs w:val="18"/>
                <w:lang w:eastAsia="ru-RU"/>
              </w:rPr>
              <w:t xml:space="preserve">Техническое обслуживание и планово-предупредительный ремонт систем противопожарной защиты зданий и сооружений (автоматическая пожарная сигнализация, системы оповещения управления эвакуации, пожаротушения и т.д.) </w:t>
            </w:r>
          </w:p>
        </w:tc>
        <w:tc>
          <w:tcPr>
            <w:tcW w:w="1229" w:type="dxa"/>
            <w:gridSpan w:val="2"/>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 раз в месяц</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12</w:t>
            </w:r>
          </w:p>
        </w:tc>
      </w:tr>
      <w:tr w:rsidR="00733476" w:rsidRPr="00733476" w:rsidTr="00375D30">
        <w:trPr>
          <w:trHeight w:val="480"/>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1.3.5.4</w:t>
            </w:r>
          </w:p>
        </w:tc>
        <w:tc>
          <w:tcPr>
            <w:tcW w:w="6567"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left"/>
              <w:rPr>
                <w:color w:val="000000"/>
                <w:sz w:val="18"/>
                <w:szCs w:val="18"/>
                <w:lang w:eastAsia="ru-RU"/>
              </w:rPr>
            </w:pPr>
            <w:r w:rsidRPr="00733476">
              <w:rPr>
                <w:color w:val="000000"/>
                <w:sz w:val="18"/>
                <w:szCs w:val="18"/>
                <w:lang w:eastAsia="ru-RU"/>
              </w:rPr>
              <w:t xml:space="preserve">Техническое обслуживание  внутреннего противопожарного водопровода с составлением актов на водоотдачу </w:t>
            </w:r>
          </w:p>
        </w:tc>
        <w:tc>
          <w:tcPr>
            <w:tcW w:w="1229" w:type="dxa"/>
            <w:gridSpan w:val="2"/>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2 раза в год</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2</w:t>
            </w:r>
          </w:p>
        </w:tc>
      </w:tr>
      <w:tr w:rsidR="00733476" w:rsidRPr="00733476" w:rsidTr="00375D30">
        <w:trPr>
          <w:trHeight w:val="405"/>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1.3.5.5</w:t>
            </w:r>
          </w:p>
        </w:tc>
        <w:tc>
          <w:tcPr>
            <w:tcW w:w="6567"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left"/>
              <w:rPr>
                <w:color w:val="000000"/>
                <w:sz w:val="18"/>
                <w:szCs w:val="18"/>
                <w:lang w:eastAsia="ru-RU"/>
              </w:rPr>
            </w:pPr>
            <w:r w:rsidRPr="00733476">
              <w:rPr>
                <w:color w:val="000000"/>
                <w:sz w:val="18"/>
                <w:szCs w:val="18"/>
                <w:lang w:eastAsia="ru-RU"/>
              </w:rPr>
              <w:t>Размещение  плана эвакуации на этажах в общежитии с учетом их приобретения</w:t>
            </w:r>
          </w:p>
        </w:tc>
        <w:tc>
          <w:tcPr>
            <w:tcW w:w="1229" w:type="dxa"/>
            <w:gridSpan w:val="2"/>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0</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 </w:t>
            </w:r>
          </w:p>
        </w:tc>
      </w:tr>
      <w:tr w:rsidR="00733476" w:rsidRPr="00733476" w:rsidTr="00375D30">
        <w:trPr>
          <w:trHeight w:val="480"/>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1.3.5.6</w:t>
            </w:r>
          </w:p>
        </w:tc>
        <w:tc>
          <w:tcPr>
            <w:tcW w:w="6567"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left"/>
              <w:rPr>
                <w:color w:val="000000"/>
                <w:sz w:val="18"/>
                <w:szCs w:val="18"/>
                <w:lang w:eastAsia="ru-RU"/>
              </w:rPr>
            </w:pPr>
            <w:r w:rsidRPr="00733476">
              <w:rPr>
                <w:color w:val="000000"/>
                <w:sz w:val="18"/>
                <w:szCs w:val="18"/>
                <w:lang w:eastAsia="ru-RU"/>
              </w:rPr>
              <w:t>Размещение первичных средств пожаротушения, знаков (схем) (огнетушитель, пожарный кран, ответственный за противопожарную безопасность, направление движения при эвакуации, выход, запасной выход и т.д)</w:t>
            </w:r>
          </w:p>
        </w:tc>
        <w:tc>
          <w:tcPr>
            <w:tcW w:w="1229" w:type="dxa"/>
            <w:gridSpan w:val="2"/>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0</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 </w:t>
            </w:r>
          </w:p>
        </w:tc>
      </w:tr>
      <w:tr w:rsidR="00733476" w:rsidRPr="00733476" w:rsidTr="00375D30">
        <w:trPr>
          <w:trHeight w:val="480"/>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1.3.5.7</w:t>
            </w:r>
          </w:p>
        </w:tc>
        <w:tc>
          <w:tcPr>
            <w:tcW w:w="6567"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left"/>
              <w:rPr>
                <w:color w:val="000000"/>
                <w:sz w:val="18"/>
                <w:szCs w:val="18"/>
                <w:lang w:eastAsia="ru-RU"/>
              </w:rPr>
            </w:pPr>
            <w:r w:rsidRPr="00733476">
              <w:rPr>
                <w:color w:val="000000"/>
                <w:sz w:val="18"/>
                <w:szCs w:val="18"/>
                <w:lang w:eastAsia="ru-RU"/>
              </w:rPr>
              <w:t xml:space="preserve">Техническое обслуживание и перезарядка первичных средств пожаротушения (огнетушители) </w:t>
            </w:r>
          </w:p>
        </w:tc>
        <w:tc>
          <w:tcPr>
            <w:tcW w:w="1229" w:type="dxa"/>
            <w:gridSpan w:val="2"/>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0</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 </w:t>
            </w:r>
          </w:p>
        </w:tc>
      </w:tr>
      <w:tr w:rsidR="00733476" w:rsidRPr="00733476" w:rsidTr="00375D30">
        <w:trPr>
          <w:trHeight w:val="480"/>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1.3.5.8</w:t>
            </w:r>
          </w:p>
        </w:tc>
        <w:tc>
          <w:tcPr>
            <w:tcW w:w="6567"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left"/>
              <w:rPr>
                <w:color w:val="000000"/>
                <w:sz w:val="18"/>
                <w:szCs w:val="18"/>
                <w:lang w:eastAsia="ru-RU"/>
              </w:rPr>
            </w:pPr>
            <w:r w:rsidRPr="00733476">
              <w:rPr>
                <w:color w:val="000000"/>
                <w:sz w:val="18"/>
                <w:szCs w:val="18"/>
                <w:lang w:eastAsia="ru-RU"/>
              </w:rPr>
              <w:t>Огнезащитная обработка, испытание наружных пожарных лестниц и ограждений крыш</w:t>
            </w:r>
          </w:p>
        </w:tc>
        <w:tc>
          <w:tcPr>
            <w:tcW w:w="1229" w:type="dxa"/>
            <w:gridSpan w:val="2"/>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0</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 </w:t>
            </w:r>
          </w:p>
        </w:tc>
      </w:tr>
      <w:tr w:rsidR="00733476" w:rsidRPr="00733476" w:rsidTr="00375D30">
        <w:trPr>
          <w:trHeight w:val="510"/>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b/>
                <w:bCs/>
                <w:color w:val="000000"/>
                <w:sz w:val="18"/>
                <w:szCs w:val="18"/>
                <w:lang w:eastAsia="ru-RU"/>
              </w:rPr>
            </w:pPr>
            <w:r w:rsidRPr="00733476">
              <w:rPr>
                <w:b/>
                <w:bCs/>
                <w:color w:val="000000"/>
                <w:sz w:val="18"/>
                <w:szCs w:val="18"/>
                <w:lang w:eastAsia="ru-RU"/>
              </w:rPr>
              <w:t>1.3.6</w:t>
            </w:r>
          </w:p>
        </w:tc>
        <w:tc>
          <w:tcPr>
            <w:tcW w:w="6567" w:type="dxa"/>
            <w:tcBorders>
              <w:top w:val="nil"/>
              <w:left w:val="nil"/>
              <w:bottom w:val="nil"/>
              <w:right w:val="nil"/>
            </w:tcBorders>
            <w:shd w:val="clear" w:color="auto" w:fill="auto"/>
            <w:vAlign w:val="center"/>
            <w:hideMark/>
          </w:tcPr>
          <w:p w:rsidR="00733476" w:rsidRPr="00733476" w:rsidRDefault="00733476" w:rsidP="00733476">
            <w:pPr>
              <w:suppressAutoHyphens w:val="0"/>
              <w:spacing w:after="0"/>
              <w:jc w:val="left"/>
              <w:rPr>
                <w:b/>
                <w:bCs/>
                <w:color w:val="000000"/>
                <w:sz w:val="18"/>
                <w:szCs w:val="18"/>
                <w:lang w:eastAsia="ru-RU"/>
              </w:rPr>
            </w:pPr>
            <w:r w:rsidRPr="00733476">
              <w:rPr>
                <w:b/>
                <w:bCs/>
                <w:color w:val="000000"/>
                <w:sz w:val="18"/>
                <w:szCs w:val="18"/>
                <w:lang w:eastAsia="ru-RU"/>
              </w:rPr>
              <w:t>Работы по устранению аварий на внутридомовых инженерных системах в многоквартирном доме</w:t>
            </w:r>
          </w:p>
        </w:tc>
        <w:tc>
          <w:tcPr>
            <w:tcW w:w="1229" w:type="dxa"/>
            <w:gridSpan w:val="2"/>
            <w:tcBorders>
              <w:top w:val="nil"/>
              <w:left w:val="single" w:sz="4" w:space="0" w:color="auto"/>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center"/>
              <w:rPr>
                <w:b/>
                <w:bCs/>
                <w:color w:val="000000"/>
                <w:sz w:val="18"/>
                <w:szCs w:val="18"/>
                <w:lang w:eastAsia="ru-RU"/>
              </w:rPr>
            </w:pPr>
            <w:r w:rsidRPr="00733476">
              <w:rPr>
                <w:b/>
                <w:bCs/>
                <w:color w:val="000000"/>
                <w:sz w:val="18"/>
                <w:szCs w:val="18"/>
                <w:lang w:eastAsia="ru-RU"/>
              </w:rPr>
              <w:t>х</w:t>
            </w:r>
          </w:p>
        </w:tc>
        <w:tc>
          <w:tcPr>
            <w:tcW w:w="1560" w:type="dxa"/>
            <w:tcBorders>
              <w:top w:val="nil"/>
              <w:left w:val="nil"/>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b/>
                <w:bCs/>
                <w:color w:val="000000"/>
                <w:sz w:val="18"/>
                <w:szCs w:val="18"/>
                <w:lang w:eastAsia="ru-RU"/>
              </w:rPr>
            </w:pPr>
            <w:r w:rsidRPr="00733476">
              <w:rPr>
                <w:b/>
                <w:bCs/>
                <w:color w:val="000000"/>
                <w:sz w:val="18"/>
                <w:szCs w:val="18"/>
                <w:lang w:eastAsia="ru-RU"/>
              </w:rPr>
              <w:t>х</w:t>
            </w:r>
          </w:p>
        </w:tc>
      </w:tr>
      <w:tr w:rsidR="00733476" w:rsidRPr="00733476" w:rsidTr="00375D30">
        <w:trPr>
          <w:trHeight w:val="495"/>
        </w:trPr>
        <w:tc>
          <w:tcPr>
            <w:tcW w:w="850" w:type="dxa"/>
            <w:tcBorders>
              <w:top w:val="nil"/>
              <w:left w:val="single" w:sz="4" w:space="0" w:color="000000"/>
              <w:bottom w:val="single" w:sz="4" w:space="0" w:color="000000"/>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1.3.6.1</w:t>
            </w:r>
          </w:p>
        </w:tc>
        <w:tc>
          <w:tcPr>
            <w:tcW w:w="6567" w:type="dxa"/>
            <w:tcBorders>
              <w:top w:val="single" w:sz="4" w:space="0" w:color="000000"/>
              <w:left w:val="nil"/>
              <w:bottom w:val="single" w:sz="8" w:space="0" w:color="auto"/>
              <w:right w:val="single" w:sz="4" w:space="0" w:color="000000"/>
            </w:tcBorders>
            <w:shd w:val="clear" w:color="auto" w:fill="auto"/>
            <w:vAlign w:val="center"/>
            <w:hideMark/>
          </w:tcPr>
          <w:p w:rsidR="00733476" w:rsidRPr="00733476" w:rsidRDefault="00733476" w:rsidP="00733476">
            <w:pPr>
              <w:suppressAutoHyphens w:val="0"/>
              <w:spacing w:after="0"/>
              <w:jc w:val="left"/>
              <w:rPr>
                <w:color w:val="000000"/>
                <w:sz w:val="18"/>
                <w:szCs w:val="18"/>
                <w:lang w:eastAsia="ru-RU"/>
              </w:rPr>
            </w:pPr>
            <w:r w:rsidRPr="00733476">
              <w:rPr>
                <w:color w:val="000000"/>
                <w:sz w:val="18"/>
                <w:szCs w:val="18"/>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w:t>
            </w:r>
          </w:p>
        </w:tc>
        <w:tc>
          <w:tcPr>
            <w:tcW w:w="1229" w:type="dxa"/>
            <w:gridSpan w:val="2"/>
            <w:tcBorders>
              <w:top w:val="nil"/>
              <w:left w:val="nil"/>
              <w:bottom w:val="single" w:sz="8" w:space="0" w:color="auto"/>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7 раз в неделю</w:t>
            </w:r>
          </w:p>
        </w:tc>
        <w:tc>
          <w:tcPr>
            <w:tcW w:w="1560" w:type="dxa"/>
            <w:tcBorders>
              <w:top w:val="nil"/>
              <w:left w:val="nil"/>
              <w:bottom w:val="single" w:sz="8" w:space="0" w:color="auto"/>
              <w:right w:val="single" w:sz="4" w:space="0" w:color="000000"/>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365</w:t>
            </w:r>
          </w:p>
        </w:tc>
      </w:tr>
      <w:tr w:rsidR="00733476" w:rsidRPr="00733476" w:rsidTr="00375D30">
        <w:trPr>
          <w:trHeight w:val="525"/>
        </w:trPr>
        <w:tc>
          <w:tcPr>
            <w:tcW w:w="850" w:type="dxa"/>
            <w:tcBorders>
              <w:top w:val="nil"/>
              <w:left w:val="single" w:sz="8" w:space="0" w:color="auto"/>
              <w:bottom w:val="nil"/>
              <w:right w:val="nil"/>
            </w:tcBorders>
            <w:shd w:val="clear" w:color="auto" w:fill="auto"/>
            <w:noWrap/>
            <w:vAlign w:val="center"/>
            <w:hideMark/>
          </w:tcPr>
          <w:p w:rsidR="00733476" w:rsidRPr="00733476" w:rsidRDefault="00733476" w:rsidP="00733476">
            <w:pPr>
              <w:suppressAutoHyphens w:val="0"/>
              <w:spacing w:after="0"/>
              <w:jc w:val="center"/>
              <w:rPr>
                <w:b/>
                <w:bCs/>
                <w:color w:val="000000"/>
                <w:sz w:val="20"/>
                <w:szCs w:val="20"/>
                <w:lang w:eastAsia="ru-RU"/>
              </w:rPr>
            </w:pPr>
            <w:r w:rsidRPr="00733476">
              <w:rPr>
                <w:b/>
                <w:bCs/>
                <w:color w:val="000000"/>
                <w:sz w:val="20"/>
                <w:szCs w:val="20"/>
                <w:lang w:eastAsia="ru-RU"/>
              </w:rPr>
              <w:t>2</w:t>
            </w:r>
          </w:p>
        </w:tc>
        <w:tc>
          <w:tcPr>
            <w:tcW w:w="6567" w:type="dxa"/>
            <w:tcBorders>
              <w:top w:val="nil"/>
              <w:left w:val="single" w:sz="4" w:space="0" w:color="auto"/>
              <w:bottom w:val="single" w:sz="4" w:space="0" w:color="auto"/>
              <w:right w:val="single" w:sz="4" w:space="0" w:color="auto"/>
            </w:tcBorders>
            <w:shd w:val="clear" w:color="auto" w:fill="auto"/>
            <w:vAlign w:val="center"/>
            <w:hideMark/>
          </w:tcPr>
          <w:p w:rsidR="00733476" w:rsidRPr="00733476" w:rsidRDefault="00733476" w:rsidP="00733476">
            <w:pPr>
              <w:suppressAutoHyphens w:val="0"/>
              <w:spacing w:after="0"/>
              <w:jc w:val="left"/>
              <w:rPr>
                <w:b/>
                <w:bCs/>
                <w:color w:val="000000"/>
                <w:sz w:val="20"/>
                <w:szCs w:val="20"/>
                <w:lang w:eastAsia="ru-RU"/>
              </w:rPr>
            </w:pPr>
            <w:r w:rsidRPr="00733476">
              <w:rPr>
                <w:b/>
                <w:bCs/>
                <w:color w:val="000000"/>
                <w:sz w:val="20"/>
                <w:szCs w:val="20"/>
                <w:lang w:eastAsia="ru-RU"/>
              </w:rPr>
              <w:t>Коммунальные ресурсы, потребляемые при использовании и содержании общего имущества в многоквартирном доме (общежитии):</w:t>
            </w:r>
          </w:p>
        </w:tc>
        <w:tc>
          <w:tcPr>
            <w:tcW w:w="1229" w:type="dxa"/>
            <w:gridSpan w:val="2"/>
            <w:tcBorders>
              <w:top w:val="nil"/>
              <w:left w:val="nil"/>
              <w:bottom w:val="single" w:sz="4" w:space="0" w:color="auto"/>
              <w:right w:val="nil"/>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 xml:space="preserve">в течение договора управления </w:t>
            </w:r>
          </w:p>
        </w:tc>
        <w:tc>
          <w:tcPr>
            <w:tcW w:w="1560" w:type="dxa"/>
            <w:tcBorders>
              <w:top w:val="nil"/>
              <w:left w:val="single" w:sz="4" w:space="0" w:color="000000"/>
              <w:bottom w:val="single" w:sz="4" w:space="0" w:color="auto"/>
              <w:right w:val="nil"/>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 xml:space="preserve">в течение договора управления </w:t>
            </w:r>
          </w:p>
        </w:tc>
      </w:tr>
      <w:tr w:rsidR="00733476" w:rsidRPr="00733476" w:rsidTr="00375D30">
        <w:trPr>
          <w:trHeight w:val="30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33476" w:rsidRPr="00733476" w:rsidRDefault="00733476" w:rsidP="00733476">
            <w:pPr>
              <w:suppressAutoHyphens w:val="0"/>
              <w:spacing w:after="0"/>
              <w:jc w:val="center"/>
              <w:rPr>
                <w:sz w:val="20"/>
                <w:szCs w:val="20"/>
                <w:lang w:eastAsia="ru-RU"/>
              </w:rPr>
            </w:pPr>
            <w:r w:rsidRPr="00733476">
              <w:rPr>
                <w:sz w:val="20"/>
                <w:szCs w:val="20"/>
                <w:lang w:eastAsia="ru-RU"/>
              </w:rPr>
              <w:t>2.1</w:t>
            </w:r>
          </w:p>
        </w:tc>
        <w:tc>
          <w:tcPr>
            <w:tcW w:w="6567" w:type="dxa"/>
            <w:tcBorders>
              <w:top w:val="nil"/>
              <w:left w:val="nil"/>
              <w:bottom w:val="single" w:sz="4" w:space="0" w:color="auto"/>
              <w:right w:val="single" w:sz="4" w:space="0" w:color="auto"/>
            </w:tcBorders>
            <w:shd w:val="clear" w:color="auto" w:fill="auto"/>
            <w:noWrap/>
            <w:vAlign w:val="center"/>
            <w:hideMark/>
          </w:tcPr>
          <w:p w:rsidR="00733476" w:rsidRPr="00733476" w:rsidRDefault="00733476" w:rsidP="00733476">
            <w:pPr>
              <w:suppressAutoHyphens w:val="0"/>
              <w:spacing w:after="0"/>
              <w:jc w:val="left"/>
              <w:rPr>
                <w:color w:val="000000"/>
                <w:sz w:val="20"/>
                <w:szCs w:val="20"/>
                <w:lang w:eastAsia="ru-RU"/>
              </w:rPr>
            </w:pPr>
            <w:r w:rsidRPr="00733476">
              <w:rPr>
                <w:color w:val="000000"/>
                <w:sz w:val="20"/>
                <w:szCs w:val="20"/>
                <w:lang w:eastAsia="ru-RU"/>
              </w:rPr>
              <w:t>Холодная вода</w:t>
            </w:r>
          </w:p>
        </w:tc>
        <w:tc>
          <w:tcPr>
            <w:tcW w:w="1229" w:type="dxa"/>
            <w:gridSpan w:val="2"/>
            <w:tcBorders>
              <w:top w:val="nil"/>
              <w:left w:val="nil"/>
              <w:bottom w:val="single" w:sz="4" w:space="0" w:color="auto"/>
              <w:right w:val="single" w:sz="4" w:space="0" w:color="auto"/>
            </w:tcBorders>
            <w:shd w:val="clear" w:color="auto" w:fill="auto"/>
            <w:noWrap/>
            <w:vAlign w:val="center"/>
            <w:hideMark/>
          </w:tcPr>
          <w:p w:rsidR="00733476" w:rsidRPr="00733476" w:rsidRDefault="00733476" w:rsidP="00733476">
            <w:pPr>
              <w:suppressAutoHyphens w:val="0"/>
              <w:spacing w:after="0"/>
              <w:jc w:val="center"/>
              <w:rPr>
                <w:rFonts w:ascii="Calibri" w:hAnsi="Calibri"/>
                <w:color w:val="000000"/>
                <w:sz w:val="22"/>
                <w:szCs w:val="22"/>
                <w:lang w:eastAsia="ru-RU"/>
              </w:rPr>
            </w:pPr>
            <w:r w:rsidRPr="00733476">
              <w:rPr>
                <w:rFonts w:ascii="Calibri" w:hAnsi="Calibri"/>
                <w:color w:val="000000"/>
                <w:sz w:val="22"/>
                <w:szCs w:val="22"/>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733476" w:rsidRPr="00733476" w:rsidRDefault="00733476" w:rsidP="00733476">
            <w:pPr>
              <w:suppressAutoHyphens w:val="0"/>
              <w:spacing w:after="0"/>
              <w:jc w:val="center"/>
              <w:rPr>
                <w:rFonts w:ascii="Calibri" w:hAnsi="Calibri"/>
                <w:color w:val="000000"/>
                <w:sz w:val="22"/>
                <w:szCs w:val="22"/>
                <w:lang w:eastAsia="ru-RU"/>
              </w:rPr>
            </w:pPr>
            <w:r w:rsidRPr="00733476">
              <w:rPr>
                <w:rFonts w:ascii="Calibri" w:hAnsi="Calibri"/>
                <w:color w:val="000000"/>
                <w:sz w:val="22"/>
                <w:szCs w:val="22"/>
                <w:lang w:eastAsia="ru-RU"/>
              </w:rPr>
              <w:t> </w:t>
            </w:r>
          </w:p>
        </w:tc>
      </w:tr>
      <w:tr w:rsidR="00733476" w:rsidRPr="00733476" w:rsidTr="00375D30">
        <w:trPr>
          <w:trHeight w:val="300"/>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733476" w:rsidRPr="00733476" w:rsidRDefault="00733476" w:rsidP="00733476">
            <w:pPr>
              <w:suppressAutoHyphens w:val="0"/>
              <w:spacing w:after="0"/>
              <w:jc w:val="center"/>
              <w:rPr>
                <w:sz w:val="20"/>
                <w:szCs w:val="20"/>
                <w:lang w:eastAsia="ru-RU"/>
              </w:rPr>
            </w:pPr>
            <w:r w:rsidRPr="00733476">
              <w:rPr>
                <w:sz w:val="20"/>
                <w:szCs w:val="20"/>
                <w:lang w:eastAsia="ru-RU"/>
              </w:rPr>
              <w:t>2.2</w:t>
            </w:r>
          </w:p>
        </w:tc>
        <w:tc>
          <w:tcPr>
            <w:tcW w:w="6567" w:type="dxa"/>
            <w:tcBorders>
              <w:top w:val="nil"/>
              <w:left w:val="nil"/>
              <w:bottom w:val="single" w:sz="4" w:space="0" w:color="auto"/>
              <w:right w:val="single" w:sz="4" w:space="0" w:color="auto"/>
            </w:tcBorders>
            <w:shd w:val="clear" w:color="auto" w:fill="auto"/>
            <w:noWrap/>
            <w:vAlign w:val="center"/>
            <w:hideMark/>
          </w:tcPr>
          <w:p w:rsidR="00733476" w:rsidRPr="00733476" w:rsidRDefault="00733476" w:rsidP="00733476">
            <w:pPr>
              <w:suppressAutoHyphens w:val="0"/>
              <w:spacing w:after="0"/>
              <w:jc w:val="left"/>
              <w:rPr>
                <w:color w:val="000000"/>
                <w:sz w:val="20"/>
                <w:szCs w:val="20"/>
                <w:lang w:eastAsia="ru-RU"/>
              </w:rPr>
            </w:pPr>
            <w:r w:rsidRPr="00733476">
              <w:rPr>
                <w:color w:val="000000"/>
                <w:sz w:val="20"/>
                <w:szCs w:val="20"/>
                <w:lang w:eastAsia="ru-RU"/>
              </w:rPr>
              <w:t>Горячая вода</w:t>
            </w:r>
          </w:p>
        </w:tc>
        <w:tc>
          <w:tcPr>
            <w:tcW w:w="1229" w:type="dxa"/>
            <w:gridSpan w:val="2"/>
            <w:tcBorders>
              <w:top w:val="nil"/>
              <w:left w:val="nil"/>
              <w:bottom w:val="single" w:sz="4" w:space="0" w:color="auto"/>
              <w:right w:val="single" w:sz="4" w:space="0" w:color="auto"/>
            </w:tcBorders>
            <w:shd w:val="clear" w:color="auto" w:fill="auto"/>
            <w:noWrap/>
            <w:vAlign w:val="center"/>
            <w:hideMark/>
          </w:tcPr>
          <w:p w:rsidR="00733476" w:rsidRPr="00733476" w:rsidRDefault="00733476" w:rsidP="00733476">
            <w:pPr>
              <w:suppressAutoHyphens w:val="0"/>
              <w:spacing w:after="0"/>
              <w:jc w:val="center"/>
              <w:rPr>
                <w:color w:val="000000"/>
                <w:sz w:val="20"/>
                <w:szCs w:val="20"/>
                <w:lang w:eastAsia="ru-RU"/>
              </w:rPr>
            </w:pPr>
            <w:r w:rsidRPr="00733476">
              <w:rPr>
                <w:color w:val="000000"/>
                <w:sz w:val="20"/>
                <w:szCs w:val="20"/>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733476" w:rsidRPr="00733476" w:rsidRDefault="00733476" w:rsidP="00733476">
            <w:pPr>
              <w:suppressAutoHyphens w:val="0"/>
              <w:spacing w:after="0"/>
              <w:jc w:val="center"/>
              <w:rPr>
                <w:color w:val="000000"/>
                <w:sz w:val="20"/>
                <w:szCs w:val="20"/>
                <w:lang w:eastAsia="ru-RU"/>
              </w:rPr>
            </w:pPr>
            <w:r w:rsidRPr="00733476">
              <w:rPr>
                <w:color w:val="000000"/>
                <w:sz w:val="20"/>
                <w:szCs w:val="20"/>
                <w:lang w:eastAsia="ru-RU"/>
              </w:rPr>
              <w:t> </w:t>
            </w:r>
          </w:p>
        </w:tc>
      </w:tr>
      <w:tr w:rsidR="00733476" w:rsidRPr="00733476" w:rsidTr="00375D30">
        <w:trPr>
          <w:trHeight w:val="300"/>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733476" w:rsidRPr="00733476" w:rsidRDefault="00733476" w:rsidP="00733476">
            <w:pPr>
              <w:suppressAutoHyphens w:val="0"/>
              <w:spacing w:after="0"/>
              <w:jc w:val="center"/>
              <w:rPr>
                <w:sz w:val="20"/>
                <w:szCs w:val="20"/>
                <w:lang w:eastAsia="ru-RU"/>
              </w:rPr>
            </w:pPr>
            <w:r w:rsidRPr="00733476">
              <w:rPr>
                <w:sz w:val="20"/>
                <w:szCs w:val="20"/>
                <w:lang w:eastAsia="ru-RU"/>
              </w:rPr>
              <w:t>2.3</w:t>
            </w:r>
          </w:p>
        </w:tc>
        <w:tc>
          <w:tcPr>
            <w:tcW w:w="6567" w:type="dxa"/>
            <w:tcBorders>
              <w:top w:val="nil"/>
              <w:left w:val="nil"/>
              <w:bottom w:val="single" w:sz="4" w:space="0" w:color="auto"/>
              <w:right w:val="single" w:sz="4" w:space="0" w:color="auto"/>
            </w:tcBorders>
            <w:shd w:val="clear" w:color="auto" w:fill="auto"/>
            <w:noWrap/>
            <w:vAlign w:val="center"/>
            <w:hideMark/>
          </w:tcPr>
          <w:p w:rsidR="00733476" w:rsidRPr="00733476" w:rsidRDefault="00733476" w:rsidP="00733476">
            <w:pPr>
              <w:suppressAutoHyphens w:val="0"/>
              <w:spacing w:after="0"/>
              <w:jc w:val="left"/>
              <w:rPr>
                <w:color w:val="000000"/>
                <w:sz w:val="20"/>
                <w:szCs w:val="20"/>
                <w:lang w:eastAsia="ru-RU"/>
              </w:rPr>
            </w:pPr>
            <w:r w:rsidRPr="00733476">
              <w:rPr>
                <w:color w:val="000000"/>
                <w:sz w:val="20"/>
                <w:szCs w:val="20"/>
                <w:lang w:eastAsia="ru-RU"/>
              </w:rPr>
              <w:t>Электрическая энергия</w:t>
            </w:r>
          </w:p>
        </w:tc>
        <w:tc>
          <w:tcPr>
            <w:tcW w:w="1229" w:type="dxa"/>
            <w:gridSpan w:val="2"/>
            <w:tcBorders>
              <w:top w:val="nil"/>
              <w:left w:val="nil"/>
              <w:bottom w:val="single" w:sz="4" w:space="0" w:color="auto"/>
              <w:right w:val="single" w:sz="4" w:space="0" w:color="auto"/>
            </w:tcBorders>
            <w:shd w:val="clear" w:color="auto" w:fill="auto"/>
            <w:noWrap/>
            <w:vAlign w:val="center"/>
            <w:hideMark/>
          </w:tcPr>
          <w:p w:rsidR="00733476" w:rsidRPr="00733476" w:rsidRDefault="00733476" w:rsidP="00733476">
            <w:pPr>
              <w:suppressAutoHyphens w:val="0"/>
              <w:spacing w:after="0"/>
              <w:jc w:val="center"/>
              <w:rPr>
                <w:rFonts w:ascii="Calibri" w:hAnsi="Calibri"/>
                <w:color w:val="000000"/>
                <w:sz w:val="22"/>
                <w:szCs w:val="22"/>
                <w:lang w:eastAsia="ru-RU"/>
              </w:rPr>
            </w:pPr>
            <w:r w:rsidRPr="00733476">
              <w:rPr>
                <w:rFonts w:ascii="Calibri" w:hAnsi="Calibri"/>
                <w:color w:val="000000"/>
                <w:sz w:val="22"/>
                <w:szCs w:val="22"/>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733476" w:rsidRPr="00733476" w:rsidRDefault="00733476" w:rsidP="00733476">
            <w:pPr>
              <w:suppressAutoHyphens w:val="0"/>
              <w:spacing w:after="0"/>
              <w:jc w:val="center"/>
              <w:rPr>
                <w:rFonts w:ascii="Calibri" w:hAnsi="Calibri"/>
                <w:color w:val="000000"/>
                <w:sz w:val="22"/>
                <w:szCs w:val="22"/>
                <w:lang w:eastAsia="ru-RU"/>
              </w:rPr>
            </w:pPr>
            <w:r w:rsidRPr="00733476">
              <w:rPr>
                <w:rFonts w:ascii="Calibri" w:hAnsi="Calibri"/>
                <w:color w:val="000000"/>
                <w:sz w:val="22"/>
                <w:szCs w:val="22"/>
                <w:lang w:eastAsia="ru-RU"/>
              </w:rPr>
              <w:t> </w:t>
            </w:r>
          </w:p>
        </w:tc>
      </w:tr>
      <w:tr w:rsidR="00733476" w:rsidRPr="00733476" w:rsidTr="00375D30">
        <w:trPr>
          <w:trHeight w:val="315"/>
        </w:trPr>
        <w:tc>
          <w:tcPr>
            <w:tcW w:w="850" w:type="dxa"/>
            <w:tcBorders>
              <w:top w:val="nil"/>
              <w:left w:val="single" w:sz="4" w:space="0" w:color="auto"/>
              <w:bottom w:val="single" w:sz="8" w:space="0" w:color="auto"/>
              <w:right w:val="single" w:sz="4" w:space="0" w:color="auto"/>
            </w:tcBorders>
            <w:shd w:val="clear" w:color="000000" w:fill="FFFFFF"/>
            <w:vAlign w:val="center"/>
            <w:hideMark/>
          </w:tcPr>
          <w:p w:rsidR="00733476" w:rsidRPr="00733476" w:rsidRDefault="00733476" w:rsidP="00733476">
            <w:pPr>
              <w:suppressAutoHyphens w:val="0"/>
              <w:spacing w:after="0"/>
              <w:jc w:val="center"/>
              <w:rPr>
                <w:sz w:val="20"/>
                <w:szCs w:val="20"/>
                <w:lang w:eastAsia="ru-RU"/>
              </w:rPr>
            </w:pPr>
            <w:r w:rsidRPr="00733476">
              <w:rPr>
                <w:sz w:val="20"/>
                <w:szCs w:val="20"/>
                <w:lang w:eastAsia="ru-RU"/>
              </w:rPr>
              <w:t>2.4</w:t>
            </w:r>
          </w:p>
        </w:tc>
        <w:tc>
          <w:tcPr>
            <w:tcW w:w="6567" w:type="dxa"/>
            <w:tcBorders>
              <w:top w:val="nil"/>
              <w:left w:val="nil"/>
              <w:bottom w:val="single" w:sz="8" w:space="0" w:color="auto"/>
              <w:right w:val="single" w:sz="4" w:space="0" w:color="auto"/>
            </w:tcBorders>
            <w:shd w:val="clear" w:color="auto" w:fill="auto"/>
            <w:noWrap/>
            <w:vAlign w:val="center"/>
            <w:hideMark/>
          </w:tcPr>
          <w:p w:rsidR="00733476" w:rsidRPr="00733476" w:rsidRDefault="00733476" w:rsidP="00733476">
            <w:pPr>
              <w:suppressAutoHyphens w:val="0"/>
              <w:spacing w:after="0"/>
              <w:jc w:val="left"/>
              <w:rPr>
                <w:color w:val="000000"/>
                <w:sz w:val="20"/>
                <w:szCs w:val="20"/>
                <w:lang w:eastAsia="ru-RU"/>
              </w:rPr>
            </w:pPr>
            <w:r w:rsidRPr="00733476">
              <w:rPr>
                <w:color w:val="000000"/>
                <w:sz w:val="20"/>
                <w:szCs w:val="20"/>
                <w:lang w:eastAsia="ru-RU"/>
              </w:rPr>
              <w:t>Отведение сточных вод</w:t>
            </w:r>
          </w:p>
        </w:tc>
        <w:tc>
          <w:tcPr>
            <w:tcW w:w="1229" w:type="dxa"/>
            <w:gridSpan w:val="2"/>
            <w:tcBorders>
              <w:top w:val="nil"/>
              <w:left w:val="nil"/>
              <w:bottom w:val="single" w:sz="8" w:space="0" w:color="auto"/>
              <w:right w:val="single" w:sz="4" w:space="0" w:color="auto"/>
            </w:tcBorders>
            <w:shd w:val="clear" w:color="auto" w:fill="auto"/>
            <w:noWrap/>
            <w:vAlign w:val="center"/>
            <w:hideMark/>
          </w:tcPr>
          <w:p w:rsidR="00733476" w:rsidRPr="00733476" w:rsidRDefault="00733476" w:rsidP="00733476">
            <w:pPr>
              <w:suppressAutoHyphens w:val="0"/>
              <w:spacing w:after="0"/>
              <w:jc w:val="center"/>
              <w:rPr>
                <w:rFonts w:ascii="Calibri" w:hAnsi="Calibri"/>
                <w:color w:val="000000"/>
                <w:sz w:val="22"/>
                <w:szCs w:val="22"/>
                <w:lang w:eastAsia="ru-RU"/>
              </w:rPr>
            </w:pPr>
            <w:r w:rsidRPr="00733476">
              <w:rPr>
                <w:rFonts w:ascii="Calibri" w:hAnsi="Calibri"/>
                <w:color w:val="000000"/>
                <w:sz w:val="22"/>
                <w:szCs w:val="22"/>
                <w:lang w:eastAsia="ru-RU"/>
              </w:rPr>
              <w:t> </w:t>
            </w:r>
          </w:p>
        </w:tc>
        <w:tc>
          <w:tcPr>
            <w:tcW w:w="1560" w:type="dxa"/>
            <w:tcBorders>
              <w:top w:val="nil"/>
              <w:left w:val="nil"/>
              <w:bottom w:val="single" w:sz="8" w:space="0" w:color="auto"/>
              <w:right w:val="single" w:sz="4" w:space="0" w:color="auto"/>
            </w:tcBorders>
            <w:shd w:val="clear" w:color="auto" w:fill="auto"/>
            <w:noWrap/>
            <w:vAlign w:val="center"/>
            <w:hideMark/>
          </w:tcPr>
          <w:p w:rsidR="00733476" w:rsidRPr="00733476" w:rsidRDefault="00733476" w:rsidP="00733476">
            <w:pPr>
              <w:suppressAutoHyphens w:val="0"/>
              <w:spacing w:after="0"/>
              <w:jc w:val="center"/>
              <w:rPr>
                <w:rFonts w:ascii="Calibri" w:hAnsi="Calibri"/>
                <w:color w:val="000000"/>
                <w:sz w:val="22"/>
                <w:szCs w:val="22"/>
                <w:lang w:eastAsia="ru-RU"/>
              </w:rPr>
            </w:pPr>
            <w:r w:rsidRPr="00733476">
              <w:rPr>
                <w:rFonts w:ascii="Calibri" w:hAnsi="Calibri"/>
                <w:color w:val="000000"/>
                <w:sz w:val="22"/>
                <w:szCs w:val="22"/>
                <w:lang w:eastAsia="ru-RU"/>
              </w:rPr>
              <w:t> </w:t>
            </w:r>
          </w:p>
        </w:tc>
      </w:tr>
      <w:tr w:rsidR="00733476" w:rsidRPr="00733476" w:rsidTr="00375D30">
        <w:trPr>
          <w:trHeight w:val="495"/>
        </w:trPr>
        <w:tc>
          <w:tcPr>
            <w:tcW w:w="850" w:type="dxa"/>
            <w:tcBorders>
              <w:top w:val="nil"/>
              <w:left w:val="single" w:sz="4" w:space="0" w:color="000000"/>
              <w:bottom w:val="single" w:sz="8" w:space="0" w:color="auto"/>
              <w:right w:val="single" w:sz="4" w:space="0" w:color="000000"/>
            </w:tcBorders>
            <w:shd w:val="clear" w:color="auto" w:fill="auto"/>
            <w:vAlign w:val="center"/>
            <w:hideMark/>
          </w:tcPr>
          <w:p w:rsidR="00733476" w:rsidRPr="00733476" w:rsidRDefault="00733476" w:rsidP="00733476">
            <w:pPr>
              <w:suppressAutoHyphens w:val="0"/>
              <w:spacing w:after="0"/>
              <w:jc w:val="center"/>
              <w:rPr>
                <w:b/>
                <w:bCs/>
                <w:color w:val="000000"/>
                <w:sz w:val="18"/>
                <w:szCs w:val="18"/>
                <w:lang w:eastAsia="ru-RU"/>
              </w:rPr>
            </w:pPr>
            <w:r w:rsidRPr="00733476">
              <w:rPr>
                <w:b/>
                <w:bCs/>
                <w:color w:val="000000"/>
                <w:sz w:val="18"/>
                <w:szCs w:val="18"/>
                <w:lang w:eastAsia="ru-RU"/>
              </w:rPr>
              <w:t>3</w:t>
            </w:r>
          </w:p>
        </w:tc>
        <w:tc>
          <w:tcPr>
            <w:tcW w:w="6567" w:type="dxa"/>
            <w:tcBorders>
              <w:top w:val="nil"/>
              <w:left w:val="nil"/>
              <w:bottom w:val="single" w:sz="8" w:space="0" w:color="auto"/>
              <w:right w:val="single" w:sz="4" w:space="0" w:color="000000"/>
            </w:tcBorders>
            <w:shd w:val="clear" w:color="auto" w:fill="auto"/>
            <w:vAlign w:val="center"/>
            <w:hideMark/>
          </w:tcPr>
          <w:p w:rsidR="00733476" w:rsidRPr="00733476" w:rsidRDefault="00733476" w:rsidP="00733476">
            <w:pPr>
              <w:suppressAutoHyphens w:val="0"/>
              <w:spacing w:after="0"/>
              <w:jc w:val="left"/>
              <w:rPr>
                <w:b/>
                <w:bCs/>
                <w:color w:val="000000"/>
                <w:sz w:val="20"/>
                <w:szCs w:val="20"/>
                <w:lang w:eastAsia="ru-RU"/>
              </w:rPr>
            </w:pPr>
            <w:r w:rsidRPr="00733476">
              <w:rPr>
                <w:b/>
                <w:bCs/>
                <w:color w:val="000000"/>
                <w:sz w:val="20"/>
                <w:szCs w:val="20"/>
                <w:lang w:eastAsia="ru-RU"/>
              </w:rPr>
              <w:t>Услуги и работы по управлению мно</w:t>
            </w:r>
            <w:r w:rsidR="00375D30">
              <w:rPr>
                <w:b/>
                <w:bCs/>
                <w:color w:val="000000"/>
                <w:sz w:val="20"/>
                <w:szCs w:val="20"/>
                <w:lang w:eastAsia="ru-RU"/>
              </w:rPr>
              <w:t>го</w:t>
            </w:r>
            <w:r w:rsidRPr="00733476">
              <w:rPr>
                <w:b/>
                <w:bCs/>
                <w:color w:val="000000"/>
                <w:sz w:val="20"/>
                <w:szCs w:val="20"/>
                <w:lang w:eastAsia="ru-RU"/>
              </w:rPr>
              <w:t>квартирным домом (общежитием)</w:t>
            </w:r>
          </w:p>
        </w:tc>
        <w:tc>
          <w:tcPr>
            <w:tcW w:w="1229" w:type="dxa"/>
            <w:gridSpan w:val="2"/>
            <w:tcBorders>
              <w:top w:val="nil"/>
              <w:left w:val="nil"/>
              <w:bottom w:val="single" w:sz="8" w:space="0" w:color="auto"/>
              <w:right w:val="nil"/>
            </w:tcBorders>
            <w:shd w:val="clear" w:color="auto" w:fill="auto"/>
            <w:noWrap/>
            <w:vAlign w:val="bottom"/>
            <w:hideMark/>
          </w:tcPr>
          <w:p w:rsidR="00733476" w:rsidRPr="00733476" w:rsidRDefault="00733476" w:rsidP="00733476">
            <w:pPr>
              <w:suppressAutoHyphens w:val="0"/>
              <w:spacing w:after="0"/>
              <w:jc w:val="left"/>
              <w:rPr>
                <w:rFonts w:ascii="Calibri" w:hAnsi="Calibri"/>
                <w:color w:val="000000"/>
                <w:sz w:val="18"/>
                <w:szCs w:val="18"/>
                <w:lang w:eastAsia="ru-RU"/>
              </w:rPr>
            </w:pPr>
            <w:r w:rsidRPr="00733476">
              <w:rPr>
                <w:rFonts w:ascii="Calibri" w:hAnsi="Calibri"/>
                <w:color w:val="000000"/>
                <w:sz w:val="18"/>
                <w:szCs w:val="18"/>
                <w:lang w:eastAsia="ru-RU"/>
              </w:rPr>
              <w:t> </w:t>
            </w:r>
          </w:p>
        </w:tc>
        <w:tc>
          <w:tcPr>
            <w:tcW w:w="1560" w:type="dxa"/>
            <w:tcBorders>
              <w:top w:val="nil"/>
              <w:left w:val="single" w:sz="4" w:space="0" w:color="000000"/>
              <w:bottom w:val="single" w:sz="8" w:space="0" w:color="auto"/>
              <w:right w:val="nil"/>
            </w:tcBorders>
            <w:shd w:val="clear" w:color="auto" w:fill="auto"/>
            <w:vAlign w:val="center"/>
            <w:hideMark/>
          </w:tcPr>
          <w:p w:rsidR="00733476" w:rsidRPr="00733476" w:rsidRDefault="00733476" w:rsidP="00733476">
            <w:pPr>
              <w:suppressAutoHyphens w:val="0"/>
              <w:spacing w:after="0"/>
              <w:jc w:val="center"/>
              <w:rPr>
                <w:color w:val="000000"/>
                <w:sz w:val="18"/>
                <w:szCs w:val="18"/>
                <w:lang w:eastAsia="ru-RU"/>
              </w:rPr>
            </w:pPr>
            <w:r w:rsidRPr="00733476">
              <w:rPr>
                <w:color w:val="000000"/>
                <w:sz w:val="18"/>
                <w:szCs w:val="18"/>
                <w:lang w:eastAsia="ru-RU"/>
              </w:rPr>
              <w:t xml:space="preserve">в течение договора управления </w:t>
            </w:r>
          </w:p>
        </w:tc>
      </w:tr>
    </w:tbl>
    <w:p w:rsidR="00733476" w:rsidRPr="002236A8" w:rsidRDefault="00733476" w:rsidP="00332542">
      <w:pPr>
        <w:rPr>
          <w:b/>
          <w:i/>
        </w:rPr>
      </w:pPr>
    </w:p>
    <w:p w:rsidR="00332542" w:rsidRDefault="00332542" w:rsidP="00332542">
      <w:pPr>
        <w:rPr>
          <w:b/>
          <w:i/>
        </w:rPr>
      </w:pPr>
    </w:p>
    <w:p w:rsidR="00332542" w:rsidRDefault="00332542" w:rsidP="00332542">
      <w:pPr>
        <w:tabs>
          <w:tab w:val="left" w:pos="708"/>
        </w:tabs>
        <w:spacing w:after="0"/>
        <w:rPr>
          <w:i/>
          <w:sz w:val="20"/>
          <w:szCs w:val="20"/>
        </w:rPr>
      </w:pPr>
    </w:p>
    <w:p w:rsidR="00332542" w:rsidRDefault="00332542" w:rsidP="00332542">
      <w:pPr>
        <w:tabs>
          <w:tab w:val="left" w:pos="708"/>
        </w:tabs>
        <w:spacing w:after="0"/>
        <w:rPr>
          <w:b/>
          <w:i/>
        </w:rPr>
      </w:pPr>
    </w:p>
    <w:p w:rsidR="00332542" w:rsidRDefault="00332542" w:rsidP="00332542">
      <w:pPr>
        <w:tabs>
          <w:tab w:val="left" w:pos="708"/>
        </w:tabs>
        <w:spacing w:after="0"/>
        <w:rPr>
          <w:b/>
          <w:i/>
        </w:rPr>
      </w:pPr>
    </w:p>
    <w:p w:rsidR="00332542" w:rsidRDefault="00332542" w:rsidP="00332542">
      <w:pPr>
        <w:tabs>
          <w:tab w:val="left" w:pos="708"/>
        </w:tabs>
        <w:spacing w:after="0"/>
        <w:rPr>
          <w:b/>
          <w:i/>
        </w:rPr>
      </w:pPr>
    </w:p>
    <w:p w:rsidR="00332542" w:rsidRDefault="00332542" w:rsidP="00332542">
      <w:pPr>
        <w:tabs>
          <w:tab w:val="left" w:pos="708"/>
        </w:tabs>
        <w:spacing w:after="0"/>
        <w:rPr>
          <w:b/>
          <w:i/>
        </w:rPr>
      </w:pPr>
    </w:p>
    <w:p w:rsidR="00332542" w:rsidRDefault="00332542" w:rsidP="00332542">
      <w:pPr>
        <w:tabs>
          <w:tab w:val="left" w:pos="708"/>
        </w:tabs>
        <w:spacing w:after="0"/>
        <w:rPr>
          <w:b/>
          <w:i/>
        </w:rPr>
      </w:pPr>
    </w:p>
    <w:p w:rsidR="00332542" w:rsidRDefault="00332542" w:rsidP="00332542">
      <w:pPr>
        <w:tabs>
          <w:tab w:val="left" w:pos="708"/>
        </w:tabs>
        <w:spacing w:after="0"/>
        <w:rPr>
          <w:b/>
          <w:i/>
        </w:rPr>
      </w:pPr>
    </w:p>
    <w:p w:rsidR="00332542" w:rsidRDefault="00332542" w:rsidP="00332542">
      <w:pPr>
        <w:tabs>
          <w:tab w:val="left" w:pos="708"/>
        </w:tabs>
        <w:spacing w:after="0"/>
        <w:rPr>
          <w:b/>
          <w:i/>
        </w:rPr>
      </w:pPr>
    </w:p>
    <w:p w:rsidR="00332542" w:rsidRDefault="00332542" w:rsidP="00332542">
      <w:pPr>
        <w:tabs>
          <w:tab w:val="left" w:pos="708"/>
        </w:tabs>
        <w:spacing w:after="0"/>
        <w:rPr>
          <w:b/>
          <w:i/>
        </w:rPr>
      </w:pPr>
    </w:p>
    <w:p w:rsidR="00332542" w:rsidRDefault="00332542" w:rsidP="00332542">
      <w:pPr>
        <w:tabs>
          <w:tab w:val="left" w:pos="708"/>
        </w:tabs>
        <w:spacing w:after="0"/>
        <w:rPr>
          <w:b/>
          <w:i/>
        </w:rPr>
      </w:pPr>
    </w:p>
    <w:p w:rsidR="00332542" w:rsidRDefault="00332542" w:rsidP="00332542">
      <w:pPr>
        <w:tabs>
          <w:tab w:val="left" w:pos="708"/>
        </w:tabs>
        <w:spacing w:after="0"/>
        <w:rPr>
          <w:b/>
          <w:i/>
        </w:rPr>
      </w:pPr>
    </w:p>
    <w:p w:rsidR="00332542" w:rsidRDefault="00332542" w:rsidP="00332542">
      <w:pPr>
        <w:tabs>
          <w:tab w:val="left" w:pos="708"/>
        </w:tabs>
        <w:spacing w:after="0"/>
        <w:rPr>
          <w:b/>
          <w:i/>
        </w:rPr>
      </w:pPr>
    </w:p>
    <w:p w:rsidR="00332542" w:rsidRDefault="00332542" w:rsidP="00332542">
      <w:pPr>
        <w:tabs>
          <w:tab w:val="left" w:pos="708"/>
        </w:tabs>
        <w:spacing w:after="0"/>
        <w:rPr>
          <w:b/>
          <w:i/>
        </w:rPr>
      </w:pPr>
    </w:p>
    <w:p w:rsidR="00332542" w:rsidRDefault="00332542" w:rsidP="00332542">
      <w:pPr>
        <w:tabs>
          <w:tab w:val="left" w:pos="708"/>
        </w:tabs>
        <w:spacing w:after="0"/>
        <w:rPr>
          <w:b/>
          <w:i/>
        </w:rPr>
      </w:pPr>
    </w:p>
    <w:p w:rsidR="00332542" w:rsidRDefault="00332542" w:rsidP="00332542">
      <w:pPr>
        <w:tabs>
          <w:tab w:val="left" w:pos="708"/>
        </w:tabs>
        <w:spacing w:after="0"/>
        <w:rPr>
          <w:b/>
          <w:i/>
        </w:rPr>
      </w:pPr>
    </w:p>
    <w:p w:rsidR="00332542" w:rsidRDefault="00332542" w:rsidP="00332542">
      <w:pPr>
        <w:tabs>
          <w:tab w:val="left" w:pos="708"/>
        </w:tabs>
        <w:spacing w:after="0"/>
        <w:rPr>
          <w:b/>
          <w:i/>
        </w:rPr>
      </w:pPr>
    </w:p>
    <w:p w:rsidR="00332542" w:rsidRDefault="00332542" w:rsidP="00332542">
      <w:pPr>
        <w:tabs>
          <w:tab w:val="left" w:pos="708"/>
        </w:tabs>
        <w:spacing w:after="0"/>
        <w:rPr>
          <w:b/>
          <w:i/>
        </w:rPr>
      </w:pPr>
    </w:p>
    <w:p w:rsidR="00FD0613" w:rsidRDefault="00FD0613" w:rsidP="00332542">
      <w:pPr>
        <w:tabs>
          <w:tab w:val="left" w:pos="708"/>
        </w:tabs>
        <w:spacing w:after="0"/>
        <w:rPr>
          <w:b/>
          <w:i/>
        </w:rPr>
      </w:pPr>
    </w:p>
    <w:p w:rsidR="00FD0613" w:rsidRDefault="00FD0613" w:rsidP="00332542">
      <w:pPr>
        <w:tabs>
          <w:tab w:val="left" w:pos="708"/>
        </w:tabs>
        <w:spacing w:after="0"/>
        <w:rPr>
          <w:b/>
          <w:i/>
        </w:rPr>
      </w:pPr>
    </w:p>
    <w:p w:rsidR="00332542" w:rsidRPr="00332542" w:rsidRDefault="00332542" w:rsidP="00332542">
      <w:pPr>
        <w:tabs>
          <w:tab w:val="left" w:pos="708"/>
        </w:tabs>
        <w:spacing w:after="0"/>
        <w:rPr>
          <w:b/>
          <w:i/>
        </w:rPr>
      </w:pPr>
      <w:r w:rsidRPr="00332542">
        <w:rPr>
          <w:b/>
          <w:i/>
        </w:rPr>
        <w:lastRenderedPageBreak/>
        <w:t xml:space="preserve">Приложение № </w:t>
      </w:r>
      <w:r w:rsidR="00FD0613">
        <w:rPr>
          <w:b/>
          <w:i/>
        </w:rPr>
        <w:t>3</w:t>
      </w:r>
      <w:r w:rsidRPr="00332542">
        <w:rPr>
          <w:b/>
          <w:i/>
        </w:rPr>
        <w:t xml:space="preserve"> З</w:t>
      </w:r>
      <w:r>
        <w:rPr>
          <w:b/>
          <w:i/>
        </w:rPr>
        <w:t>аявка</w:t>
      </w:r>
      <w:r w:rsidRPr="00332542">
        <w:rPr>
          <w:b/>
          <w:i/>
        </w:rPr>
        <w:t xml:space="preserve"> на участие в конкурсе по отбору управляющей организации для управления многоквартирным дом</w:t>
      </w:r>
      <w:r w:rsidR="00495E09">
        <w:rPr>
          <w:b/>
          <w:i/>
        </w:rPr>
        <w:t>ом</w:t>
      </w:r>
    </w:p>
    <w:p w:rsidR="00332542" w:rsidRDefault="00332542" w:rsidP="00332542">
      <w:pPr>
        <w:tabs>
          <w:tab w:val="left" w:pos="708"/>
        </w:tabs>
        <w:spacing w:after="0"/>
        <w:rPr>
          <w:i/>
          <w:sz w:val="20"/>
          <w:szCs w:val="20"/>
        </w:rPr>
      </w:pPr>
    </w:p>
    <w:p w:rsidR="00332542" w:rsidRDefault="00332542" w:rsidP="00332542">
      <w:pPr>
        <w:tabs>
          <w:tab w:val="left" w:pos="708"/>
        </w:tabs>
        <w:spacing w:after="0"/>
        <w:rPr>
          <w:i/>
          <w:sz w:val="20"/>
          <w:szCs w:val="20"/>
        </w:rPr>
      </w:pPr>
      <w:r>
        <w:rPr>
          <w:i/>
          <w:sz w:val="20"/>
          <w:szCs w:val="20"/>
        </w:rPr>
        <w:t>На бланке организации</w:t>
      </w:r>
    </w:p>
    <w:p w:rsidR="00332542" w:rsidRPr="00155820" w:rsidRDefault="00332542" w:rsidP="00332542">
      <w:pPr>
        <w:tabs>
          <w:tab w:val="left" w:pos="708"/>
        </w:tabs>
        <w:spacing w:after="0"/>
        <w:rPr>
          <w:i/>
          <w:sz w:val="20"/>
          <w:szCs w:val="20"/>
        </w:rPr>
      </w:pPr>
      <w:r>
        <w:rPr>
          <w:i/>
          <w:sz w:val="20"/>
          <w:szCs w:val="20"/>
        </w:rPr>
        <w:t xml:space="preserve">Дата, исх. Номер                                                                                                              </w:t>
      </w:r>
      <w:r>
        <w:rPr>
          <w:b/>
        </w:rPr>
        <w:t xml:space="preserve">     </w:t>
      </w:r>
      <w:r w:rsidR="00FC2524">
        <w:rPr>
          <w:b/>
        </w:rPr>
        <w:tab/>
        <w:t xml:space="preserve"> </w:t>
      </w:r>
      <w:r>
        <w:rPr>
          <w:b/>
        </w:rPr>
        <w:t xml:space="preserve"> Организатору конкурса </w:t>
      </w:r>
    </w:p>
    <w:p w:rsidR="00332542" w:rsidRDefault="00332542" w:rsidP="00332542">
      <w:pPr>
        <w:jc w:val="right"/>
        <w:rPr>
          <w:b/>
        </w:rPr>
      </w:pPr>
      <w:r>
        <w:rPr>
          <w:b/>
        </w:rPr>
        <w:t xml:space="preserve">Администрация </w:t>
      </w:r>
    </w:p>
    <w:p w:rsidR="00332542" w:rsidRPr="00332542" w:rsidRDefault="00332542" w:rsidP="00332542">
      <w:pPr>
        <w:jc w:val="right"/>
        <w:rPr>
          <w:b/>
        </w:rPr>
      </w:pPr>
      <w:r>
        <w:rPr>
          <w:b/>
        </w:rPr>
        <w:t>ЗАТО Первомайский</w:t>
      </w:r>
    </w:p>
    <w:p w:rsidR="00332542" w:rsidRDefault="00332542" w:rsidP="00332542">
      <w:pPr>
        <w:rPr>
          <w:b/>
          <w:i/>
        </w:rPr>
      </w:pPr>
    </w:p>
    <w:p w:rsidR="00332542" w:rsidRDefault="00332542" w:rsidP="00332542">
      <w:pPr>
        <w:pStyle w:val="310"/>
        <w:jc w:val="center"/>
        <w:rPr>
          <w:i w:val="0"/>
          <w:sz w:val="24"/>
        </w:rPr>
      </w:pPr>
      <w:r>
        <w:rPr>
          <w:i w:val="0"/>
          <w:sz w:val="24"/>
        </w:rPr>
        <w:t>ЗАЯВКА НА УЧАСТИЕ В ОТКРЫТОМ КОНКУРСЕ ПО ЛОТУ № ______</w:t>
      </w:r>
    </w:p>
    <w:p w:rsidR="00332542" w:rsidRDefault="00332542" w:rsidP="00332542">
      <w:pPr>
        <w:jc w:val="center"/>
        <w:rPr>
          <w:b/>
        </w:rPr>
      </w:pPr>
      <w:r>
        <w:rPr>
          <w:b/>
        </w:rPr>
        <w:t>по отбору Управляющей организации</w:t>
      </w:r>
      <w:r w:rsidR="004477D6">
        <w:rPr>
          <w:b/>
        </w:rPr>
        <w:t xml:space="preserve"> для управления многоквартирным домом</w:t>
      </w:r>
      <w:r>
        <w:rPr>
          <w:b/>
        </w:rPr>
        <w:t xml:space="preserve">, </w:t>
      </w:r>
      <w:r w:rsidR="004477D6">
        <w:rPr>
          <w:b/>
        </w:rPr>
        <w:t>расположенным</w:t>
      </w:r>
      <w:r w:rsidRPr="00940CA4">
        <w:rPr>
          <w:b/>
        </w:rPr>
        <w:t xml:space="preserve"> </w:t>
      </w:r>
      <w:r>
        <w:rPr>
          <w:b/>
        </w:rPr>
        <w:t xml:space="preserve">в ЗАТО Первомайский </w:t>
      </w:r>
    </w:p>
    <w:p w:rsidR="00EA5EC1" w:rsidRDefault="00EA5EC1" w:rsidP="00EA5EC1">
      <w:pPr>
        <w:pStyle w:val="ConsPlusNonformat0"/>
        <w:jc w:val="both"/>
      </w:pPr>
    </w:p>
    <w:p w:rsidR="00E20881" w:rsidRPr="00E20881" w:rsidRDefault="00E20881" w:rsidP="00E20881">
      <w:pPr>
        <w:jc w:val="center"/>
      </w:pPr>
      <w:r w:rsidRPr="00E20881">
        <w:t>1. Заявление об участии в конкурсе</w:t>
      </w:r>
    </w:p>
    <w:p w:rsidR="00E20881" w:rsidRPr="00E20881" w:rsidRDefault="00E20881" w:rsidP="00E20881">
      <w:pPr>
        <w:jc w:val="center"/>
      </w:pPr>
      <w:r w:rsidRPr="00E20881">
        <w:t>_________________________________________________________________,</w:t>
      </w:r>
    </w:p>
    <w:p w:rsidR="00E20881" w:rsidRPr="00E20881" w:rsidRDefault="00E20881" w:rsidP="00E20881">
      <w:r w:rsidRPr="00E20881">
        <w:t xml:space="preserve">      (организационно-правовая форма, наименование/фирменное наименование организации или ф.и.о. физического лица, данные документа, удостоверяющего личность)</w:t>
      </w:r>
    </w:p>
    <w:p w:rsidR="00E20881" w:rsidRPr="00E20881" w:rsidRDefault="00E20881" w:rsidP="00E20881">
      <w:pPr>
        <w:jc w:val="center"/>
      </w:pPr>
      <w:r w:rsidRPr="00E20881">
        <w:t>_________________________________________________________________,</w:t>
      </w:r>
    </w:p>
    <w:p w:rsidR="00E20881" w:rsidRPr="00E20881" w:rsidRDefault="00E20881" w:rsidP="00E20881">
      <w:r w:rsidRPr="00E20881">
        <w:t xml:space="preserve">          (место нахождения, почтовый адрес организации</w:t>
      </w:r>
      <w:r>
        <w:t xml:space="preserve"> </w:t>
      </w:r>
      <w:r w:rsidRPr="00E20881">
        <w:t>или место жительства индивидуального предпринимателя)</w:t>
      </w:r>
    </w:p>
    <w:p w:rsidR="00E20881" w:rsidRPr="00E20881" w:rsidRDefault="00E20881" w:rsidP="00E20881">
      <w:pPr>
        <w:jc w:val="center"/>
      </w:pPr>
      <w:r w:rsidRPr="00E20881">
        <w:t>__________________________________________________________________</w:t>
      </w:r>
    </w:p>
    <w:p w:rsidR="00E20881" w:rsidRPr="00E20881" w:rsidRDefault="00E20881" w:rsidP="00E20881">
      <w:pPr>
        <w:jc w:val="center"/>
      </w:pPr>
      <w:r w:rsidRPr="00E20881">
        <w:t>(номер телефона)</w:t>
      </w:r>
    </w:p>
    <w:p w:rsidR="00E20881" w:rsidRDefault="00E20881" w:rsidP="00E20881">
      <w:r w:rsidRPr="00E20881">
        <w:t>заявляет    об    участии    в   конкурсе  по  отбору  управляющей</w:t>
      </w:r>
      <w:r>
        <w:t xml:space="preserve"> </w:t>
      </w:r>
      <w:r w:rsidRPr="00E20881">
        <w:t>организации для управления многоквартирным домом (многоквартирными</w:t>
      </w:r>
      <w:r>
        <w:t xml:space="preserve"> </w:t>
      </w:r>
      <w:r w:rsidRPr="00E20881">
        <w:t xml:space="preserve">домами), расположенным(и) по адресу: </w:t>
      </w:r>
    </w:p>
    <w:p w:rsidR="00E20881" w:rsidRPr="00E20881" w:rsidRDefault="00E20881" w:rsidP="00E20881">
      <w:pPr>
        <w:jc w:val="center"/>
      </w:pPr>
      <w:r w:rsidRPr="00E20881">
        <w:t>_________________________________________________________________.</w:t>
      </w:r>
    </w:p>
    <w:p w:rsidR="00E20881" w:rsidRPr="00E20881" w:rsidRDefault="00E20881" w:rsidP="00E20881">
      <w:pPr>
        <w:jc w:val="center"/>
      </w:pPr>
      <w:r w:rsidRPr="00E20881">
        <w:t>(адрес многоквартирного дома)</w:t>
      </w:r>
    </w:p>
    <w:p w:rsidR="00E20881" w:rsidRPr="00E20881" w:rsidRDefault="00E20881" w:rsidP="00E20881">
      <w:r w:rsidRPr="00E20881">
        <w:t xml:space="preserve">    Средства, внесенные в качестве обеспечения заявки на участие в</w:t>
      </w:r>
      <w:r>
        <w:t xml:space="preserve"> </w:t>
      </w:r>
      <w:r w:rsidRPr="00E20881">
        <w:t>конкурсе, просим возвратить на счет: _________________________</w:t>
      </w:r>
      <w:r>
        <w:t>___________________________________________</w:t>
      </w:r>
      <w:r w:rsidRPr="00E20881">
        <w:t>____</w:t>
      </w:r>
    </w:p>
    <w:p w:rsidR="00E20881" w:rsidRPr="00E20881" w:rsidRDefault="00E20881" w:rsidP="00E20881">
      <w:r w:rsidRPr="00E20881">
        <w:t xml:space="preserve">                                         (реквизиты банковского</w:t>
      </w:r>
      <w:r>
        <w:t xml:space="preserve"> </w:t>
      </w:r>
      <w:r w:rsidRPr="00E20881">
        <w:t>счета)</w:t>
      </w:r>
    </w:p>
    <w:p w:rsidR="00E20881" w:rsidRPr="00E20881" w:rsidRDefault="00E20881" w:rsidP="00E20881"/>
    <w:p w:rsidR="00E20881" w:rsidRPr="00E20881" w:rsidRDefault="00E20881" w:rsidP="00E20881">
      <w:r w:rsidRPr="00E20881">
        <w:t xml:space="preserve">         2. Предложения претендента по условиям договора управления многоквартирным домом</w:t>
      </w:r>
    </w:p>
    <w:p w:rsidR="00E20881" w:rsidRPr="00E20881" w:rsidRDefault="00E20881" w:rsidP="00E20881"/>
    <w:p w:rsidR="00E20881" w:rsidRPr="00E20881" w:rsidRDefault="00E20881" w:rsidP="00E20881">
      <w:pPr>
        <w:jc w:val="center"/>
      </w:pPr>
      <w:r w:rsidRPr="00E20881">
        <w:t>__________________________________________________________________</w:t>
      </w:r>
    </w:p>
    <w:p w:rsidR="00E20881" w:rsidRPr="00E20881" w:rsidRDefault="00E20881" w:rsidP="00E20881">
      <w:r w:rsidRPr="00E20881">
        <w:t xml:space="preserve"> (описание предлагаемого претендентом в качестве условия договора</w:t>
      </w:r>
    </w:p>
    <w:p w:rsidR="00E20881" w:rsidRPr="00E20881" w:rsidRDefault="00E20881" w:rsidP="00E20881">
      <w:pPr>
        <w:jc w:val="center"/>
      </w:pPr>
      <w:r w:rsidRPr="00E20881">
        <w:t>__________________________________________________________________</w:t>
      </w:r>
    </w:p>
    <w:p w:rsidR="00E20881" w:rsidRDefault="00E20881" w:rsidP="00E20881">
      <w:r w:rsidRPr="00E20881">
        <w:t xml:space="preserve">        управления многоквартирным домом способа внесения  собственниками помещений в многоквартирном доме и нанимателями</w:t>
      </w:r>
      <w:r>
        <w:t xml:space="preserve"> </w:t>
      </w:r>
      <w:r w:rsidRPr="00E20881">
        <w:t>жилых помещений по договору социального найма и договору</w:t>
      </w:r>
      <w:r>
        <w:t xml:space="preserve"> </w:t>
      </w:r>
      <w:r w:rsidRPr="00E20881">
        <w:t>найма жилых помещений государственного или муниципального жилищного фонда платы за содержание и ремонт</w:t>
      </w:r>
      <w:r>
        <w:t xml:space="preserve"> </w:t>
      </w:r>
      <w:r w:rsidRPr="00E20881">
        <w:t>жилого п</w:t>
      </w:r>
      <w:r w:rsidR="005C186A">
        <w:t>омещения и коммунальные услуги)</w:t>
      </w:r>
    </w:p>
    <w:p w:rsidR="005C186A" w:rsidRPr="00E20881" w:rsidRDefault="005C186A" w:rsidP="00E20881"/>
    <w:p w:rsidR="00E20881" w:rsidRPr="00E20881" w:rsidRDefault="005C186A" w:rsidP="00E20881">
      <w:r>
        <w:t xml:space="preserve">    Внесение собственниками </w:t>
      </w:r>
      <w:r w:rsidR="00E20881" w:rsidRPr="00E20881">
        <w:t>помещений  в  многоквартирном доме и</w:t>
      </w:r>
      <w:r w:rsidR="00E20881">
        <w:t xml:space="preserve"> </w:t>
      </w:r>
      <w:r w:rsidR="00E20881" w:rsidRPr="00E20881">
        <w:t>нанимателями  жилых  помещений  по  договору  социального  найма и</w:t>
      </w:r>
      <w:r w:rsidR="00E20881">
        <w:t xml:space="preserve"> </w:t>
      </w:r>
      <w:r w:rsidR="00E20881" w:rsidRPr="00E20881">
        <w:t>договору найма жилых помещений государственного или муниципального</w:t>
      </w:r>
      <w:r w:rsidR="00E20881">
        <w:t xml:space="preserve"> </w:t>
      </w:r>
      <w:r w:rsidR="00E20881" w:rsidRPr="00E20881">
        <w:t>жилищного  фонда  платы  за содержание и ремонт жилого помещения и</w:t>
      </w:r>
    </w:p>
    <w:p w:rsidR="00E20881" w:rsidRPr="00E20881" w:rsidRDefault="00E20881" w:rsidP="00E20881">
      <w:r w:rsidRPr="00E20881">
        <w:t>платы за коммунальные услуги предлагаю осуществлять на счет ______</w:t>
      </w:r>
    </w:p>
    <w:p w:rsidR="00E20881" w:rsidRPr="00E20881" w:rsidRDefault="00E20881" w:rsidP="00E20881">
      <w:r w:rsidRPr="00E20881">
        <w:t xml:space="preserve">            (реквизиты банковского счета претендента)</w:t>
      </w:r>
    </w:p>
    <w:p w:rsidR="00E20881" w:rsidRPr="00E20881" w:rsidRDefault="00E20881" w:rsidP="00E20881">
      <w:r w:rsidRPr="00E20881">
        <w:t xml:space="preserve">    К заявке прилагаются следующие документы:</w:t>
      </w:r>
    </w:p>
    <w:p w:rsidR="00E20881" w:rsidRPr="00E20881" w:rsidRDefault="00E20881" w:rsidP="00E20881">
      <w:r w:rsidRPr="00E20881">
        <w:t xml:space="preserve">    1) выписка из Единого государственного реестра юридических лиц</w:t>
      </w:r>
      <w:r>
        <w:t xml:space="preserve"> </w:t>
      </w:r>
      <w:r w:rsidR="005C186A">
        <w:t xml:space="preserve">(для </w:t>
      </w:r>
      <w:r w:rsidRPr="00E20881">
        <w:t>юридического  лица),  выписка  из  Единого  государственного</w:t>
      </w:r>
      <w:r>
        <w:t xml:space="preserve"> </w:t>
      </w:r>
      <w:r w:rsidRPr="00E20881">
        <w:t>реестра   индивидуальных   предпринимателей  (для  индивидуального</w:t>
      </w:r>
      <w:r>
        <w:t xml:space="preserve"> </w:t>
      </w:r>
      <w:r w:rsidRPr="00E20881">
        <w:t>предпринимателя):</w:t>
      </w:r>
    </w:p>
    <w:p w:rsidR="00E20881" w:rsidRPr="00E20881" w:rsidRDefault="00E20881" w:rsidP="00E20881">
      <w:r w:rsidRPr="00E20881">
        <w:lastRenderedPageBreak/>
        <w:t>__________________________________________________________________</w:t>
      </w:r>
    </w:p>
    <w:p w:rsidR="00E20881" w:rsidRPr="00E20881" w:rsidRDefault="00E20881" w:rsidP="00E20881">
      <w:pPr>
        <w:jc w:val="center"/>
      </w:pPr>
      <w:r w:rsidRPr="00E20881">
        <w:t>(наименование и реквизиты документов, количество листов)</w:t>
      </w:r>
    </w:p>
    <w:p w:rsidR="00E20881" w:rsidRPr="00E20881" w:rsidRDefault="00E20881" w:rsidP="00E20881">
      <w:r w:rsidRPr="00E20881">
        <w:t>_________________________________________________________________;</w:t>
      </w:r>
    </w:p>
    <w:p w:rsidR="00E20881" w:rsidRPr="00E20881" w:rsidRDefault="00E20881" w:rsidP="00E20881">
      <w:r>
        <w:t xml:space="preserve">    2)  документ,</w:t>
      </w:r>
      <w:r w:rsidRPr="00E20881">
        <w:t xml:space="preserve"> подтверждающий полномочия лица на осуществление</w:t>
      </w:r>
      <w:r>
        <w:t xml:space="preserve"> </w:t>
      </w:r>
      <w:r w:rsidRPr="00E20881">
        <w:t>действий   от   имени   юридического   лица   или  индивидуального</w:t>
      </w:r>
      <w:r>
        <w:t xml:space="preserve"> </w:t>
      </w:r>
      <w:r w:rsidRPr="00E20881">
        <w:t>предпринимателя, подавших заявку на участие в конкурсе:</w:t>
      </w:r>
    </w:p>
    <w:p w:rsidR="00E20881" w:rsidRPr="00E20881" w:rsidRDefault="00E20881" w:rsidP="00E20881">
      <w:r w:rsidRPr="00E20881">
        <w:t>__________________________________________________________________</w:t>
      </w:r>
    </w:p>
    <w:p w:rsidR="00E20881" w:rsidRPr="00E20881" w:rsidRDefault="00E20881" w:rsidP="00E20881">
      <w:pPr>
        <w:jc w:val="center"/>
      </w:pPr>
      <w:r w:rsidRPr="00E20881">
        <w:t>(наименование и реквизиты документов, количество листов)</w:t>
      </w:r>
    </w:p>
    <w:p w:rsidR="00E20881" w:rsidRPr="00E20881" w:rsidRDefault="00E20881" w:rsidP="00E20881">
      <w:r w:rsidRPr="00E20881">
        <w:t>_________________________________________________________________;</w:t>
      </w:r>
    </w:p>
    <w:p w:rsidR="00E20881" w:rsidRPr="00E20881" w:rsidRDefault="00E20881" w:rsidP="00E20881">
      <w:r w:rsidRPr="00E20881">
        <w:t xml:space="preserve">    3)  </w:t>
      </w:r>
      <w:r w:rsidR="005C186A" w:rsidRPr="00E20881">
        <w:t>документы, подтверждающие внесение</w:t>
      </w:r>
      <w:r w:rsidRPr="00E20881">
        <w:t xml:space="preserve">  денежных  средств  в</w:t>
      </w:r>
      <w:r>
        <w:t xml:space="preserve"> </w:t>
      </w:r>
      <w:r w:rsidRPr="00E20881">
        <w:t>качестве обеспечения заявки на участие в конкурсе:</w:t>
      </w:r>
    </w:p>
    <w:p w:rsidR="00E20881" w:rsidRPr="00E20881" w:rsidRDefault="00E20881" w:rsidP="00E20881">
      <w:r w:rsidRPr="00E20881">
        <w:t>__________________________________________________________________</w:t>
      </w:r>
    </w:p>
    <w:p w:rsidR="00E20881" w:rsidRPr="00E20881" w:rsidRDefault="00E20881" w:rsidP="00E20881">
      <w:pPr>
        <w:jc w:val="center"/>
      </w:pPr>
      <w:r w:rsidRPr="00E20881">
        <w:t>(наименование и реквизиты документов, количество листов)</w:t>
      </w:r>
    </w:p>
    <w:p w:rsidR="00E20881" w:rsidRPr="00E20881" w:rsidRDefault="00E20881" w:rsidP="00E20881">
      <w:r w:rsidRPr="00E20881">
        <w:t>_________________________________________________________________;</w:t>
      </w:r>
    </w:p>
    <w:p w:rsidR="00E20881" w:rsidRPr="00E20881" w:rsidRDefault="00E20881" w:rsidP="00E20881">
      <w:r w:rsidRPr="00E20881">
        <w:t xml:space="preserve">    4)  копии  документов, подтверждающих соответствие претендента</w:t>
      </w:r>
      <w:r>
        <w:t xml:space="preserve"> </w:t>
      </w:r>
      <w:r w:rsidRPr="00E20881">
        <w:t xml:space="preserve">требованию,   установленному   подпунктом   1   </w:t>
      </w:r>
      <w:hyperlink w:anchor="P97" w:history="1">
        <w:r w:rsidRPr="00E20881">
          <w:t>пункта  15</w:t>
        </w:r>
      </w:hyperlink>
      <w:r w:rsidRPr="00E20881">
        <w:t xml:space="preserve">  Правил</w:t>
      </w:r>
      <w:r>
        <w:t xml:space="preserve"> </w:t>
      </w:r>
      <w:r w:rsidRPr="00E20881">
        <w:t>проведения  органом  местного самоуправления открытого конкурса по</w:t>
      </w:r>
      <w:r>
        <w:t xml:space="preserve"> </w:t>
      </w:r>
      <w:r w:rsidRPr="00E20881">
        <w:t>отбору  управляющей  организации  для  управления  многоквартирным</w:t>
      </w:r>
      <w:r>
        <w:t xml:space="preserve"> </w:t>
      </w:r>
      <w:r w:rsidRPr="00E20881">
        <w:t>домом,  в случае если федеральным законом установлены требования к</w:t>
      </w:r>
      <w:r>
        <w:t xml:space="preserve"> </w:t>
      </w:r>
      <w:r w:rsidRPr="00E20881">
        <w:t>лицам,    осуществляющим   выполнение   работ,   оказание   услуг,</w:t>
      </w:r>
      <w:r>
        <w:t xml:space="preserve"> </w:t>
      </w:r>
      <w:r w:rsidRPr="00E20881">
        <w:t>предусмотренных договором управления многоквартирным домом:</w:t>
      </w:r>
    </w:p>
    <w:p w:rsidR="00E20881" w:rsidRPr="00E20881" w:rsidRDefault="00E20881" w:rsidP="00E20881">
      <w:r w:rsidRPr="00E20881">
        <w:t>__________________________________________________________________</w:t>
      </w:r>
    </w:p>
    <w:p w:rsidR="00E20881" w:rsidRPr="00E20881" w:rsidRDefault="00E20881" w:rsidP="00E20881">
      <w:pPr>
        <w:jc w:val="center"/>
      </w:pPr>
      <w:r w:rsidRPr="00E20881">
        <w:t>(наименование и реквизиты документов, количество листов)</w:t>
      </w:r>
    </w:p>
    <w:p w:rsidR="00E20881" w:rsidRPr="00E20881" w:rsidRDefault="00E20881" w:rsidP="00E20881">
      <w:r w:rsidRPr="00E20881">
        <w:t>_________________________________________________________________;</w:t>
      </w:r>
    </w:p>
    <w:p w:rsidR="00E20881" w:rsidRPr="00E20881" w:rsidRDefault="00D0220B" w:rsidP="00D0220B">
      <w:r>
        <w:t xml:space="preserve">      </w:t>
      </w:r>
      <w:r w:rsidR="00E20881" w:rsidRPr="00E20881">
        <w:t>5) утвержденный бухгалтерский баланс за последний год:</w:t>
      </w:r>
    </w:p>
    <w:p w:rsidR="00E20881" w:rsidRPr="00E20881" w:rsidRDefault="00E20881" w:rsidP="00E20881">
      <w:r w:rsidRPr="00E20881">
        <w:t>__________________________________________________________________</w:t>
      </w:r>
    </w:p>
    <w:p w:rsidR="00E20881" w:rsidRPr="00E20881" w:rsidRDefault="00E20881" w:rsidP="00E20881">
      <w:pPr>
        <w:jc w:val="center"/>
      </w:pPr>
      <w:r w:rsidRPr="00E20881">
        <w:t>(наименование и реквизиты документов, количество листов)</w:t>
      </w:r>
    </w:p>
    <w:p w:rsidR="00E20881" w:rsidRPr="00E20881" w:rsidRDefault="00E20881" w:rsidP="00E20881">
      <w:r w:rsidRPr="00E20881">
        <w:t>__________________________________________________________________</w:t>
      </w:r>
    </w:p>
    <w:p w:rsidR="00E20881" w:rsidRPr="00E20881" w:rsidRDefault="00E20881" w:rsidP="00E20881">
      <w:r w:rsidRPr="00E20881">
        <w:t xml:space="preserve">           (должность, ф.и.о. руководителя организации</w:t>
      </w:r>
      <w:r>
        <w:t xml:space="preserve"> </w:t>
      </w:r>
      <w:r w:rsidRPr="00E20881">
        <w:t>или ф.и.о. индивидуального предпринимателя)</w:t>
      </w:r>
    </w:p>
    <w:p w:rsidR="00E20881" w:rsidRPr="00E20881" w:rsidRDefault="00E20881" w:rsidP="00E20881">
      <w:r w:rsidRPr="00E20881">
        <w:t xml:space="preserve">    Настоящим ____________________________________________________</w:t>
      </w:r>
    </w:p>
    <w:p w:rsidR="00E20881" w:rsidRPr="00E20881" w:rsidRDefault="00E20881" w:rsidP="00E20881">
      <w:r w:rsidRPr="00E20881">
        <w:t xml:space="preserve">                 (организационно-правовая форма, наименование</w:t>
      </w:r>
      <w:r>
        <w:t xml:space="preserve"> </w:t>
      </w:r>
      <w:r w:rsidRPr="00E20881">
        <w:t>(фирменное наименование) организации или ф.и.о. физического лица,</w:t>
      </w:r>
      <w:r>
        <w:t xml:space="preserve"> </w:t>
      </w:r>
      <w:r w:rsidRPr="00E20881">
        <w:t>данные документа, удостоверяющего личность)</w:t>
      </w:r>
      <w:r>
        <w:t xml:space="preserve"> </w:t>
      </w:r>
      <w:r w:rsidRPr="00E20881">
        <w:t>дает  согласие  на включение в перечень организаций для управления</w:t>
      </w:r>
      <w:r>
        <w:t xml:space="preserve"> </w:t>
      </w:r>
      <w:r w:rsidRPr="00E20881">
        <w:t>многоквартирным   домом,   в  отношении   которого  собственниками</w:t>
      </w:r>
      <w:r>
        <w:t xml:space="preserve"> </w:t>
      </w:r>
      <w:r w:rsidRPr="00E20881">
        <w:t>помещений в многоквартирном доме не выбран способ управления таким</w:t>
      </w:r>
    </w:p>
    <w:p w:rsidR="00E20881" w:rsidRPr="00E20881" w:rsidRDefault="00E20881" w:rsidP="00E20881">
      <w:r w:rsidRPr="00E20881">
        <w:t>домом или выбранный способ управления не реализован, не определена</w:t>
      </w:r>
      <w:r>
        <w:t xml:space="preserve"> </w:t>
      </w:r>
      <w:r w:rsidRPr="00E20881">
        <w:t xml:space="preserve">управляющая  организация,  в соответствии  с </w:t>
      </w:r>
      <w:hyperlink r:id="rId16" w:history="1">
        <w:r w:rsidRPr="00E20881">
          <w:t>Правилами</w:t>
        </w:r>
      </w:hyperlink>
      <w:r w:rsidRPr="00E20881">
        <w:t xml:space="preserve"> определения</w:t>
      </w:r>
      <w:r>
        <w:t xml:space="preserve"> </w:t>
      </w:r>
      <w:r w:rsidRPr="00E20881">
        <w:t>управляющей организации  для управления многоквартирным  домом,  в</w:t>
      </w:r>
      <w:r>
        <w:t xml:space="preserve"> </w:t>
      </w:r>
      <w:r w:rsidRPr="00E20881">
        <w:t>отношении которого собственниками помещений в многоквартирном доме</w:t>
      </w:r>
      <w:r>
        <w:t xml:space="preserve"> </w:t>
      </w:r>
      <w:r w:rsidRPr="00E20881">
        <w:t>не  выбран  способ  управления  таким  домом  или выбранный способ</w:t>
      </w:r>
      <w:r>
        <w:t xml:space="preserve"> </w:t>
      </w:r>
      <w:r w:rsidRPr="00E20881">
        <w:t>управления  не  реализован, не определена управляющая организация,</w:t>
      </w:r>
      <w:r>
        <w:t xml:space="preserve"> </w:t>
      </w:r>
      <w:r w:rsidRPr="00E20881">
        <w:t>утвержденными постановлением  Правительства  Российской  Федерации</w:t>
      </w:r>
      <w:r>
        <w:t xml:space="preserve"> от 21 декабря 2018 г. №  1616  «</w:t>
      </w:r>
      <w:r w:rsidRPr="00E20881">
        <w:t>Об  утверждении Правил определения</w:t>
      </w:r>
      <w:r>
        <w:t xml:space="preserve"> </w:t>
      </w:r>
      <w:r w:rsidRPr="00E20881">
        <w:t>управляющей организации  для  управления  многоквартирным домом, в</w:t>
      </w:r>
      <w:r>
        <w:t xml:space="preserve"> </w:t>
      </w:r>
      <w:r w:rsidRPr="00E20881">
        <w:t>отношении которого собственниками помещений в многоквартирном доме</w:t>
      </w:r>
      <w:r>
        <w:t xml:space="preserve"> </w:t>
      </w:r>
      <w:r w:rsidRPr="00E20881">
        <w:t>не  выбран  способ  управления таким  домом  или  выбранный способ</w:t>
      </w:r>
      <w:r>
        <w:t xml:space="preserve"> </w:t>
      </w:r>
      <w:r w:rsidRPr="00E20881">
        <w:t>управления не реализован, не определена управляющая организация, и</w:t>
      </w:r>
      <w:r>
        <w:t xml:space="preserve"> </w:t>
      </w:r>
      <w:r w:rsidRPr="00E20881">
        <w:t>о  внесении  изменений  в  некоторые акты Правительства Российской</w:t>
      </w:r>
      <w:r>
        <w:t xml:space="preserve"> Федерации»</w:t>
      </w:r>
      <w:r w:rsidRPr="00E20881">
        <w:t>.</w:t>
      </w:r>
    </w:p>
    <w:p w:rsidR="00E20881" w:rsidRPr="00E20881" w:rsidRDefault="00E20881" w:rsidP="00E20881">
      <w:r>
        <w:t>__</w:t>
      </w:r>
      <w:r w:rsidRPr="00E20881">
        <w:t>______________  ____________________________________</w:t>
      </w:r>
    </w:p>
    <w:p w:rsidR="00E20881" w:rsidRPr="00E20881" w:rsidRDefault="00E20881" w:rsidP="00E20881">
      <w:r w:rsidRPr="00E20881">
        <w:t xml:space="preserve">    (подпись)                    (ф.и.о.)</w:t>
      </w:r>
    </w:p>
    <w:p w:rsidR="00E20881" w:rsidRPr="00E20881" w:rsidRDefault="00E20881" w:rsidP="00E20881"/>
    <w:p w:rsidR="00E20881" w:rsidRPr="00E20881" w:rsidRDefault="00E20881" w:rsidP="00E20881">
      <w:r>
        <w:t>"__" _____________ 20</w:t>
      </w:r>
      <w:r w:rsidRPr="00E20881">
        <w:t>_ г.</w:t>
      </w:r>
    </w:p>
    <w:p w:rsidR="00E20881" w:rsidRPr="00E20881" w:rsidRDefault="00E20881" w:rsidP="00E20881"/>
    <w:p w:rsidR="00D26C16" w:rsidRDefault="00E20881" w:rsidP="00332542">
      <w:r w:rsidRPr="00E20881">
        <w:t>М.П.</w:t>
      </w:r>
    </w:p>
    <w:p w:rsidR="00332542" w:rsidRDefault="00332542" w:rsidP="00332542">
      <w:pPr>
        <w:tabs>
          <w:tab w:val="left" w:pos="708"/>
        </w:tabs>
        <w:spacing w:after="0"/>
        <w:rPr>
          <w:b/>
          <w:bCs/>
          <w:sz w:val="26"/>
          <w:szCs w:val="26"/>
        </w:rPr>
      </w:pPr>
      <w:r w:rsidRPr="00332542">
        <w:rPr>
          <w:b/>
          <w:i/>
        </w:rPr>
        <w:lastRenderedPageBreak/>
        <w:t xml:space="preserve">Приложение № </w:t>
      </w:r>
      <w:r w:rsidR="00FD0613">
        <w:rPr>
          <w:b/>
          <w:i/>
        </w:rPr>
        <w:t>4</w:t>
      </w:r>
      <w:r w:rsidRPr="00332542">
        <w:rPr>
          <w:b/>
          <w:i/>
        </w:rPr>
        <w:t xml:space="preserve"> Р</w:t>
      </w:r>
      <w:r>
        <w:rPr>
          <w:b/>
          <w:i/>
        </w:rPr>
        <w:t xml:space="preserve">асписка </w:t>
      </w:r>
      <w:r w:rsidRPr="00332542">
        <w:rPr>
          <w:b/>
          <w:i/>
        </w:rPr>
        <w:t>о получении заявки на участие в конкурсе по отбору</w:t>
      </w:r>
      <w:r>
        <w:rPr>
          <w:b/>
          <w:i/>
        </w:rPr>
        <w:t xml:space="preserve"> </w:t>
      </w:r>
      <w:r w:rsidRPr="00332542">
        <w:rPr>
          <w:b/>
          <w:i/>
        </w:rPr>
        <w:t>управляющей организации для управления</w:t>
      </w:r>
      <w:r>
        <w:rPr>
          <w:b/>
          <w:i/>
        </w:rPr>
        <w:t xml:space="preserve"> </w:t>
      </w:r>
      <w:r w:rsidRPr="00332542">
        <w:rPr>
          <w:b/>
          <w:i/>
        </w:rPr>
        <w:t>многоквартирным дом</w:t>
      </w:r>
      <w:r w:rsidR="00495E09">
        <w:rPr>
          <w:b/>
          <w:i/>
        </w:rPr>
        <w:t>ом</w:t>
      </w:r>
    </w:p>
    <w:p w:rsidR="00332542" w:rsidRDefault="00332542" w:rsidP="00332542">
      <w:pPr>
        <w:tabs>
          <w:tab w:val="left" w:pos="708"/>
        </w:tabs>
        <w:spacing w:after="0"/>
        <w:rPr>
          <w:b/>
          <w:bCs/>
          <w:sz w:val="26"/>
          <w:szCs w:val="26"/>
        </w:rPr>
      </w:pPr>
    </w:p>
    <w:p w:rsidR="00332542" w:rsidRPr="00332542" w:rsidRDefault="00332542" w:rsidP="00332542">
      <w:pPr>
        <w:tabs>
          <w:tab w:val="left" w:pos="708"/>
        </w:tabs>
        <w:spacing w:after="0"/>
        <w:jc w:val="center"/>
        <w:rPr>
          <w:b/>
          <w:i/>
        </w:rPr>
      </w:pPr>
      <w:r>
        <w:rPr>
          <w:b/>
          <w:bCs/>
          <w:sz w:val="26"/>
          <w:szCs w:val="26"/>
        </w:rPr>
        <w:t>РАСПИСКА</w:t>
      </w:r>
    </w:p>
    <w:p w:rsidR="00332542" w:rsidRDefault="00332542" w:rsidP="00332542">
      <w:pPr>
        <w:spacing w:after="0"/>
        <w:jc w:val="center"/>
        <w:rPr>
          <w:b/>
          <w:bCs/>
          <w:sz w:val="26"/>
          <w:szCs w:val="26"/>
        </w:rPr>
      </w:pPr>
      <w:r>
        <w:rPr>
          <w:b/>
          <w:bCs/>
          <w:sz w:val="26"/>
          <w:szCs w:val="26"/>
        </w:rPr>
        <w:t>о получении заявки на участие в конкурсе по отбору управляющей</w:t>
      </w:r>
      <w:r>
        <w:rPr>
          <w:b/>
          <w:bCs/>
          <w:sz w:val="26"/>
          <w:szCs w:val="26"/>
        </w:rPr>
        <w:br/>
        <w:t>организации для управления многоквартирным</w:t>
      </w:r>
      <w:r w:rsidR="004477D6">
        <w:rPr>
          <w:b/>
          <w:bCs/>
          <w:sz w:val="26"/>
          <w:szCs w:val="26"/>
        </w:rPr>
        <w:t xml:space="preserve"> домом</w:t>
      </w:r>
    </w:p>
    <w:p w:rsidR="00332542" w:rsidRDefault="00332542" w:rsidP="00332542">
      <w:pPr>
        <w:spacing w:before="240"/>
      </w:pPr>
      <w:r>
        <w:t xml:space="preserve">Настоящая расписка выдана претенденту  </w:t>
      </w:r>
    </w:p>
    <w:p w:rsidR="00332542" w:rsidRDefault="00332542" w:rsidP="00332542">
      <w:pPr>
        <w:pBdr>
          <w:top w:val="single" w:sz="4" w:space="1" w:color="auto"/>
        </w:pBdr>
        <w:ind w:left="4366"/>
        <w:rPr>
          <w:sz w:val="2"/>
          <w:szCs w:val="2"/>
        </w:rPr>
      </w:pPr>
    </w:p>
    <w:p w:rsidR="00332542" w:rsidRDefault="00332542" w:rsidP="00332542"/>
    <w:p w:rsidR="00332542" w:rsidRDefault="00332542" w:rsidP="00332542">
      <w:pPr>
        <w:pBdr>
          <w:top w:val="single" w:sz="4" w:space="1" w:color="auto"/>
        </w:pBdr>
        <w:jc w:val="center"/>
        <w:rPr>
          <w:sz w:val="18"/>
          <w:szCs w:val="18"/>
        </w:rPr>
      </w:pPr>
      <w:r>
        <w:rPr>
          <w:sz w:val="18"/>
          <w:szCs w:val="18"/>
        </w:rPr>
        <w:t>(наименование организации или ф.и.о. индивидуального предпринимателя)</w:t>
      </w:r>
    </w:p>
    <w:p w:rsidR="00332542" w:rsidRDefault="00332542" w:rsidP="00332542"/>
    <w:p w:rsidR="00332542" w:rsidRDefault="00332542" w:rsidP="00332542">
      <w:pPr>
        <w:pBdr>
          <w:top w:val="single" w:sz="4" w:space="1" w:color="auto"/>
        </w:pBdr>
        <w:rPr>
          <w:sz w:val="2"/>
          <w:szCs w:val="2"/>
        </w:rPr>
      </w:pPr>
    </w:p>
    <w:p w:rsidR="00FC2524" w:rsidRDefault="00332542" w:rsidP="00332542">
      <w:pPr>
        <w:tabs>
          <w:tab w:val="center" w:pos="5387"/>
        </w:tabs>
      </w:pPr>
      <w:r>
        <w:t>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w:t>
      </w:r>
      <w:r w:rsidR="00394E33">
        <w:t xml:space="preserve"> Федерации от 6 февраля 2006 г. </w:t>
      </w:r>
      <w:r>
        <w:t xml:space="preserve">№ 75,  </w:t>
      </w:r>
      <w:r w:rsidR="00FC2524" w:rsidRPr="00FC2524">
        <w:t>«О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332542" w:rsidRDefault="00332542" w:rsidP="00332542">
      <w:pPr>
        <w:tabs>
          <w:tab w:val="center" w:pos="5387"/>
        </w:tabs>
      </w:pPr>
      <w:r>
        <w:tab/>
      </w:r>
    </w:p>
    <w:p w:rsidR="00332542" w:rsidRDefault="00332542" w:rsidP="00332542">
      <w:pPr>
        <w:pBdr>
          <w:top w:val="single" w:sz="4" w:space="1" w:color="auto"/>
        </w:pBdr>
        <w:ind w:left="709"/>
        <w:jc w:val="center"/>
        <w:rPr>
          <w:sz w:val="18"/>
          <w:szCs w:val="18"/>
        </w:rPr>
      </w:pPr>
      <w:r>
        <w:rPr>
          <w:sz w:val="18"/>
          <w:szCs w:val="18"/>
        </w:rPr>
        <w:t>(наименование организатора конкурса)</w:t>
      </w:r>
    </w:p>
    <w:p w:rsidR="00332542" w:rsidRDefault="00332542" w:rsidP="00332542">
      <w:r>
        <w:t>принял(а) от него (нее) запечатанный конверт с заявкой для участия в открытом конкурсе по отбору управляющей организации для управления многоквартирным</w:t>
      </w:r>
      <w:r w:rsidR="005B7B94">
        <w:t>и домами</w:t>
      </w:r>
      <w:r>
        <w:t xml:space="preserve"> (многоквартирными домами)  </w:t>
      </w:r>
    </w:p>
    <w:p w:rsidR="00332542" w:rsidRDefault="00332542" w:rsidP="00332542">
      <w:pPr>
        <w:pBdr>
          <w:top w:val="single" w:sz="4" w:space="1" w:color="auto"/>
        </w:pBdr>
        <w:ind w:left="993"/>
        <w:jc w:val="center"/>
        <w:rPr>
          <w:sz w:val="18"/>
          <w:szCs w:val="18"/>
        </w:rPr>
      </w:pPr>
      <w:r>
        <w:rPr>
          <w:sz w:val="18"/>
          <w:szCs w:val="18"/>
        </w:rPr>
        <w:t>(адрес многоквартирного дома)</w:t>
      </w:r>
    </w:p>
    <w:p w:rsidR="00332542" w:rsidRDefault="00332542" w:rsidP="00332542"/>
    <w:p w:rsidR="00332542" w:rsidRDefault="00332542" w:rsidP="00332542">
      <w:pPr>
        <w:pBdr>
          <w:top w:val="single" w:sz="4" w:space="1" w:color="auto"/>
        </w:pBdr>
        <w:spacing w:after="80"/>
        <w:rPr>
          <w:sz w:val="2"/>
          <w:szCs w:val="2"/>
        </w:rPr>
      </w:pPr>
    </w:p>
    <w:tbl>
      <w:tblPr>
        <w:tblW w:w="0" w:type="auto"/>
        <w:tblLayout w:type="fixed"/>
        <w:tblCellMar>
          <w:left w:w="28" w:type="dxa"/>
          <w:right w:w="28" w:type="dxa"/>
        </w:tblCellMar>
        <w:tblLook w:val="0000" w:firstRow="0" w:lastRow="0" w:firstColumn="0" w:lastColumn="0" w:noHBand="0" w:noVBand="0"/>
      </w:tblPr>
      <w:tblGrid>
        <w:gridCol w:w="2796"/>
        <w:gridCol w:w="425"/>
        <w:gridCol w:w="255"/>
        <w:gridCol w:w="1531"/>
        <w:gridCol w:w="465"/>
        <w:gridCol w:w="227"/>
        <w:gridCol w:w="566"/>
        <w:gridCol w:w="3969"/>
      </w:tblGrid>
      <w:tr w:rsidR="00332542" w:rsidTr="00332542">
        <w:tc>
          <w:tcPr>
            <w:tcW w:w="2796" w:type="dxa"/>
            <w:tcBorders>
              <w:top w:val="nil"/>
              <w:left w:val="nil"/>
              <w:bottom w:val="nil"/>
              <w:right w:val="nil"/>
            </w:tcBorders>
            <w:vAlign w:val="bottom"/>
          </w:tcPr>
          <w:p w:rsidR="00332542" w:rsidRDefault="00332542" w:rsidP="00332542">
            <w:r>
              <w:t>Заявка зарегистрирована “</w:t>
            </w:r>
          </w:p>
        </w:tc>
        <w:tc>
          <w:tcPr>
            <w:tcW w:w="425" w:type="dxa"/>
            <w:tcBorders>
              <w:top w:val="nil"/>
              <w:left w:val="nil"/>
              <w:bottom w:val="single" w:sz="4" w:space="0" w:color="auto"/>
              <w:right w:val="nil"/>
            </w:tcBorders>
            <w:vAlign w:val="bottom"/>
          </w:tcPr>
          <w:p w:rsidR="00332542" w:rsidRDefault="00332542" w:rsidP="00332542">
            <w:pPr>
              <w:jc w:val="center"/>
            </w:pPr>
          </w:p>
        </w:tc>
        <w:tc>
          <w:tcPr>
            <w:tcW w:w="255" w:type="dxa"/>
            <w:tcBorders>
              <w:top w:val="nil"/>
              <w:left w:val="nil"/>
              <w:bottom w:val="nil"/>
              <w:right w:val="nil"/>
            </w:tcBorders>
            <w:vAlign w:val="bottom"/>
          </w:tcPr>
          <w:p w:rsidR="00332542" w:rsidRDefault="00332542" w:rsidP="00332542">
            <w:r>
              <w:t>”</w:t>
            </w:r>
          </w:p>
        </w:tc>
        <w:tc>
          <w:tcPr>
            <w:tcW w:w="1531" w:type="dxa"/>
            <w:tcBorders>
              <w:top w:val="nil"/>
              <w:left w:val="nil"/>
              <w:bottom w:val="single" w:sz="4" w:space="0" w:color="auto"/>
              <w:right w:val="nil"/>
            </w:tcBorders>
            <w:vAlign w:val="bottom"/>
          </w:tcPr>
          <w:p w:rsidR="00332542" w:rsidRDefault="00332542" w:rsidP="00332542">
            <w:pPr>
              <w:jc w:val="center"/>
            </w:pPr>
          </w:p>
        </w:tc>
        <w:tc>
          <w:tcPr>
            <w:tcW w:w="465" w:type="dxa"/>
            <w:tcBorders>
              <w:top w:val="nil"/>
              <w:left w:val="nil"/>
              <w:bottom w:val="nil"/>
              <w:right w:val="nil"/>
            </w:tcBorders>
            <w:vAlign w:val="bottom"/>
          </w:tcPr>
          <w:p w:rsidR="00332542" w:rsidRDefault="00332542" w:rsidP="00332542">
            <w:pPr>
              <w:jc w:val="right"/>
            </w:pPr>
            <w:r>
              <w:t>20</w:t>
            </w:r>
          </w:p>
        </w:tc>
        <w:tc>
          <w:tcPr>
            <w:tcW w:w="227" w:type="dxa"/>
            <w:tcBorders>
              <w:top w:val="nil"/>
              <w:left w:val="nil"/>
              <w:bottom w:val="single" w:sz="4" w:space="0" w:color="auto"/>
              <w:right w:val="nil"/>
            </w:tcBorders>
            <w:vAlign w:val="bottom"/>
          </w:tcPr>
          <w:p w:rsidR="00332542" w:rsidRDefault="00332542" w:rsidP="00332542"/>
        </w:tc>
        <w:tc>
          <w:tcPr>
            <w:tcW w:w="566" w:type="dxa"/>
            <w:tcBorders>
              <w:top w:val="nil"/>
              <w:left w:val="nil"/>
              <w:bottom w:val="nil"/>
              <w:right w:val="nil"/>
            </w:tcBorders>
            <w:vAlign w:val="bottom"/>
          </w:tcPr>
          <w:p w:rsidR="00332542" w:rsidRDefault="00332542" w:rsidP="00332542">
            <w:pPr>
              <w:jc w:val="center"/>
            </w:pPr>
            <w:r>
              <w:t>г. в</w:t>
            </w:r>
          </w:p>
        </w:tc>
        <w:tc>
          <w:tcPr>
            <w:tcW w:w="3969" w:type="dxa"/>
            <w:tcBorders>
              <w:top w:val="nil"/>
              <w:left w:val="nil"/>
              <w:bottom w:val="single" w:sz="4" w:space="0" w:color="auto"/>
              <w:right w:val="nil"/>
            </w:tcBorders>
            <w:vAlign w:val="bottom"/>
          </w:tcPr>
          <w:p w:rsidR="00332542" w:rsidRDefault="00332542" w:rsidP="00332542">
            <w:pPr>
              <w:jc w:val="center"/>
            </w:pPr>
          </w:p>
        </w:tc>
      </w:tr>
    </w:tbl>
    <w:p w:rsidR="00332542" w:rsidRDefault="00332542" w:rsidP="00332542"/>
    <w:p w:rsidR="00332542" w:rsidRDefault="00332542" w:rsidP="00332542">
      <w:pPr>
        <w:pBdr>
          <w:top w:val="single" w:sz="4" w:space="1" w:color="auto"/>
        </w:pBdr>
        <w:jc w:val="center"/>
        <w:rPr>
          <w:sz w:val="18"/>
          <w:szCs w:val="18"/>
        </w:rPr>
      </w:pPr>
      <w:r>
        <w:rPr>
          <w:sz w:val="18"/>
          <w:szCs w:val="18"/>
        </w:rPr>
        <w:t>(наименование документа, в котором регистрируется заявка)</w:t>
      </w:r>
    </w:p>
    <w:p w:rsidR="00332542" w:rsidRDefault="00332542" w:rsidP="00332542">
      <w:pPr>
        <w:tabs>
          <w:tab w:val="right" w:pos="10206"/>
        </w:tabs>
      </w:pPr>
      <w:r>
        <w:t xml:space="preserve">под номером  </w:t>
      </w:r>
      <w:r>
        <w:tab/>
        <w:t>.</w:t>
      </w:r>
    </w:p>
    <w:p w:rsidR="00332542" w:rsidRDefault="00332542" w:rsidP="00332542">
      <w:pPr>
        <w:pBdr>
          <w:top w:val="single" w:sz="4" w:space="1" w:color="auto"/>
        </w:pBdr>
        <w:ind w:left="1457" w:right="91"/>
        <w:rPr>
          <w:sz w:val="2"/>
          <w:szCs w:val="2"/>
        </w:rPr>
      </w:pPr>
    </w:p>
    <w:p w:rsidR="00332542" w:rsidRDefault="00332542" w:rsidP="00332542">
      <w:pPr>
        <w:spacing w:before="480"/>
      </w:pPr>
      <w:r>
        <w:t>Лицо, уполномоченное организатором конкурса принимать заявки на участие в конкурсе</w:t>
      </w:r>
    </w:p>
    <w:p w:rsidR="00332542" w:rsidRDefault="00332542" w:rsidP="00332542"/>
    <w:p w:rsidR="00332542" w:rsidRDefault="00332542" w:rsidP="00332542">
      <w:pPr>
        <w:pBdr>
          <w:top w:val="single" w:sz="4" w:space="1" w:color="auto"/>
        </w:pBdr>
        <w:spacing w:after="120"/>
        <w:jc w:val="center"/>
        <w:rPr>
          <w:sz w:val="18"/>
          <w:szCs w:val="18"/>
        </w:rPr>
      </w:pPr>
      <w:r>
        <w:rPr>
          <w:sz w:val="18"/>
          <w:szCs w:val="18"/>
        </w:rPr>
        <w:t>(должность)</w:t>
      </w:r>
    </w:p>
    <w:tbl>
      <w:tblPr>
        <w:tblW w:w="0" w:type="auto"/>
        <w:tblLayout w:type="fixed"/>
        <w:tblCellMar>
          <w:left w:w="28" w:type="dxa"/>
          <w:right w:w="28" w:type="dxa"/>
        </w:tblCellMar>
        <w:tblLook w:val="0000" w:firstRow="0" w:lastRow="0" w:firstColumn="0" w:lastColumn="0" w:noHBand="0" w:noVBand="0"/>
      </w:tblPr>
      <w:tblGrid>
        <w:gridCol w:w="2580"/>
        <w:gridCol w:w="283"/>
        <w:gridCol w:w="3402"/>
      </w:tblGrid>
      <w:tr w:rsidR="00332542" w:rsidTr="00332542">
        <w:tc>
          <w:tcPr>
            <w:tcW w:w="2580" w:type="dxa"/>
            <w:tcBorders>
              <w:top w:val="nil"/>
              <w:left w:val="nil"/>
              <w:bottom w:val="single" w:sz="4" w:space="0" w:color="auto"/>
              <w:right w:val="nil"/>
            </w:tcBorders>
            <w:vAlign w:val="bottom"/>
          </w:tcPr>
          <w:p w:rsidR="00332542" w:rsidRDefault="00332542" w:rsidP="00332542">
            <w:pPr>
              <w:jc w:val="center"/>
            </w:pPr>
          </w:p>
        </w:tc>
        <w:tc>
          <w:tcPr>
            <w:tcW w:w="283" w:type="dxa"/>
            <w:tcBorders>
              <w:top w:val="nil"/>
              <w:left w:val="nil"/>
              <w:bottom w:val="nil"/>
              <w:right w:val="nil"/>
            </w:tcBorders>
            <w:vAlign w:val="bottom"/>
          </w:tcPr>
          <w:p w:rsidR="00332542" w:rsidRDefault="00332542" w:rsidP="00332542"/>
        </w:tc>
        <w:tc>
          <w:tcPr>
            <w:tcW w:w="3402" w:type="dxa"/>
            <w:tcBorders>
              <w:top w:val="nil"/>
              <w:left w:val="nil"/>
              <w:bottom w:val="single" w:sz="4" w:space="0" w:color="auto"/>
              <w:right w:val="nil"/>
            </w:tcBorders>
            <w:vAlign w:val="bottom"/>
          </w:tcPr>
          <w:p w:rsidR="00332542" w:rsidRDefault="00332542" w:rsidP="00332542">
            <w:pPr>
              <w:jc w:val="center"/>
            </w:pPr>
          </w:p>
        </w:tc>
      </w:tr>
      <w:tr w:rsidR="00332542" w:rsidTr="00332542">
        <w:tc>
          <w:tcPr>
            <w:tcW w:w="2580" w:type="dxa"/>
            <w:tcBorders>
              <w:top w:val="nil"/>
              <w:left w:val="nil"/>
              <w:bottom w:val="nil"/>
              <w:right w:val="nil"/>
            </w:tcBorders>
          </w:tcPr>
          <w:p w:rsidR="00332542" w:rsidRDefault="00332542" w:rsidP="00332542">
            <w:pPr>
              <w:jc w:val="center"/>
              <w:rPr>
                <w:sz w:val="18"/>
                <w:szCs w:val="18"/>
              </w:rPr>
            </w:pPr>
            <w:r>
              <w:rPr>
                <w:sz w:val="18"/>
                <w:szCs w:val="18"/>
              </w:rPr>
              <w:t>(подпись)</w:t>
            </w:r>
          </w:p>
        </w:tc>
        <w:tc>
          <w:tcPr>
            <w:tcW w:w="283" w:type="dxa"/>
            <w:tcBorders>
              <w:top w:val="nil"/>
              <w:left w:val="nil"/>
              <w:bottom w:val="nil"/>
              <w:right w:val="nil"/>
            </w:tcBorders>
          </w:tcPr>
          <w:p w:rsidR="00332542" w:rsidRDefault="00332542" w:rsidP="00332542">
            <w:pPr>
              <w:rPr>
                <w:sz w:val="18"/>
                <w:szCs w:val="18"/>
              </w:rPr>
            </w:pPr>
          </w:p>
        </w:tc>
        <w:tc>
          <w:tcPr>
            <w:tcW w:w="3402" w:type="dxa"/>
            <w:tcBorders>
              <w:top w:val="nil"/>
              <w:left w:val="nil"/>
              <w:bottom w:val="nil"/>
              <w:right w:val="nil"/>
            </w:tcBorders>
          </w:tcPr>
          <w:p w:rsidR="00332542" w:rsidRDefault="00332542" w:rsidP="00332542">
            <w:pPr>
              <w:jc w:val="center"/>
              <w:rPr>
                <w:sz w:val="18"/>
                <w:szCs w:val="18"/>
              </w:rPr>
            </w:pPr>
            <w:r>
              <w:rPr>
                <w:sz w:val="18"/>
                <w:szCs w:val="18"/>
              </w:rPr>
              <w:t>(ф.и.о.)</w:t>
            </w:r>
          </w:p>
        </w:tc>
      </w:tr>
    </w:tbl>
    <w:p w:rsidR="00332542" w:rsidRDefault="00332542" w:rsidP="00332542"/>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332542" w:rsidTr="00332542">
        <w:tc>
          <w:tcPr>
            <w:tcW w:w="187" w:type="dxa"/>
            <w:tcBorders>
              <w:top w:val="nil"/>
              <w:left w:val="nil"/>
              <w:bottom w:val="nil"/>
              <w:right w:val="nil"/>
            </w:tcBorders>
            <w:vAlign w:val="bottom"/>
          </w:tcPr>
          <w:p w:rsidR="00332542" w:rsidRDefault="00332542" w:rsidP="00332542">
            <w:r>
              <w:t>“</w:t>
            </w:r>
          </w:p>
        </w:tc>
        <w:tc>
          <w:tcPr>
            <w:tcW w:w="425" w:type="dxa"/>
            <w:tcBorders>
              <w:top w:val="nil"/>
              <w:left w:val="nil"/>
              <w:bottom w:val="single" w:sz="4" w:space="0" w:color="auto"/>
              <w:right w:val="nil"/>
            </w:tcBorders>
            <w:vAlign w:val="bottom"/>
          </w:tcPr>
          <w:p w:rsidR="00332542" w:rsidRDefault="00332542" w:rsidP="00332542">
            <w:pPr>
              <w:jc w:val="center"/>
            </w:pPr>
          </w:p>
        </w:tc>
        <w:tc>
          <w:tcPr>
            <w:tcW w:w="255" w:type="dxa"/>
            <w:tcBorders>
              <w:top w:val="nil"/>
              <w:left w:val="nil"/>
              <w:bottom w:val="nil"/>
              <w:right w:val="nil"/>
            </w:tcBorders>
            <w:vAlign w:val="bottom"/>
          </w:tcPr>
          <w:p w:rsidR="00332542" w:rsidRDefault="00332542" w:rsidP="00332542">
            <w:r>
              <w:t>”</w:t>
            </w:r>
          </w:p>
        </w:tc>
        <w:tc>
          <w:tcPr>
            <w:tcW w:w="1531" w:type="dxa"/>
            <w:tcBorders>
              <w:top w:val="nil"/>
              <w:left w:val="nil"/>
              <w:bottom w:val="single" w:sz="4" w:space="0" w:color="auto"/>
              <w:right w:val="nil"/>
            </w:tcBorders>
            <w:vAlign w:val="bottom"/>
          </w:tcPr>
          <w:p w:rsidR="00332542" w:rsidRDefault="00332542" w:rsidP="00332542">
            <w:pPr>
              <w:jc w:val="center"/>
            </w:pPr>
          </w:p>
        </w:tc>
        <w:tc>
          <w:tcPr>
            <w:tcW w:w="465" w:type="dxa"/>
            <w:tcBorders>
              <w:top w:val="nil"/>
              <w:left w:val="nil"/>
              <w:bottom w:val="nil"/>
              <w:right w:val="nil"/>
            </w:tcBorders>
            <w:vAlign w:val="bottom"/>
          </w:tcPr>
          <w:p w:rsidR="00332542" w:rsidRDefault="00332542" w:rsidP="00332542">
            <w:pPr>
              <w:jc w:val="right"/>
            </w:pPr>
            <w:r>
              <w:t>20</w:t>
            </w:r>
          </w:p>
        </w:tc>
        <w:tc>
          <w:tcPr>
            <w:tcW w:w="227" w:type="dxa"/>
            <w:tcBorders>
              <w:top w:val="nil"/>
              <w:left w:val="nil"/>
              <w:bottom w:val="single" w:sz="4" w:space="0" w:color="auto"/>
              <w:right w:val="nil"/>
            </w:tcBorders>
            <w:vAlign w:val="bottom"/>
          </w:tcPr>
          <w:p w:rsidR="00332542" w:rsidRDefault="00332542" w:rsidP="00332542"/>
        </w:tc>
        <w:tc>
          <w:tcPr>
            <w:tcW w:w="255" w:type="dxa"/>
            <w:tcBorders>
              <w:top w:val="nil"/>
              <w:left w:val="nil"/>
              <w:bottom w:val="nil"/>
              <w:right w:val="nil"/>
            </w:tcBorders>
            <w:vAlign w:val="bottom"/>
          </w:tcPr>
          <w:p w:rsidR="00332542" w:rsidRDefault="00332542" w:rsidP="00332542">
            <w:pPr>
              <w:jc w:val="right"/>
            </w:pPr>
            <w:r>
              <w:t>г.</w:t>
            </w:r>
          </w:p>
        </w:tc>
      </w:tr>
    </w:tbl>
    <w:p w:rsidR="00332542" w:rsidRDefault="00332542" w:rsidP="00332542">
      <w:pPr>
        <w:spacing w:before="400"/>
      </w:pPr>
      <w:r>
        <w:t>М.П.</w:t>
      </w:r>
    </w:p>
    <w:p w:rsidR="00332542" w:rsidRDefault="00332542" w:rsidP="00332542"/>
    <w:p w:rsidR="00332542" w:rsidRDefault="00332542" w:rsidP="00332542"/>
    <w:p w:rsidR="00332542" w:rsidRDefault="00332542" w:rsidP="00332542"/>
    <w:p w:rsidR="00332542" w:rsidRDefault="00332542" w:rsidP="00332542"/>
    <w:p w:rsidR="00332542" w:rsidRDefault="00332542" w:rsidP="00332542"/>
    <w:p w:rsidR="00332542" w:rsidRDefault="00332542" w:rsidP="00332542"/>
    <w:p w:rsidR="00332542" w:rsidRDefault="00332542" w:rsidP="00332542"/>
    <w:p w:rsidR="00332542" w:rsidRDefault="00332542" w:rsidP="00332542"/>
    <w:p w:rsidR="00D26C16" w:rsidRDefault="00D26C16" w:rsidP="00332542"/>
    <w:p w:rsidR="00357FCC" w:rsidRPr="00357FCC" w:rsidRDefault="00357FCC" w:rsidP="00357FCC">
      <w:pPr>
        <w:tabs>
          <w:tab w:val="left" w:pos="708"/>
        </w:tabs>
        <w:spacing w:after="0"/>
        <w:rPr>
          <w:b/>
          <w:i/>
        </w:rPr>
      </w:pPr>
      <w:r w:rsidRPr="00332542">
        <w:rPr>
          <w:b/>
          <w:i/>
        </w:rPr>
        <w:lastRenderedPageBreak/>
        <w:t xml:space="preserve">Приложение № </w:t>
      </w:r>
      <w:r w:rsidR="00FD0613">
        <w:rPr>
          <w:b/>
          <w:i/>
        </w:rPr>
        <w:t>5</w:t>
      </w:r>
      <w:r w:rsidRPr="00332542">
        <w:rPr>
          <w:b/>
          <w:i/>
        </w:rPr>
        <w:t xml:space="preserve"> </w:t>
      </w:r>
      <w:r w:rsidRPr="00357FCC">
        <w:rPr>
          <w:b/>
          <w:i/>
        </w:rPr>
        <w:t>П</w:t>
      </w:r>
      <w:r>
        <w:rPr>
          <w:b/>
          <w:i/>
        </w:rPr>
        <w:t xml:space="preserve">ротокол </w:t>
      </w:r>
      <w:r w:rsidRPr="00357FCC">
        <w:rPr>
          <w:b/>
          <w:i/>
        </w:rPr>
        <w:t>вскрытия конвертов с заявками на участие в конкурсе</w:t>
      </w:r>
      <w:r>
        <w:rPr>
          <w:b/>
          <w:i/>
        </w:rPr>
        <w:t xml:space="preserve"> </w:t>
      </w:r>
      <w:r w:rsidRPr="00357FCC">
        <w:rPr>
          <w:b/>
          <w:i/>
        </w:rPr>
        <w:t>по отбору управляющей организации для управления</w:t>
      </w:r>
      <w:r>
        <w:rPr>
          <w:b/>
          <w:i/>
        </w:rPr>
        <w:t xml:space="preserve"> </w:t>
      </w:r>
      <w:r w:rsidRPr="00357FCC">
        <w:rPr>
          <w:b/>
          <w:i/>
        </w:rPr>
        <w:t>многоквартирным</w:t>
      </w:r>
      <w:r w:rsidR="005B7B94">
        <w:rPr>
          <w:b/>
          <w:i/>
        </w:rPr>
        <w:t xml:space="preserve"> дом</w:t>
      </w:r>
      <w:r w:rsidR="00495E09">
        <w:rPr>
          <w:b/>
          <w:i/>
        </w:rPr>
        <w:t>ом</w:t>
      </w:r>
    </w:p>
    <w:p w:rsidR="00357FCC" w:rsidRDefault="00357FCC" w:rsidP="00332542">
      <w:pPr>
        <w:jc w:val="center"/>
      </w:pPr>
    </w:p>
    <w:p w:rsidR="00332542" w:rsidRDefault="00332542" w:rsidP="00357FCC">
      <w:pPr>
        <w:spacing w:after="0"/>
        <w:jc w:val="center"/>
      </w:pPr>
      <w:r>
        <w:t>ПРОТОКОЛ</w:t>
      </w:r>
    </w:p>
    <w:p w:rsidR="00332542" w:rsidRDefault="00332542" w:rsidP="00357FCC">
      <w:pPr>
        <w:spacing w:after="0"/>
        <w:jc w:val="center"/>
      </w:pPr>
      <w:r>
        <w:t>вскрытия конвертов с заявками на участие в конкурсе</w:t>
      </w:r>
    </w:p>
    <w:p w:rsidR="00332542" w:rsidRDefault="00332542" w:rsidP="00357FCC">
      <w:pPr>
        <w:spacing w:after="0"/>
        <w:jc w:val="center"/>
      </w:pPr>
      <w:r>
        <w:t>по отбору управляющей организации для управления</w:t>
      </w:r>
    </w:p>
    <w:p w:rsidR="00332542" w:rsidRDefault="00332542" w:rsidP="00357FCC">
      <w:pPr>
        <w:spacing w:after="0"/>
        <w:jc w:val="center"/>
      </w:pPr>
      <w:r>
        <w:t>многоквартирным</w:t>
      </w:r>
      <w:r w:rsidR="004477D6">
        <w:t xml:space="preserve"> домом</w:t>
      </w:r>
    </w:p>
    <w:p w:rsidR="00332542" w:rsidRDefault="00332542" w:rsidP="00332542"/>
    <w:p w:rsidR="00332542" w:rsidRDefault="00332542" w:rsidP="00332542">
      <w:r>
        <w:t xml:space="preserve">    Мы, члены конкурсной комиссии по проведению открытого конкурса по  отбору  управляющей организации для управления </w:t>
      </w:r>
      <w:r w:rsidR="004477D6">
        <w:t>многоквартирным</w:t>
      </w:r>
      <w:r w:rsidR="005B7B94" w:rsidRPr="005F3375">
        <w:t xml:space="preserve"> дом</w:t>
      </w:r>
      <w:r w:rsidR="004477D6">
        <w:t>ом</w:t>
      </w:r>
      <w:r>
        <w:t>, расположенным по адресу __________________________________,</w:t>
      </w:r>
    </w:p>
    <w:p w:rsidR="00332542" w:rsidRDefault="00332542" w:rsidP="00332542">
      <w:r>
        <w:t>председатель комиссии: _______________________________________</w:t>
      </w:r>
    </w:p>
    <w:p w:rsidR="00D75EB9" w:rsidRDefault="00D75EB9" w:rsidP="00332542">
      <w:r>
        <w:t xml:space="preserve">          </w:t>
      </w:r>
      <w:r w:rsidR="00332542">
        <w:t xml:space="preserve">                               (ф.и.о.)</w:t>
      </w:r>
    </w:p>
    <w:p w:rsidR="00332542" w:rsidRDefault="00332542" w:rsidP="00332542">
      <w:r>
        <w:t>члены комиссии: ______________________________________________</w:t>
      </w:r>
    </w:p>
    <w:p w:rsidR="00332542" w:rsidRDefault="00332542" w:rsidP="00332542">
      <w:r>
        <w:t xml:space="preserve">                    ______________________________________________</w:t>
      </w:r>
    </w:p>
    <w:p w:rsidR="00332542" w:rsidRDefault="00332542" w:rsidP="00332542">
      <w:r>
        <w:t xml:space="preserve">                    _____________________________________________,</w:t>
      </w:r>
    </w:p>
    <w:p w:rsidR="00332542" w:rsidRDefault="00332542" w:rsidP="00332542">
      <w:r>
        <w:t xml:space="preserve">                              (ф.и.о. членов комиссии)</w:t>
      </w:r>
    </w:p>
    <w:p w:rsidR="00332542" w:rsidRDefault="00332542" w:rsidP="00332542">
      <w:r>
        <w:t xml:space="preserve">    в присутствии претендентов:</w:t>
      </w:r>
    </w:p>
    <w:p w:rsidR="00332542" w:rsidRDefault="00332542" w:rsidP="00332542">
      <w:r>
        <w:t>__________________________________________________________________</w:t>
      </w:r>
      <w:r w:rsidR="00D75EB9">
        <w:t>_________________________________________________________________________________________________________</w:t>
      </w:r>
    </w:p>
    <w:p w:rsidR="00332542" w:rsidRDefault="00332542" w:rsidP="00332542">
      <w:r>
        <w:t>(наименование организаций, должность, ф.и.о. их представителей</w:t>
      </w:r>
      <w:r w:rsidR="00D75EB9">
        <w:t xml:space="preserve"> </w:t>
      </w:r>
      <w:r>
        <w:t>или ф.и.о. индивидуальных предпринимателей)</w:t>
      </w:r>
    </w:p>
    <w:p w:rsidR="00332542" w:rsidRDefault="00332542" w:rsidP="00332542">
      <w:r>
        <w:t xml:space="preserve">составили   настоящий   протокол   </w:t>
      </w:r>
      <w:r w:rsidR="00D75EB9">
        <w:t xml:space="preserve">о   том, что на момент вскрытия </w:t>
      </w:r>
      <w:r>
        <w:t>конвертов  с  заявками  на  участие</w:t>
      </w:r>
      <w:r w:rsidR="00D75EB9">
        <w:t xml:space="preserve"> в конкурсе поступили следующие </w:t>
      </w:r>
      <w:r>
        <w:t>заявки:</w:t>
      </w:r>
    </w:p>
    <w:p w:rsidR="00332542" w:rsidRDefault="00332542" w:rsidP="00332542">
      <w:r>
        <w:t xml:space="preserve">    1.____________________________________________________________</w:t>
      </w:r>
    </w:p>
    <w:p w:rsidR="00332542" w:rsidRDefault="00332542" w:rsidP="00332542">
      <w:r>
        <w:t xml:space="preserve">    2.____________________________________________________________</w:t>
      </w:r>
    </w:p>
    <w:p w:rsidR="00332542" w:rsidRDefault="00332542" w:rsidP="00332542">
      <w:r>
        <w:t xml:space="preserve">    3.___________________________________________________________.</w:t>
      </w:r>
    </w:p>
    <w:p w:rsidR="00332542" w:rsidRDefault="00332542" w:rsidP="00332542">
      <w:r>
        <w:t xml:space="preserve">       (наименование претендентов, количество страниц в заявке)</w:t>
      </w:r>
    </w:p>
    <w:p w:rsidR="00332542" w:rsidRDefault="00332542" w:rsidP="00332542">
      <w:r>
        <w:t xml:space="preserve">    Разъяснение     сведений,     с</w:t>
      </w:r>
      <w:r w:rsidR="00D75EB9">
        <w:t xml:space="preserve">одержащихся    в    документах, </w:t>
      </w:r>
      <w:r>
        <w:t>представленных претендентами: ______________________________</w:t>
      </w:r>
      <w:r w:rsidR="00D75EB9">
        <w:t>_________________________________________________</w:t>
      </w:r>
      <w:r>
        <w:t>______</w:t>
      </w:r>
    </w:p>
    <w:p w:rsidR="00332542" w:rsidRDefault="00332542" w:rsidP="00332542">
      <w:r>
        <w:t>___________________________________________________________</w:t>
      </w:r>
      <w:r w:rsidR="00D75EB9">
        <w:t>___________________</w:t>
      </w:r>
      <w:r>
        <w:t>_______</w:t>
      </w:r>
    </w:p>
    <w:p w:rsidR="00332542" w:rsidRDefault="00332542" w:rsidP="00332542">
      <w:r>
        <w:t>__________________________________________________________</w:t>
      </w:r>
      <w:r w:rsidR="00D75EB9">
        <w:t>___________________</w:t>
      </w:r>
      <w:r>
        <w:t>________</w:t>
      </w:r>
    </w:p>
    <w:p w:rsidR="00332542" w:rsidRDefault="00332542" w:rsidP="00332542"/>
    <w:p w:rsidR="00332542" w:rsidRDefault="00332542" w:rsidP="00332542">
      <w:r>
        <w:t xml:space="preserve">    Настоящий протокол составлен в двух экземплярах на ___ листах.</w:t>
      </w:r>
    </w:p>
    <w:p w:rsidR="00332542" w:rsidRDefault="00332542" w:rsidP="00332542"/>
    <w:p w:rsidR="00332542" w:rsidRDefault="00332542" w:rsidP="00332542">
      <w:r>
        <w:t xml:space="preserve">    Председатель комиссии: _______________________________</w:t>
      </w:r>
    </w:p>
    <w:p w:rsidR="00332542" w:rsidRDefault="00332542" w:rsidP="00332542">
      <w:r>
        <w:t xml:space="preserve">                    </w:t>
      </w:r>
      <w:r w:rsidR="00D75EB9">
        <w:t xml:space="preserve">              (ф.и.о., подпись)</w:t>
      </w:r>
    </w:p>
    <w:p w:rsidR="00332542" w:rsidRDefault="00332542" w:rsidP="00332542">
      <w:r>
        <w:t xml:space="preserve">    Члены комиссии: </w:t>
      </w:r>
      <w:r w:rsidR="00357FCC">
        <w:tab/>
      </w:r>
      <w:r>
        <w:t>______________________________________</w:t>
      </w:r>
    </w:p>
    <w:p w:rsidR="00332542" w:rsidRDefault="00332542" w:rsidP="00332542">
      <w:r>
        <w:t xml:space="preserve">                   </w:t>
      </w:r>
      <w:r w:rsidR="00357FCC">
        <w:tab/>
      </w:r>
      <w:r w:rsidR="00357FCC">
        <w:tab/>
      </w:r>
      <w:r>
        <w:t xml:space="preserve"> ______________________________________</w:t>
      </w:r>
    </w:p>
    <w:p w:rsidR="00332542" w:rsidRDefault="00332542" w:rsidP="00332542">
      <w:r>
        <w:t xml:space="preserve">                    </w:t>
      </w:r>
      <w:r w:rsidR="00357FCC">
        <w:tab/>
      </w:r>
      <w:r w:rsidR="00357FCC">
        <w:tab/>
      </w:r>
      <w:r>
        <w:t>______________________________________</w:t>
      </w:r>
    </w:p>
    <w:p w:rsidR="00332542" w:rsidRDefault="00332542" w:rsidP="00332542">
      <w:r>
        <w:t xml:space="preserve">                               (ф.и.о., подписи)</w:t>
      </w:r>
    </w:p>
    <w:p w:rsidR="00332542" w:rsidRDefault="00332542" w:rsidP="00332542"/>
    <w:p w:rsidR="00332542" w:rsidRDefault="00332542" w:rsidP="00332542">
      <w:r>
        <w:t xml:space="preserve">    "__" ______________ 20_ г.</w:t>
      </w:r>
    </w:p>
    <w:p w:rsidR="00332542" w:rsidRDefault="00332542" w:rsidP="00332542"/>
    <w:p w:rsidR="00332542" w:rsidRDefault="00332542" w:rsidP="00332542">
      <w:r>
        <w:t xml:space="preserve">    М.П.</w:t>
      </w:r>
    </w:p>
    <w:p w:rsidR="00422E72" w:rsidRDefault="00422E72" w:rsidP="00422E72">
      <w:pPr>
        <w:tabs>
          <w:tab w:val="left" w:pos="708"/>
        </w:tabs>
        <w:spacing w:after="0"/>
      </w:pPr>
    </w:p>
    <w:p w:rsidR="00422E72" w:rsidRDefault="00422E72" w:rsidP="00422E72">
      <w:pPr>
        <w:tabs>
          <w:tab w:val="left" w:pos="708"/>
        </w:tabs>
        <w:spacing w:after="0"/>
        <w:rPr>
          <w:b/>
          <w:i/>
        </w:rPr>
      </w:pPr>
    </w:p>
    <w:p w:rsidR="00422E72" w:rsidRDefault="00422E72" w:rsidP="00422E72">
      <w:pPr>
        <w:tabs>
          <w:tab w:val="left" w:pos="708"/>
        </w:tabs>
        <w:spacing w:after="0"/>
        <w:rPr>
          <w:b/>
          <w:i/>
        </w:rPr>
      </w:pPr>
      <w:r w:rsidRPr="00332542">
        <w:rPr>
          <w:b/>
          <w:i/>
        </w:rPr>
        <w:lastRenderedPageBreak/>
        <w:t xml:space="preserve">Приложение № </w:t>
      </w:r>
      <w:r w:rsidR="00FD0613">
        <w:rPr>
          <w:b/>
          <w:i/>
        </w:rPr>
        <w:t>6</w:t>
      </w:r>
      <w:r w:rsidRPr="00332542">
        <w:rPr>
          <w:b/>
          <w:i/>
        </w:rPr>
        <w:t xml:space="preserve"> </w:t>
      </w:r>
      <w:r w:rsidRPr="00357FCC">
        <w:rPr>
          <w:b/>
          <w:i/>
        </w:rPr>
        <w:t>П</w:t>
      </w:r>
      <w:r>
        <w:rPr>
          <w:b/>
          <w:i/>
        </w:rPr>
        <w:t xml:space="preserve">ротокол </w:t>
      </w:r>
      <w:r w:rsidRPr="00422E72">
        <w:rPr>
          <w:b/>
          <w:i/>
        </w:rPr>
        <w:t xml:space="preserve">рассмотрения заявок </w:t>
      </w:r>
      <w:r>
        <w:rPr>
          <w:b/>
          <w:i/>
        </w:rPr>
        <w:t xml:space="preserve">на участие в конкурсе по отбору </w:t>
      </w:r>
      <w:r w:rsidRPr="00422E72">
        <w:rPr>
          <w:b/>
          <w:i/>
        </w:rPr>
        <w:t>управля</w:t>
      </w:r>
      <w:r>
        <w:rPr>
          <w:b/>
          <w:i/>
        </w:rPr>
        <w:t xml:space="preserve">ющей организации для управления </w:t>
      </w:r>
      <w:r w:rsidRPr="00422E72">
        <w:rPr>
          <w:b/>
          <w:i/>
        </w:rPr>
        <w:t>многоквартирным дом</w:t>
      </w:r>
      <w:r w:rsidR="00495E09">
        <w:rPr>
          <w:b/>
          <w:i/>
        </w:rPr>
        <w:t>ом</w:t>
      </w:r>
    </w:p>
    <w:p w:rsidR="00394E33" w:rsidRPr="00357FCC" w:rsidRDefault="00394E33" w:rsidP="00422E72">
      <w:pPr>
        <w:tabs>
          <w:tab w:val="left" w:pos="708"/>
        </w:tabs>
        <w:spacing w:after="0"/>
        <w:rPr>
          <w:b/>
          <w:i/>
        </w:rPr>
      </w:pPr>
    </w:p>
    <w:p w:rsidR="00357FCC" w:rsidRDefault="00357FCC" w:rsidP="005B7B94">
      <w:pPr>
        <w:spacing w:after="0"/>
        <w:jc w:val="center"/>
      </w:pPr>
      <w:r>
        <w:t>ПРОТОКОЛ</w:t>
      </w:r>
    </w:p>
    <w:p w:rsidR="00357FCC" w:rsidRDefault="00357FCC" w:rsidP="005B7B94">
      <w:pPr>
        <w:spacing w:after="0"/>
        <w:jc w:val="center"/>
      </w:pPr>
      <w:r>
        <w:t xml:space="preserve">рассмотрения заявок на участие в конкурсе по </w:t>
      </w:r>
      <w:r w:rsidRPr="005B7B94">
        <w:rPr>
          <w:color w:val="000000" w:themeColor="text1"/>
        </w:rPr>
        <w:t>отбор</w:t>
      </w:r>
      <w:r w:rsidR="00C75CE6" w:rsidRPr="005B7B94">
        <w:rPr>
          <w:color w:val="000000" w:themeColor="text1"/>
        </w:rPr>
        <w:t>у</w:t>
      </w:r>
      <w:r w:rsidR="00C75CE6">
        <w:rPr>
          <w:color w:val="FF0000"/>
        </w:rPr>
        <w:t xml:space="preserve"> </w:t>
      </w:r>
      <w:r w:rsidR="00422E72">
        <w:t xml:space="preserve"> </w:t>
      </w:r>
      <w:r>
        <w:t>управляющей организации для управления</w:t>
      </w:r>
    </w:p>
    <w:p w:rsidR="005B7B94" w:rsidRDefault="005B7B94" w:rsidP="005B7B94">
      <w:pPr>
        <w:jc w:val="center"/>
      </w:pPr>
      <w:r w:rsidRPr="005F3375">
        <w:t>многоквартирным дом</w:t>
      </w:r>
      <w:r w:rsidR="004477D6">
        <w:t>ом</w:t>
      </w:r>
    </w:p>
    <w:p w:rsidR="00357FCC" w:rsidRDefault="00357FCC" w:rsidP="00357FCC">
      <w:r>
        <w:t xml:space="preserve">    Мы, члены конкурсной комиссии по проведению открытого конкурса по  отбору  управляющей организации для управления </w:t>
      </w:r>
      <w:r w:rsidR="005B7B94" w:rsidRPr="005F3375">
        <w:t>многоквартирным дом</w:t>
      </w:r>
      <w:r w:rsidR="004477D6">
        <w:t>ом</w:t>
      </w:r>
      <w:r>
        <w:t>, расположенным по адресу __________________________________,</w:t>
      </w:r>
    </w:p>
    <w:p w:rsidR="00357FCC" w:rsidRDefault="00357FCC" w:rsidP="00357FCC">
      <w:r>
        <w:t xml:space="preserve">    председатель комиссии: _______________________________________</w:t>
      </w:r>
    </w:p>
    <w:p w:rsidR="00357FCC" w:rsidRDefault="00357FCC" w:rsidP="00357FCC">
      <w:r>
        <w:t xml:space="preserve">                                          (ф.и.о.)</w:t>
      </w:r>
    </w:p>
    <w:p w:rsidR="00357FCC" w:rsidRDefault="00357FCC" w:rsidP="00357FCC">
      <w:r>
        <w:t xml:space="preserve">    члены комиссии: ______________________________________________</w:t>
      </w:r>
    </w:p>
    <w:p w:rsidR="00357FCC" w:rsidRDefault="00357FCC" w:rsidP="00357FCC">
      <w:r>
        <w:t xml:space="preserve">                              (ф.и.о. членов комиссии)</w:t>
      </w:r>
    </w:p>
    <w:p w:rsidR="00357FCC" w:rsidRDefault="00357FCC" w:rsidP="00357FCC">
      <w:r>
        <w:t xml:space="preserve">    в присутствии претендентов:</w:t>
      </w:r>
    </w:p>
    <w:p w:rsidR="00357FCC" w:rsidRDefault="00357FCC" w:rsidP="00357FCC">
      <w:r>
        <w:t>_______________________________________________________________________________________</w:t>
      </w:r>
    </w:p>
    <w:p w:rsidR="00357FCC" w:rsidRDefault="00357FCC" w:rsidP="00357FCC">
      <w:r>
        <w:t xml:space="preserve">  (наименование организаций, должность, ФИО </w:t>
      </w:r>
      <w:r w:rsidR="00422E72">
        <w:t>представителей</w:t>
      </w:r>
      <w:r>
        <w:t xml:space="preserve"> или </w:t>
      </w:r>
      <w:r w:rsidR="00422E72">
        <w:t xml:space="preserve">ФИО </w:t>
      </w:r>
      <w:r>
        <w:t>индивидуальных предпринимателей)</w:t>
      </w:r>
    </w:p>
    <w:p w:rsidR="00357FCC" w:rsidRDefault="00357FCC" w:rsidP="00357FCC">
      <w:r>
        <w:t>составили   настоящий   протокол   о   том,  что  в соответствии с</w:t>
      </w:r>
      <w:r w:rsidR="00422E72">
        <w:t xml:space="preserve"> </w:t>
      </w:r>
      <w:r>
        <w:t xml:space="preserve">протоколом  вскрытия  конвертов  с </w:t>
      </w:r>
      <w:r w:rsidR="00422E72">
        <w:t xml:space="preserve"> заявками на участие в конкурсе </w:t>
      </w:r>
      <w:r>
        <w:t>поступили  заявки на участие в конк</w:t>
      </w:r>
      <w:r w:rsidR="00422E72">
        <w:t xml:space="preserve">урсе от следующих организаций и </w:t>
      </w:r>
      <w:r>
        <w:t>индивидуальных предпринимателей:</w:t>
      </w:r>
    </w:p>
    <w:p w:rsidR="00357FCC" w:rsidRDefault="00357FCC" w:rsidP="00357FCC">
      <w:r>
        <w:t xml:space="preserve">    1. ___________________________________________________________</w:t>
      </w:r>
    </w:p>
    <w:p w:rsidR="00357FCC" w:rsidRDefault="00357FCC" w:rsidP="00357FCC">
      <w:r>
        <w:t xml:space="preserve">    2. __________________________________________________________.</w:t>
      </w:r>
    </w:p>
    <w:p w:rsidR="00357FCC" w:rsidRDefault="00357FCC" w:rsidP="00357FCC">
      <w:r>
        <w:t xml:space="preserve">        (наименование претендентов, количество страниц в заявке)</w:t>
      </w:r>
    </w:p>
    <w:p w:rsidR="00357FCC" w:rsidRDefault="00357FCC" w:rsidP="00357FCC">
      <w:r>
        <w:t xml:space="preserve">    На  основании решения конкурсно</w:t>
      </w:r>
      <w:r w:rsidR="00422E72">
        <w:t xml:space="preserve">й комиссии признаны участниками </w:t>
      </w:r>
      <w:r>
        <w:t>конкурса следующие претенденты:</w:t>
      </w:r>
    </w:p>
    <w:p w:rsidR="00357FCC" w:rsidRDefault="00357FCC" w:rsidP="00357FCC">
      <w:r>
        <w:t xml:space="preserve">    1. ___________________________________________________________</w:t>
      </w:r>
    </w:p>
    <w:p w:rsidR="00357FCC" w:rsidRDefault="00357FCC" w:rsidP="00357FCC">
      <w:r>
        <w:t xml:space="preserve">    2. __________________________________________________________.</w:t>
      </w:r>
    </w:p>
    <w:p w:rsidR="00357FCC" w:rsidRDefault="00422E72" w:rsidP="00357FCC">
      <w:r>
        <w:t xml:space="preserve">    </w:t>
      </w:r>
      <w:r w:rsidR="00357FCC">
        <w:t xml:space="preserve"> (наименование организаций или </w:t>
      </w:r>
      <w:r>
        <w:t>ФИО</w:t>
      </w:r>
      <w:r w:rsidR="00357FCC">
        <w:t xml:space="preserve"> индивидуальных</w:t>
      </w:r>
      <w:r>
        <w:t xml:space="preserve"> </w:t>
      </w:r>
      <w:r w:rsidR="00357FCC">
        <w:t>предпринимателей, обоснование принятого решения)</w:t>
      </w:r>
    </w:p>
    <w:p w:rsidR="00357FCC" w:rsidRDefault="00357FCC" w:rsidP="00357FCC">
      <w:r>
        <w:t xml:space="preserve">    На основании решения конкурсной комиссии н</w:t>
      </w:r>
      <w:r w:rsidR="00422E72">
        <w:t xml:space="preserve">е допущены к участию </w:t>
      </w:r>
      <w:r>
        <w:t>в конкурсе следующие претенденты:</w:t>
      </w:r>
    </w:p>
    <w:p w:rsidR="00357FCC" w:rsidRDefault="00357FCC" w:rsidP="00357FCC">
      <w:r>
        <w:t xml:space="preserve">    1. ___________________________________________________________</w:t>
      </w:r>
    </w:p>
    <w:p w:rsidR="00357FCC" w:rsidRDefault="00357FCC" w:rsidP="00357FCC">
      <w:r>
        <w:t xml:space="preserve">          (наименование организаций или ф.и.о. индивидуального</w:t>
      </w:r>
      <w:r w:rsidR="00422E72">
        <w:t xml:space="preserve"> </w:t>
      </w:r>
      <w:r>
        <w:t>предпринимателя)</w:t>
      </w:r>
    </w:p>
    <w:p w:rsidR="00357FCC" w:rsidRDefault="00357FCC" w:rsidP="00357FCC">
      <w:r>
        <w:t>в связи с ________________________________________________________</w:t>
      </w:r>
    </w:p>
    <w:p w:rsidR="00357FCC" w:rsidRDefault="00357FCC" w:rsidP="00357FCC">
      <w:r>
        <w:t xml:space="preserve">                             (причина отказа)</w:t>
      </w:r>
    </w:p>
    <w:p w:rsidR="00357FCC" w:rsidRDefault="00357FCC" w:rsidP="00357FCC">
      <w:r>
        <w:t xml:space="preserve">    2. ___________________________________________________________</w:t>
      </w:r>
    </w:p>
    <w:p w:rsidR="00357FCC" w:rsidRDefault="00357FCC" w:rsidP="00357FCC">
      <w:r>
        <w:t xml:space="preserve">           (наименование органи</w:t>
      </w:r>
      <w:r w:rsidR="00422E72">
        <w:t xml:space="preserve">заций или ф.и.о. индивидуальных </w:t>
      </w:r>
      <w:r>
        <w:t>предпринимателей)</w:t>
      </w:r>
    </w:p>
    <w:p w:rsidR="00357FCC" w:rsidRDefault="00357FCC" w:rsidP="00357FCC">
      <w:r>
        <w:t>в связи с _______________________________________________________.</w:t>
      </w:r>
    </w:p>
    <w:p w:rsidR="00357FCC" w:rsidRDefault="00357FCC" w:rsidP="00357FCC">
      <w:r>
        <w:t xml:space="preserve">                             (причина отказа)</w:t>
      </w:r>
    </w:p>
    <w:p w:rsidR="00357FCC" w:rsidRDefault="00357FCC" w:rsidP="00357FCC">
      <w:r>
        <w:t xml:space="preserve">Настоящий протокол составлен в </w:t>
      </w:r>
      <w:r w:rsidR="00422E72">
        <w:t>двух экземплярах на ___ листах.</w:t>
      </w:r>
    </w:p>
    <w:p w:rsidR="00357FCC" w:rsidRDefault="00357FCC" w:rsidP="00357FCC">
      <w:r>
        <w:t>Председатель комиссии: ___________________________________________</w:t>
      </w:r>
    </w:p>
    <w:p w:rsidR="00357FCC" w:rsidRDefault="00357FCC" w:rsidP="00357FCC">
      <w:r>
        <w:t xml:space="preserve">                      </w:t>
      </w:r>
      <w:r w:rsidR="00422E72">
        <w:t xml:space="preserve">              (ф.и.о., подпись)</w:t>
      </w:r>
    </w:p>
    <w:p w:rsidR="00357FCC" w:rsidRDefault="00357FCC" w:rsidP="00357FCC">
      <w:r>
        <w:t>Члены комиссии: __________________________________________________</w:t>
      </w:r>
    </w:p>
    <w:p w:rsidR="00357FCC" w:rsidRDefault="00357FCC" w:rsidP="00357FCC">
      <w:r>
        <w:t xml:space="preserve">                                                 (ф.и.о., подписи)</w:t>
      </w:r>
    </w:p>
    <w:p w:rsidR="00422E72" w:rsidRDefault="00394E33" w:rsidP="00422E72">
      <w:r>
        <w:t>"__" ______________ 20</w:t>
      </w:r>
      <w:r w:rsidR="00357FCC">
        <w:t>_ г.</w:t>
      </w:r>
      <w:r w:rsidR="00422E72" w:rsidRPr="00422E72">
        <w:t xml:space="preserve"> </w:t>
      </w:r>
    </w:p>
    <w:p w:rsidR="00422E72" w:rsidRPr="00332542" w:rsidRDefault="00422E72" w:rsidP="00422E72">
      <w:r>
        <w:t>М.П.</w:t>
      </w:r>
    </w:p>
    <w:p w:rsidR="00422E72" w:rsidRPr="00357FCC" w:rsidRDefault="00422E72" w:rsidP="00422E72">
      <w:pPr>
        <w:tabs>
          <w:tab w:val="left" w:pos="708"/>
        </w:tabs>
        <w:spacing w:after="0"/>
        <w:rPr>
          <w:b/>
          <w:i/>
        </w:rPr>
      </w:pPr>
      <w:r w:rsidRPr="00332542">
        <w:rPr>
          <w:b/>
          <w:i/>
        </w:rPr>
        <w:lastRenderedPageBreak/>
        <w:t xml:space="preserve">Приложение № </w:t>
      </w:r>
      <w:r w:rsidR="00FD0613">
        <w:rPr>
          <w:b/>
          <w:i/>
        </w:rPr>
        <w:t>7</w:t>
      </w:r>
      <w:r w:rsidRPr="00332542">
        <w:rPr>
          <w:b/>
          <w:i/>
        </w:rPr>
        <w:t xml:space="preserve"> </w:t>
      </w:r>
      <w:r w:rsidRPr="00357FCC">
        <w:rPr>
          <w:b/>
          <w:i/>
        </w:rPr>
        <w:t>П</w:t>
      </w:r>
      <w:r>
        <w:rPr>
          <w:b/>
          <w:i/>
        </w:rPr>
        <w:t xml:space="preserve">ротокол </w:t>
      </w:r>
      <w:r w:rsidRPr="00422E72">
        <w:rPr>
          <w:b/>
          <w:i/>
        </w:rPr>
        <w:t>конкурса по</w:t>
      </w:r>
      <w:r>
        <w:rPr>
          <w:b/>
          <w:i/>
        </w:rPr>
        <w:t xml:space="preserve"> отбору управляющей организации </w:t>
      </w:r>
      <w:r w:rsidR="00330682">
        <w:rPr>
          <w:b/>
          <w:i/>
        </w:rPr>
        <w:t>для управления многоквартирным</w:t>
      </w:r>
      <w:r w:rsidR="005B7B94">
        <w:rPr>
          <w:b/>
          <w:i/>
        </w:rPr>
        <w:t xml:space="preserve"> дом</w:t>
      </w:r>
      <w:r w:rsidR="00330682">
        <w:rPr>
          <w:b/>
          <w:i/>
        </w:rPr>
        <w:t>ом</w:t>
      </w:r>
    </w:p>
    <w:p w:rsidR="00422E72" w:rsidRDefault="00422E72" w:rsidP="00422E72">
      <w:pPr>
        <w:jc w:val="right"/>
      </w:pPr>
      <w:r>
        <w:t xml:space="preserve">                                         Утверждаю</w:t>
      </w:r>
    </w:p>
    <w:p w:rsidR="00422E72" w:rsidRDefault="00422E72" w:rsidP="00422E72">
      <w:pPr>
        <w:jc w:val="right"/>
      </w:pPr>
      <w:r>
        <w:t xml:space="preserve">                           ______________________________</w:t>
      </w:r>
    </w:p>
    <w:p w:rsidR="00422E72" w:rsidRDefault="00422E72" w:rsidP="00422E72">
      <w:pPr>
        <w:jc w:val="right"/>
      </w:pPr>
      <w:r>
        <w:t xml:space="preserve">                              (должность, ф.и.о. руководителя органа местного самоуправления, </w:t>
      </w:r>
    </w:p>
    <w:p w:rsidR="00422E72" w:rsidRDefault="00422E72" w:rsidP="00422E72">
      <w:pPr>
        <w:jc w:val="right"/>
      </w:pPr>
      <w:r>
        <w:t>являющегося организатором конкурса,</w:t>
      </w:r>
    </w:p>
    <w:p w:rsidR="00422E72" w:rsidRDefault="00422E72" w:rsidP="00422E72">
      <w:pPr>
        <w:jc w:val="right"/>
      </w:pPr>
      <w:r>
        <w:t xml:space="preserve">                           _______________________________________</w:t>
      </w:r>
    </w:p>
    <w:p w:rsidR="00422E72" w:rsidRDefault="00422E72" w:rsidP="00422E72">
      <w:pPr>
        <w:jc w:val="right"/>
      </w:pPr>
      <w:r>
        <w:t xml:space="preserve">                              почтовый индекс и адрес, телефон, факс, адрес электронной почты)</w:t>
      </w:r>
    </w:p>
    <w:p w:rsidR="00422E72" w:rsidRDefault="00422E72" w:rsidP="00422E72">
      <w:pPr>
        <w:jc w:val="right"/>
      </w:pPr>
      <w:r>
        <w:t xml:space="preserve">                            </w:t>
      </w:r>
      <w:r w:rsidR="00D94ECC">
        <w:t xml:space="preserve"> "__" ______________________ 20</w:t>
      </w:r>
      <w:r>
        <w:t>_ г.</w:t>
      </w:r>
    </w:p>
    <w:p w:rsidR="00422E72" w:rsidRDefault="00422E72" w:rsidP="00422E72">
      <w:pPr>
        <w:jc w:val="right"/>
      </w:pPr>
      <w:r>
        <w:t xml:space="preserve">                                    (дата утверждения)</w:t>
      </w:r>
    </w:p>
    <w:p w:rsidR="00422E72" w:rsidRDefault="00422E72" w:rsidP="00422E72"/>
    <w:p w:rsidR="00E20881" w:rsidRDefault="00E20881" w:rsidP="00E20881">
      <w:pPr>
        <w:pStyle w:val="ConsPlusNonformat0"/>
        <w:jc w:val="both"/>
      </w:pPr>
    </w:p>
    <w:p w:rsidR="00E20881" w:rsidRPr="00E20881" w:rsidRDefault="00E20881" w:rsidP="00E20881">
      <w:pPr>
        <w:pStyle w:val="ConsPlusNonformat0"/>
        <w:jc w:val="center"/>
        <w:rPr>
          <w:rFonts w:ascii="Times New Roman" w:hAnsi="Times New Roman" w:cs="Times New Roman"/>
          <w:sz w:val="24"/>
          <w:szCs w:val="24"/>
        </w:rPr>
      </w:pPr>
      <w:bookmarkStart w:id="26" w:name="P879"/>
      <w:bookmarkEnd w:id="26"/>
      <w:r>
        <w:rPr>
          <w:rFonts w:ascii="Times New Roman" w:hAnsi="Times New Roman" w:cs="Times New Roman"/>
          <w:sz w:val="24"/>
          <w:szCs w:val="24"/>
        </w:rPr>
        <w:t>ПРОТОКОЛ №</w:t>
      </w:r>
      <w:r w:rsidRPr="00E20881">
        <w:rPr>
          <w:rFonts w:ascii="Times New Roman" w:hAnsi="Times New Roman" w:cs="Times New Roman"/>
          <w:sz w:val="24"/>
          <w:szCs w:val="24"/>
        </w:rPr>
        <w:t>_______</w:t>
      </w:r>
    </w:p>
    <w:p w:rsidR="00E20881" w:rsidRPr="00E20881" w:rsidRDefault="00E20881" w:rsidP="00E20881">
      <w:pPr>
        <w:pStyle w:val="ConsPlusNonformat0"/>
        <w:jc w:val="center"/>
        <w:rPr>
          <w:rFonts w:ascii="Times New Roman" w:hAnsi="Times New Roman" w:cs="Times New Roman"/>
          <w:sz w:val="24"/>
          <w:szCs w:val="24"/>
        </w:rPr>
      </w:pPr>
      <w:r w:rsidRPr="00E20881">
        <w:rPr>
          <w:rFonts w:ascii="Times New Roman" w:hAnsi="Times New Roman" w:cs="Times New Roman"/>
          <w:sz w:val="24"/>
          <w:szCs w:val="24"/>
        </w:rPr>
        <w:t>конкурса по отбору управляющей организации</w:t>
      </w:r>
    </w:p>
    <w:p w:rsidR="00E20881" w:rsidRPr="00E20881" w:rsidRDefault="00E20881" w:rsidP="00E20881">
      <w:pPr>
        <w:pStyle w:val="ConsPlusNonformat0"/>
        <w:jc w:val="center"/>
        <w:rPr>
          <w:rFonts w:ascii="Times New Roman" w:hAnsi="Times New Roman" w:cs="Times New Roman"/>
          <w:sz w:val="24"/>
          <w:szCs w:val="24"/>
        </w:rPr>
      </w:pPr>
      <w:r w:rsidRPr="00E20881">
        <w:rPr>
          <w:rFonts w:ascii="Times New Roman" w:hAnsi="Times New Roman" w:cs="Times New Roman"/>
          <w:sz w:val="24"/>
          <w:szCs w:val="24"/>
        </w:rPr>
        <w:t>для управления многоквартирным домом</w:t>
      </w:r>
    </w:p>
    <w:p w:rsidR="00E20881" w:rsidRPr="00E20881" w:rsidRDefault="00E20881" w:rsidP="00E20881">
      <w:pPr>
        <w:pStyle w:val="ConsPlusNonformat0"/>
        <w:jc w:val="center"/>
        <w:rPr>
          <w:rFonts w:ascii="Times New Roman" w:hAnsi="Times New Roman" w:cs="Times New Roman"/>
          <w:sz w:val="24"/>
          <w:szCs w:val="24"/>
        </w:rPr>
      </w:pPr>
    </w:p>
    <w:p w:rsidR="00E20881" w:rsidRPr="00E20881" w:rsidRDefault="00E20881" w:rsidP="00E20881">
      <w:pPr>
        <w:pStyle w:val="ConsPlusNonformat0"/>
        <w:jc w:val="both"/>
        <w:rPr>
          <w:rFonts w:ascii="Times New Roman" w:hAnsi="Times New Roman" w:cs="Times New Roman"/>
          <w:sz w:val="24"/>
          <w:szCs w:val="24"/>
        </w:rPr>
      </w:pPr>
      <w:r w:rsidRPr="00E20881">
        <w:rPr>
          <w:rFonts w:ascii="Times New Roman" w:hAnsi="Times New Roman" w:cs="Times New Roman"/>
          <w:sz w:val="24"/>
          <w:szCs w:val="24"/>
        </w:rPr>
        <w:t>1. Место проведения конкурса ______________</w:t>
      </w:r>
      <w:r>
        <w:rPr>
          <w:rFonts w:ascii="Times New Roman" w:hAnsi="Times New Roman" w:cs="Times New Roman"/>
          <w:sz w:val="24"/>
          <w:szCs w:val="24"/>
        </w:rPr>
        <w:t>_______________________________</w:t>
      </w:r>
    </w:p>
    <w:p w:rsidR="00E20881" w:rsidRPr="00E20881" w:rsidRDefault="00E20881" w:rsidP="00E20881">
      <w:pPr>
        <w:pStyle w:val="ConsPlusNonformat0"/>
        <w:jc w:val="both"/>
        <w:rPr>
          <w:rFonts w:ascii="Times New Roman" w:hAnsi="Times New Roman" w:cs="Times New Roman"/>
          <w:sz w:val="24"/>
          <w:szCs w:val="24"/>
        </w:rPr>
      </w:pPr>
      <w:r w:rsidRPr="00E20881">
        <w:rPr>
          <w:rFonts w:ascii="Times New Roman" w:hAnsi="Times New Roman" w:cs="Times New Roman"/>
          <w:sz w:val="24"/>
          <w:szCs w:val="24"/>
        </w:rPr>
        <w:t>2. Дата проведения конкурса _______________</w:t>
      </w:r>
      <w:r>
        <w:rPr>
          <w:rFonts w:ascii="Times New Roman" w:hAnsi="Times New Roman" w:cs="Times New Roman"/>
          <w:sz w:val="24"/>
          <w:szCs w:val="24"/>
        </w:rPr>
        <w:t>_______________________________</w:t>
      </w:r>
    </w:p>
    <w:p w:rsidR="00E20881" w:rsidRPr="00E20881" w:rsidRDefault="00E20881" w:rsidP="00E20881">
      <w:pPr>
        <w:pStyle w:val="ConsPlusNonformat0"/>
        <w:jc w:val="both"/>
        <w:rPr>
          <w:rFonts w:ascii="Times New Roman" w:hAnsi="Times New Roman" w:cs="Times New Roman"/>
          <w:sz w:val="24"/>
          <w:szCs w:val="24"/>
        </w:rPr>
      </w:pPr>
      <w:r w:rsidRPr="00E20881">
        <w:rPr>
          <w:rFonts w:ascii="Times New Roman" w:hAnsi="Times New Roman" w:cs="Times New Roman"/>
          <w:sz w:val="24"/>
          <w:szCs w:val="24"/>
        </w:rPr>
        <w:t>3. Время проведения конкурса ______________</w:t>
      </w:r>
      <w:r>
        <w:rPr>
          <w:rFonts w:ascii="Times New Roman" w:hAnsi="Times New Roman" w:cs="Times New Roman"/>
          <w:sz w:val="24"/>
          <w:szCs w:val="24"/>
        </w:rPr>
        <w:t>_______________________________</w:t>
      </w:r>
    </w:p>
    <w:p w:rsidR="00E20881" w:rsidRPr="00E20881" w:rsidRDefault="00E20881" w:rsidP="00E20881">
      <w:pPr>
        <w:pStyle w:val="ConsPlusNonformat0"/>
        <w:jc w:val="both"/>
        <w:rPr>
          <w:rFonts w:ascii="Times New Roman" w:hAnsi="Times New Roman" w:cs="Times New Roman"/>
          <w:sz w:val="24"/>
          <w:szCs w:val="24"/>
        </w:rPr>
      </w:pPr>
      <w:r w:rsidRPr="00E20881">
        <w:rPr>
          <w:rFonts w:ascii="Times New Roman" w:hAnsi="Times New Roman" w:cs="Times New Roman"/>
          <w:sz w:val="24"/>
          <w:szCs w:val="24"/>
        </w:rPr>
        <w:t>4. Адрес многоквартирного дома (многоквартирных домов) ____________________</w:t>
      </w:r>
    </w:p>
    <w:p w:rsidR="00E20881" w:rsidRPr="00E20881" w:rsidRDefault="00E20881" w:rsidP="00E20881">
      <w:pPr>
        <w:pStyle w:val="ConsPlusNonformat0"/>
        <w:jc w:val="both"/>
        <w:rPr>
          <w:rFonts w:ascii="Times New Roman" w:hAnsi="Times New Roman" w:cs="Times New Roman"/>
          <w:sz w:val="24"/>
          <w:szCs w:val="24"/>
        </w:rPr>
      </w:pPr>
      <w:r w:rsidRPr="00E20881">
        <w:rPr>
          <w:rFonts w:ascii="Times New Roman" w:hAnsi="Times New Roman" w:cs="Times New Roman"/>
          <w:sz w:val="24"/>
          <w:szCs w:val="24"/>
        </w:rPr>
        <w:t>_____________________________________________</w:t>
      </w:r>
      <w:r>
        <w:rPr>
          <w:rFonts w:ascii="Times New Roman" w:hAnsi="Times New Roman" w:cs="Times New Roman"/>
          <w:sz w:val="24"/>
          <w:szCs w:val="24"/>
        </w:rPr>
        <w:t>__________________________</w:t>
      </w:r>
    </w:p>
    <w:p w:rsidR="00E20881" w:rsidRPr="00E20881" w:rsidRDefault="00E20881" w:rsidP="00E20881">
      <w:pPr>
        <w:pStyle w:val="ConsPlusNonformat0"/>
        <w:jc w:val="both"/>
        <w:rPr>
          <w:rFonts w:ascii="Times New Roman" w:hAnsi="Times New Roman" w:cs="Times New Roman"/>
          <w:sz w:val="24"/>
          <w:szCs w:val="24"/>
        </w:rPr>
      </w:pPr>
      <w:r w:rsidRPr="00E20881">
        <w:rPr>
          <w:rFonts w:ascii="Times New Roman" w:hAnsi="Times New Roman" w:cs="Times New Roman"/>
          <w:sz w:val="24"/>
          <w:szCs w:val="24"/>
        </w:rPr>
        <w:t>5. Члены конкурсной комиссии</w:t>
      </w:r>
    </w:p>
    <w:p w:rsidR="00E20881" w:rsidRPr="00E20881" w:rsidRDefault="00E20881" w:rsidP="00E20881">
      <w:pPr>
        <w:pStyle w:val="ConsPlusNormal"/>
        <w:ind w:firstLine="540"/>
        <w:jc w:val="both"/>
        <w:rPr>
          <w:rFonts w:ascii="Times New Roman" w:hAnsi="Times New Roman" w:cs="Times New Roman"/>
          <w:sz w:val="24"/>
          <w:szCs w:val="24"/>
        </w:rPr>
      </w:pPr>
    </w:p>
    <w:tbl>
      <w:tblPr>
        <w:tblW w:w="10694" w:type="dxa"/>
        <w:tblBorders>
          <w:top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340"/>
        <w:gridCol w:w="6556"/>
      </w:tblGrid>
      <w:tr w:rsidR="00E20881" w:rsidRPr="00E20881" w:rsidTr="00E20881">
        <w:tc>
          <w:tcPr>
            <w:tcW w:w="3798" w:type="dxa"/>
            <w:tcBorders>
              <w:left w:val="nil"/>
              <w:right w:val="nil"/>
            </w:tcBorders>
          </w:tcPr>
          <w:p w:rsidR="00E20881" w:rsidRPr="00E20881" w:rsidRDefault="00E20881" w:rsidP="00BB7583">
            <w:pPr>
              <w:pStyle w:val="ConsPlusNormal"/>
              <w:rPr>
                <w:rFonts w:ascii="Times New Roman" w:hAnsi="Times New Roman" w:cs="Times New Roman"/>
                <w:sz w:val="24"/>
                <w:szCs w:val="24"/>
              </w:rPr>
            </w:pPr>
          </w:p>
        </w:tc>
        <w:tc>
          <w:tcPr>
            <w:tcW w:w="340" w:type="dxa"/>
            <w:tcBorders>
              <w:top w:val="nil"/>
              <w:left w:val="nil"/>
              <w:bottom w:val="nil"/>
              <w:right w:val="nil"/>
            </w:tcBorders>
          </w:tcPr>
          <w:p w:rsidR="00E20881" w:rsidRPr="00E20881" w:rsidRDefault="00E20881" w:rsidP="00BB7583">
            <w:pPr>
              <w:pStyle w:val="ConsPlusNormal"/>
              <w:jc w:val="both"/>
              <w:rPr>
                <w:rFonts w:ascii="Times New Roman" w:hAnsi="Times New Roman" w:cs="Times New Roman"/>
                <w:sz w:val="24"/>
                <w:szCs w:val="24"/>
              </w:rPr>
            </w:pPr>
          </w:p>
        </w:tc>
        <w:tc>
          <w:tcPr>
            <w:tcW w:w="6556" w:type="dxa"/>
            <w:tcBorders>
              <w:left w:val="nil"/>
              <w:right w:val="nil"/>
            </w:tcBorders>
          </w:tcPr>
          <w:p w:rsidR="00E20881" w:rsidRPr="00E20881" w:rsidRDefault="00E20881" w:rsidP="00BB7583">
            <w:pPr>
              <w:pStyle w:val="ConsPlusNormal"/>
              <w:rPr>
                <w:rFonts w:ascii="Times New Roman" w:hAnsi="Times New Roman" w:cs="Times New Roman"/>
                <w:sz w:val="24"/>
                <w:szCs w:val="24"/>
              </w:rPr>
            </w:pPr>
          </w:p>
        </w:tc>
      </w:tr>
      <w:tr w:rsidR="00E20881" w:rsidRPr="00E20881" w:rsidTr="00E20881">
        <w:tc>
          <w:tcPr>
            <w:tcW w:w="3798" w:type="dxa"/>
            <w:tcBorders>
              <w:left w:val="nil"/>
              <w:right w:val="nil"/>
            </w:tcBorders>
          </w:tcPr>
          <w:p w:rsidR="00E20881" w:rsidRPr="00E20881" w:rsidRDefault="00E20881" w:rsidP="00BB7583">
            <w:pPr>
              <w:pStyle w:val="ConsPlusNormal"/>
              <w:rPr>
                <w:rFonts w:ascii="Times New Roman" w:hAnsi="Times New Roman" w:cs="Times New Roman"/>
                <w:sz w:val="24"/>
                <w:szCs w:val="24"/>
              </w:rPr>
            </w:pPr>
          </w:p>
        </w:tc>
        <w:tc>
          <w:tcPr>
            <w:tcW w:w="340" w:type="dxa"/>
            <w:tcBorders>
              <w:top w:val="nil"/>
              <w:left w:val="nil"/>
              <w:bottom w:val="nil"/>
              <w:right w:val="nil"/>
            </w:tcBorders>
          </w:tcPr>
          <w:p w:rsidR="00E20881" w:rsidRPr="00E20881" w:rsidRDefault="00E20881" w:rsidP="00BB7583">
            <w:pPr>
              <w:pStyle w:val="ConsPlusNormal"/>
              <w:jc w:val="both"/>
              <w:rPr>
                <w:rFonts w:ascii="Times New Roman" w:hAnsi="Times New Roman" w:cs="Times New Roman"/>
                <w:sz w:val="24"/>
                <w:szCs w:val="24"/>
              </w:rPr>
            </w:pPr>
          </w:p>
        </w:tc>
        <w:tc>
          <w:tcPr>
            <w:tcW w:w="6556" w:type="dxa"/>
            <w:tcBorders>
              <w:left w:val="nil"/>
              <w:right w:val="nil"/>
            </w:tcBorders>
          </w:tcPr>
          <w:p w:rsidR="00E20881" w:rsidRPr="00E20881" w:rsidRDefault="00E20881" w:rsidP="00BB7583">
            <w:pPr>
              <w:pStyle w:val="ConsPlusNormal"/>
              <w:rPr>
                <w:rFonts w:ascii="Times New Roman" w:hAnsi="Times New Roman" w:cs="Times New Roman"/>
                <w:sz w:val="24"/>
                <w:szCs w:val="24"/>
              </w:rPr>
            </w:pPr>
          </w:p>
        </w:tc>
      </w:tr>
      <w:tr w:rsidR="00E20881" w:rsidRPr="00E20881" w:rsidTr="00E20881">
        <w:tc>
          <w:tcPr>
            <w:tcW w:w="3798" w:type="dxa"/>
            <w:tcBorders>
              <w:left w:val="nil"/>
              <w:bottom w:val="nil"/>
              <w:right w:val="nil"/>
            </w:tcBorders>
          </w:tcPr>
          <w:p w:rsidR="00E20881" w:rsidRPr="00E20881" w:rsidRDefault="00E20881" w:rsidP="00BB7583">
            <w:pPr>
              <w:pStyle w:val="ConsPlusNormal"/>
              <w:jc w:val="center"/>
              <w:rPr>
                <w:rFonts w:ascii="Times New Roman" w:hAnsi="Times New Roman" w:cs="Times New Roman"/>
                <w:sz w:val="24"/>
                <w:szCs w:val="24"/>
              </w:rPr>
            </w:pPr>
            <w:r w:rsidRPr="00E20881">
              <w:rPr>
                <w:rFonts w:ascii="Times New Roman" w:hAnsi="Times New Roman" w:cs="Times New Roman"/>
                <w:sz w:val="24"/>
                <w:szCs w:val="24"/>
              </w:rPr>
              <w:t>(подпись)</w:t>
            </w:r>
          </w:p>
        </w:tc>
        <w:tc>
          <w:tcPr>
            <w:tcW w:w="340" w:type="dxa"/>
            <w:tcBorders>
              <w:top w:val="nil"/>
              <w:left w:val="nil"/>
              <w:bottom w:val="nil"/>
              <w:right w:val="nil"/>
            </w:tcBorders>
          </w:tcPr>
          <w:p w:rsidR="00E20881" w:rsidRPr="00E20881" w:rsidRDefault="00E20881" w:rsidP="00BB7583">
            <w:pPr>
              <w:pStyle w:val="ConsPlusNormal"/>
              <w:jc w:val="center"/>
              <w:rPr>
                <w:rFonts w:ascii="Times New Roman" w:hAnsi="Times New Roman" w:cs="Times New Roman"/>
                <w:sz w:val="24"/>
                <w:szCs w:val="24"/>
              </w:rPr>
            </w:pPr>
          </w:p>
        </w:tc>
        <w:tc>
          <w:tcPr>
            <w:tcW w:w="6556" w:type="dxa"/>
            <w:tcBorders>
              <w:left w:val="nil"/>
              <w:bottom w:val="nil"/>
              <w:right w:val="nil"/>
            </w:tcBorders>
          </w:tcPr>
          <w:p w:rsidR="00E20881" w:rsidRPr="00E20881" w:rsidRDefault="00E20881" w:rsidP="00BB7583">
            <w:pPr>
              <w:pStyle w:val="ConsPlusNormal"/>
              <w:jc w:val="center"/>
              <w:rPr>
                <w:rFonts w:ascii="Times New Roman" w:hAnsi="Times New Roman" w:cs="Times New Roman"/>
                <w:sz w:val="24"/>
                <w:szCs w:val="24"/>
              </w:rPr>
            </w:pPr>
            <w:r w:rsidRPr="00E20881">
              <w:rPr>
                <w:rFonts w:ascii="Times New Roman" w:hAnsi="Times New Roman" w:cs="Times New Roman"/>
                <w:sz w:val="24"/>
                <w:szCs w:val="24"/>
              </w:rPr>
              <w:t>(ф.и.о.)</w:t>
            </w:r>
          </w:p>
        </w:tc>
      </w:tr>
    </w:tbl>
    <w:p w:rsidR="00E20881" w:rsidRPr="00E20881" w:rsidRDefault="00E20881" w:rsidP="00E20881">
      <w:pPr>
        <w:pStyle w:val="ConsPlusNormal"/>
        <w:jc w:val="both"/>
        <w:rPr>
          <w:rFonts w:ascii="Times New Roman" w:hAnsi="Times New Roman" w:cs="Times New Roman"/>
          <w:sz w:val="24"/>
          <w:szCs w:val="24"/>
        </w:rPr>
      </w:pPr>
    </w:p>
    <w:p w:rsidR="00E20881" w:rsidRPr="00E20881" w:rsidRDefault="00E20881" w:rsidP="00E20881">
      <w:pPr>
        <w:pStyle w:val="ConsPlusNonformat0"/>
        <w:jc w:val="both"/>
        <w:rPr>
          <w:rFonts w:ascii="Times New Roman" w:hAnsi="Times New Roman" w:cs="Times New Roman"/>
          <w:sz w:val="24"/>
          <w:szCs w:val="24"/>
        </w:rPr>
      </w:pPr>
      <w:r w:rsidRPr="00E20881">
        <w:rPr>
          <w:rFonts w:ascii="Times New Roman" w:hAnsi="Times New Roman" w:cs="Times New Roman"/>
          <w:sz w:val="24"/>
          <w:szCs w:val="24"/>
        </w:rPr>
        <w:t>6. Лица, признанные участниками конкурса:</w:t>
      </w:r>
    </w:p>
    <w:p w:rsidR="00E20881" w:rsidRPr="00E20881" w:rsidRDefault="00E20881" w:rsidP="00E20881">
      <w:pPr>
        <w:pStyle w:val="ConsPlusNonformat0"/>
        <w:jc w:val="both"/>
        <w:rPr>
          <w:rFonts w:ascii="Times New Roman" w:hAnsi="Times New Roman" w:cs="Times New Roman"/>
          <w:sz w:val="24"/>
          <w:szCs w:val="24"/>
        </w:rPr>
      </w:pPr>
      <w:r w:rsidRPr="00E20881">
        <w:rPr>
          <w:rFonts w:ascii="Times New Roman" w:hAnsi="Times New Roman" w:cs="Times New Roman"/>
          <w:sz w:val="24"/>
          <w:szCs w:val="24"/>
        </w:rPr>
        <w:t>1) ________________________________________________________________________</w:t>
      </w:r>
    </w:p>
    <w:p w:rsidR="00E20881" w:rsidRPr="00E20881" w:rsidRDefault="00E20881" w:rsidP="00E20881">
      <w:pPr>
        <w:pStyle w:val="ConsPlusNonformat0"/>
        <w:jc w:val="both"/>
        <w:rPr>
          <w:rFonts w:ascii="Times New Roman" w:hAnsi="Times New Roman" w:cs="Times New Roman"/>
          <w:sz w:val="24"/>
          <w:szCs w:val="24"/>
        </w:rPr>
      </w:pPr>
      <w:r w:rsidRPr="00E20881">
        <w:rPr>
          <w:rFonts w:ascii="Times New Roman" w:hAnsi="Times New Roman" w:cs="Times New Roman"/>
          <w:sz w:val="24"/>
          <w:szCs w:val="24"/>
        </w:rPr>
        <w:t>2) ________________________________________________________________________</w:t>
      </w:r>
    </w:p>
    <w:p w:rsidR="00E20881" w:rsidRPr="00E20881" w:rsidRDefault="00E20881" w:rsidP="00E20881">
      <w:pPr>
        <w:pStyle w:val="ConsPlusNonformat0"/>
        <w:jc w:val="both"/>
        <w:rPr>
          <w:rFonts w:ascii="Times New Roman" w:hAnsi="Times New Roman" w:cs="Times New Roman"/>
          <w:sz w:val="24"/>
          <w:szCs w:val="24"/>
        </w:rPr>
      </w:pPr>
      <w:r w:rsidRPr="00E20881">
        <w:rPr>
          <w:rFonts w:ascii="Times New Roman" w:hAnsi="Times New Roman" w:cs="Times New Roman"/>
          <w:sz w:val="24"/>
          <w:szCs w:val="24"/>
        </w:rPr>
        <w:t>3) _______________________________________________________________________.</w:t>
      </w:r>
    </w:p>
    <w:p w:rsidR="00E20881" w:rsidRPr="00E20881" w:rsidRDefault="00E20881" w:rsidP="00E20881">
      <w:pPr>
        <w:pStyle w:val="ConsPlusNonformat0"/>
        <w:jc w:val="both"/>
        <w:rPr>
          <w:rFonts w:ascii="Times New Roman" w:hAnsi="Times New Roman" w:cs="Times New Roman"/>
          <w:sz w:val="24"/>
          <w:szCs w:val="24"/>
        </w:rPr>
      </w:pPr>
      <w:r w:rsidRPr="00E20881">
        <w:rPr>
          <w:rFonts w:ascii="Times New Roman" w:hAnsi="Times New Roman" w:cs="Times New Roman"/>
          <w:sz w:val="24"/>
          <w:szCs w:val="24"/>
        </w:rPr>
        <w:t xml:space="preserve">    (наименование организаций или ф.и.о. индивидуальных предпринимателей)</w:t>
      </w:r>
    </w:p>
    <w:p w:rsidR="00E20881" w:rsidRPr="00E20881" w:rsidRDefault="00E20881" w:rsidP="00E20881">
      <w:pPr>
        <w:pStyle w:val="ConsPlusNonformat0"/>
        <w:jc w:val="both"/>
        <w:rPr>
          <w:rFonts w:ascii="Times New Roman" w:hAnsi="Times New Roman" w:cs="Times New Roman"/>
          <w:sz w:val="24"/>
          <w:szCs w:val="24"/>
        </w:rPr>
      </w:pPr>
      <w:r w:rsidRPr="00E20881">
        <w:rPr>
          <w:rFonts w:ascii="Times New Roman" w:hAnsi="Times New Roman" w:cs="Times New Roman"/>
          <w:sz w:val="24"/>
          <w:szCs w:val="24"/>
        </w:rPr>
        <w:t>7. Перечень участников конкурса, присутствовавших при проведении конкурса.</w:t>
      </w:r>
    </w:p>
    <w:p w:rsidR="00E20881" w:rsidRPr="00E20881" w:rsidRDefault="00E20881" w:rsidP="00E2088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2784"/>
        <w:gridCol w:w="3686"/>
        <w:gridCol w:w="2693"/>
      </w:tblGrid>
      <w:tr w:rsidR="00E20881" w:rsidRPr="00E20881" w:rsidTr="00E20881">
        <w:tc>
          <w:tcPr>
            <w:tcW w:w="1247" w:type="dxa"/>
          </w:tcPr>
          <w:p w:rsidR="00E20881" w:rsidRPr="00E20881" w:rsidRDefault="00E20881" w:rsidP="00E20881">
            <w:pPr>
              <w:pStyle w:val="ConsPlusNormal"/>
              <w:ind w:firstLine="0"/>
              <w:jc w:val="center"/>
              <w:rPr>
                <w:rFonts w:ascii="Times New Roman" w:hAnsi="Times New Roman" w:cs="Times New Roman"/>
                <w:sz w:val="24"/>
                <w:szCs w:val="24"/>
              </w:rPr>
            </w:pPr>
            <w:r w:rsidRPr="00E20881">
              <w:rPr>
                <w:rFonts w:ascii="Times New Roman" w:hAnsi="Times New Roman" w:cs="Times New Roman"/>
                <w:sz w:val="24"/>
                <w:szCs w:val="24"/>
              </w:rPr>
              <w:t>Номер по порядку</w:t>
            </w:r>
          </w:p>
        </w:tc>
        <w:tc>
          <w:tcPr>
            <w:tcW w:w="2784" w:type="dxa"/>
          </w:tcPr>
          <w:p w:rsidR="00E20881" w:rsidRPr="00E20881" w:rsidRDefault="00E20881" w:rsidP="00E20881">
            <w:pPr>
              <w:pStyle w:val="ConsPlusNormal"/>
              <w:ind w:firstLine="0"/>
              <w:jc w:val="center"/>
              <w:rPr>
                <w:rFonts w:ascii="Times New Roman" w:hAnsi="Times New Roman" w:cs="Times New Roman"/>
                <w:sz w:val="24"/>
                <w:szCs w:val="24"/>
              </w:rPr>
            </w:pPr>
            <w:r w:rsidRPr="00E20881">
              <w:rPr>
                <w:rFonts w:ascii="Times New Roman" w:hAnsi="Times New Roman" w:cs="Times New Roman"/>
                <w:sz w:val="24"/>
                <w:szCs w:val="24"/>
              </w:rPr>
              <w:t>Наименование организации</w:t>
            </w:r>
          </w:p>
        </w:tc>
        <w:tc>
          <w:tcPr>
            <w:tcW w:w="3686" w:type="dxa"/>
          </w:tcPr>
          <w:p w:rsidR="00E20881" w:rsidRPr="00E20881" w:rsidRDefault="00E20881" w:rsidP="00E20881">
            <w:pPr>
              <w:pStyle w:val="ConsPlusNormal"/>
              <w:ind w:firstLine="0"/>
              <w:jc w:val="center"/>
              <w:rPr>
                <w:rFonts w:ascii="Times New Roman" w:hAnsi="Times New Roman" w:cs="Times New Roman"/>
                <w:sz w:val="24"/>
                <w:szCs w:val="24"/>
              </w:rPr>
            </w:pPr>
            <w:r w:rsidRPr="00E20881">
              <w:rPr>
                <w:rFonts w:ascii="Times New Roman" w:hAnsi="Times New Roman" w:cs="Times New Roman"/>
                <w:sz w:val="24"/>
                <w:szCs w:val="24"/>
              </w:rPr>
              <w:t>Размер платы за содержание и ремонт жилого помещения (рублей за кв. метр)</w:t>
            </w:r>
          </w:p>
        </w:tc>
        <w:tc>
          <w:tcPr>
            <w:tcW w:w="2693" w:type="dxa"/>
          </w:tcPr>
          <w:p w:rsidR="00E20881" w:rsidRPr="00E20881" w:rsidRDefault="00E20881" w:rsidP="00E20881">
            <w:pPr>
              <w:pStyle w:val="ConsPlusNormal"/>
              <w:ind w:firstLine="0"/>
              <w:jc w:val="center"/>
              <w:rPr>
                <w:rFonts w:ascii="Times New Roman" w:hAnsi="Times New Roman" w:cs="Times New Roman"/>
                <w:sz w:val="24"/>
                <w:szCs w:val="24"/>
              </w:rPr>
            </w:pPr>
            <w:r w:rsidRPr="00E20881">
              <w:rPr>
                <w:rFonts w:ascii="Times New Roman" w:hAnsi="Times New Roman" w:cs="Times New Roman"/>
                <w:sz w:val="24"/>
                <w:szCs w:val="24"/>
              </w:rPr>
              <w:t>Дата и время подачи заявки на участие в конкурсе</w:t>
            </w:r>
          </w:p>
        </w:tc>
      </w:tr>
      <w:tr w:rsidR="00E20881" w:rsidRPr="00E20881" w:rsidTr="00E20881">
        <w:tc>
          <w:tcPr>
            <w:tcW w:w="1247" w:type="dxa"/>
          </w:tcPr>
          <w:p w:rsidR="00E20881" w:rsidRPr="00E20881" w:rsidRDefault="00E20881" w:rsidP="00BB7583">
            <w:pPr>
              <w:pStyle w:val="ConsPlusNormal"/>
              <w:jc w:val="center"/>
              <w:rPr>
                <w:rFonts w:ascii="Times New Roman" w:hAnsi="Times New Roman" w:cs="Times New Roman"/>
                <w:sz w:val="24"/>
                <w:szCs w:val="24"/>
              </w:rPr>
            </w:pPr>
            <w:r w:rsidRPr="00E20881">
              <w:rPr>
                <w:rFonts w:ascii="Times New Roman" w:hAnsi="Times New Roman" w:cs="Times New Roman"/>
                <w:sz w:val="24"/>
                <w:szCs w:val="24"/>
              </w:rPr>
              <w:t>1.</w:t>
            </w:r>
          </w:p>
        </w:tc>
        <w:tc>
          <w:tcPr>
            <w:tcW w:w="2784" w:type="dxa"/>
          </w:tcPr>
          <w:p w:rsidR="00E20881" w:rsidRPr="00E20881" w:rsidRDefault="00E20881" w:rsidP="00BB7583">
            <w:pPr>
              <w:pStyle w:val="ConsPlusNormal"/>
              <w:jc w:val="center"/>
              <w:rPr>
                <w:rFonts w:ascii="Times New Roman" w:hAnsi="Times New Roman" w:cs="Times New Roman"/>
                <w:sz w:val="24"/>
                <w:szCs w:val="24"/>
              </w:rPr>
            </w:pPr>
          </w:p>
        </w:tc>
        <w:tc>
          <w:tcPr>
            <w:tcW w:w="3686" w:type="dxa"/>
          </w:tcPr>
          <w:p w:rsidR="00E20881" w:rsidRPr="00E20881" w:rsidRDefault="00E20881" w:rsidP="00BB7583">
            <w:pPr>
              <w:pStyle w:val="ConsPlusNormal"/>
              <w:jc w:val="center"/>
              <w:rPr>
                <w:rFonts w:ascii="Times New Roman" w:hAnsi="Times New Roman" w:cs="Times New Roman"/>
                <w:sz w:val="24"/>
                <w:szCs w:val="24"/>
              </w:rPr>
            </w:pPr>
          </w:p>
        </w:tc>
        <w:tc>
          <w:tcPr>
            <w:tcW w:w="2693" w:type="dxa"/>
          </w:tcPr>
          <w:p w:rsidR="00E20881" w:rsidRPr="00E20881" w:rsidRDefault="00E20881" w:rsidP="00BB7583">
            <w:pPr>
              <w:pStyle w:val="ConsPlusNormal"/>
              <w:jc w:val="center"/>
              <w:rPr>
                <w:rFonts w:ascii="Times New Roman" w:hAnsi="Times New Roman" w:cs="Times New Roman"/>
                <w:sz w:val="24"/>
                <w:szCs w:val="24"/>
              </w:rPr>
            </w:pPr>
          </w:p>
        </w:tc>
      </w:tr>
      <w:tr w:rsidR="00E20881" w:rsidRPr="00E20881" w:rsidTr="00E20881">
        <w:tc>
          <w:tcPr>
            <w:tcW w:w="1247" w:type="dxa"/>
          </w:tcPr>
          <w:p w:rsidR="00E20881" w:rsidRPr="00E20881" w:rsidRDefault="00E20881" w:rsidP="00BB7583">
            <w:pPr>
              <w:pStyle w:val="ConsPlusNormal"/>
              <w:jc w:val="center"/>
              <w:rPr>
                <w:rFonts w:ascii="Times New Roman" w:hAnsi="Times New Roman" w:cs="Times New Roman"/>
                <w:sz w:val="24"/>
                <w:szCs w:val="24"/>
              </w:rPr>
            </w:pPr>
            <w:r w:rsidRPr="00E20881">
              <w:rPr>
                <w:rFonts w:ascii="Times New Roman" w:hAnsi="Times New Roman" w:cs="Times New Roman"/>
                <w:sz w:val="24"/>
                <w:szCs w:val="24"/>
              </w:rPr>
              <w:t>2.</w:t>
            </w:r>
          </w:p>
        </w:tc>
        <w:tc>
          <w:tcPr>
            <w:tcW w:w="2784" w:type="dxa"/>
          </w:tcPr>
          <w:p w:rsidR="00E20881" w:rsidRPr="00E20881" w:rsidRDefault="00E20881" w:rsidP="00BB7583">
            <w:pPr>
              <w:pStyle w:val="ConsPlusNormal"/>
              <w:jc w:val="center"/>
              <w:rPr>
                <w:rFonts w:ascii="Times New Roman" w:hAnsi="Times New Roman" w:cs="Times New Roman"/>
                <w:sz w:val="24"/>
                <w:szCs w:val="24"/>
              </w:rPr>
            </w:pPr>
          </w:p>
        </w:tc>
        <w:tc>
          <w:tcPr>
            <w:tcW w:w="3686" w:type="dxa"/>
          </w:tcPr>
          <w:p w:rsidR="00E20881" w:rsidRPr="00E20881" w:rsidRDefault="00E20881" w:rsidP="00BB7583">
            <w:pPr>
              <w:pStyle w:val="ConsPlusNormal"/>
              <w:jc w:val="center"/>
              <w:rPr>
                <w:rFonts w:ascii="Times New Roman" w:hAnsi="Times New Roman" w:cs="Times New Roman"/>
                <w:sz w:val="24"/>
                <w:szCs w:val="24"/>
              </w:rPr>
            </w:pPr>
          </w:p>
        </w:tc>
        <w:tc>
          <w:tcPr>
            <w:tcW w:w="2693" w:type="dxa"/>
          </w:tcPr>
          <w:p w:rsidR="00E20881" w:rsidRPr="00E20881" w:rsidRDefault="00E20881" w:rsidP="00BB7583">
            <w:pPr>
              <w:pStyle w:val="ConsPlusNormal"/>
              <w:jc w:val="center"/>
              <w:rPr>
                <w:rFonts w:ascii="Times New Roman" w:hAnsi="Times New Roman" w:cs="Times New Roman"/>
                <w:sz w:val="24"/>
                <w:szCs w:val="24"/>
              </w:rPr>
            </w:pPr>
          </w:p>
        </w:tc>
      </w:tr>
      <w:tr w:rsidR="00E20881" w:rsidRPr="00E20881" w:rsidTr="00E20881">
        <w:tc>
          <w:tcPr>
            <w:tcW w:w="1247" w:type="dxa"/>
          </w:tcPr>
          <w:p w:rsidR="00E20881" w:rsidRPr="00E20881" w:rsidRDefault="00E20881" w:rsidP="00BB7583">
            <w:pPr>
              <w:pStyle w:val="ConsPlusNormal"/>
              <w:jc w:val="center"/>
              <w:rPr>
                <w:rFonts w:ascii="Times New Roman" w:hAnsi="Times New Roman" w:cs="Times New Roman"/>
                <w:sz w:val="24"/>
                <w:szCs w:val="24"/>
              </w:rPr>
            </w:pPr>
            <w:r w:rsidRPr="00E20881">
              <w:rPr>
                <w:rFonts w:ascii="Times New Roman" w:hAnsi="Times New Roman" w:cs="Times New Roman"/>
                <w:sz w:val="24"/>
                <w:szCs w:val="24"/>
              </w:rPr>
              <w:t>3.</w:t>
            </w:r>
          </w:p>
        </w:tc>
        <w:tc>
          <w:tcPr>
            <w:tcW w:w="2784" w:type="dxa"/>
          </w:tcPr>
          <w:p w:rsidR="00E20881" w:rsidRPr="00E20881" w:rsidRDefault="00E20881" w:rsidP="00BB7583">
            <w:pPr>
              <w:pStyle w:val="ConsPlusNormal"/>
              <w:jc w:val="center"/>
              <w:rPr>
                <w:rFonts w:ascii="Times New Roman" w:hAnsi="Times New Roman" w:cs="Times New Roman"/>
                <w:sz w:val="24"/>
                <w:szCs w:val="24"/>
              </w:rPr>
            </w:pPr>
          </w:p>
        </w:tc>
        <w:tc>
          <w:tcPr>
            <w:tcW w:w="3686" w:type="dxa"/>
          </w:tcPr>
          <w:p w:rsidR="00E20881" w:rsidRPr="00E20881" w:rsidRDefault="00E20881" w:rsidP="00BB7583">
            <w:pPr>
              <w:pStyle w:val="ConsPlusNormal"/>
              <w:jc w:val="center"/>
              <w:rPr>
                <w:rFonts w:ascii="Times New Roman" w:hAnsi="Times New Roman" w:cs="Times New Roman"/>
                <w:sz w:val="24"/>
                <w:szCs w:val="24"/>
              </w:rPr>
            </w:pPr>
          </w:p>
        </w:tc>
        <w:tc>
          <w:tcPr>
            <w:tcW w:w="2693" w:type="dxa"/>
          </w:tcPr>
          <w:p w:rsidR="00E20881" w:rsidRPr="00E20881" w:rsidRDefault="00E20881" w:rsidP="00BB7583">
            <w:pPr>
              <w:pStyle w:val="ConsPlusNormal"/>
              <w:jc w:val="center"/>
              <w:rPr>
                <w:rFonts w:ascii="Times New Roman" w:hAnsi="Times New Roman" w:cs="Times New Roman"/>
                <w:sz w:val="24"/>
                <w:szCs w:val="24"/>
              </w:rPr>
            </w:pPr>
          </w:p>
        </w:tc>
      </w:tr>
    </w:tbl>
    <w:p w:rsidR="00E20881" w:rsidRPr="00E20881" w:rsidRDefault="00E20881" w:rsidP="00E20881">
      <w:pPr>
        <w:pStyle w:val="ConsPlusNormal"/>
        <w:jc w:val="center"/>
        <w:rPr>
          <w:rFonts w:ascii="Times New Roman" w:hAnsi="Times New Roman" w:cs="Times New Roman"/>
          <w:sz w:val="24"/>
          <w:szCs w:val="24"/>
        </w:rPr>
      </w:pPr>
    </w:p>
    <w:p w:rsidR="00E20881" w:rsidRPr="00E20881" w:rsidRDefault="00E20881" w:rsidP="00E20881">
      <w:pPr>
        <w:pStyle w:val="ConsPlusNonformat0"/>
        <w:jc w:val="both"/>
        <w:rPr>
          <w:rFonts w:ascii="Times New Roman" w:hAnsi="Times New Roman" w:cs="Times New Roman"/>
          <w:sz w:val="24"/>
          <w:szCs w:val="24"/>
        </w:rPr>
      </w:pPr>
      <w:r w:rsidRPr="00E20881">
        <w:rPr>
          <w:rFonts w:ascii="Times New Roman" w:hAnsi="Times New Roman" w:cs="Times New Roman"/>
          <w:sz w:val="24"/>
          <w:szCs w:val="24"/>
        </w:rPr>
        <w:t>8.  Размер  платы за содержание и ремонт жилого помещения в многоквартирном</w:t>
      </w:r>
      <w:r>
        <w:rPr>
          <w:rFonts w:ascii="Times New Roman" w:hAnsi="Times New Roman" w:cs="Times New Roman"/>
          <w:sz w:val="24"/>
          <w:szCs w:val="24"/>
        </w:rPr>
        <w:t xml:space="preserve"> </w:t>
      </w:r>
      <w:r w:rsidRPr="00E20881">
        <w:rPr>
          <w:rFonts w:ascii="Times New Roman" w:hAnsi="Times New Roman" w:cs="Times New Roman"/>
          <w:sz w:val="24"/>
          <w:szCs w:val="24"/>
        </w:rPr>
        <w:t>доме: _____________________________________________________________________</w:t>
      </w:r>
    </w:p>
    <w:p w:rsidR="00E20881" w:rsidRPr="00E20881" w:rsidRDefault="00E20881" w:rsidP="00E20881">
      <w:pPr>
        <w:pStyle w:val="ConsPlusNonformat0"/>
        <w:jc w:val="both"/>
        <w:rPr>
          <w:rFonts w:ascii="Times New Roman" w:hAnsi="Times New Roman" w:cs="Times New Roman"/>
          <w:sz w:val="24"/>
          <w:szCs w:val="24"/>
        </w:rPr>
      </w:pPr>
      <w:r w:rsidRPr="00E20881">
        <w:rPr>
          <w:rFonts w:ascii="Times New Roman" w:hAnsi="Times New Roman" w:cs="Times New Roman"/>
          <w:sz w:val="24"/>
          <w:szCs w:val="24"/>
        </w:rPr>
        <w:t>_______________________________________________________ рублей за кв. метр.</w:t>
      </w:r>
    </w:p>
    <w:p w:rsidR="00E20881" w:rsidRPr="00E20881" w:rsidRDefault="00E20881" w:rsidP="00E20881">
      <w:pPr>
        <w:pStyle w:val="ConsPlusNonformat0"/>
        <w:jc w:val="both"/>
        <w:rPr>
          <w:rFonts w:ascii="Times New Roman" w:hAnsi="Times New Roman" w:cs="Times New Roman"/>
          <w:sz w:val="24"/>
          <w:szCs w:val="24"/>
        </w:rPr>
      </w:pPr>
      <w:r w:rsidRPr="00E20881">
        <w:rPr>
          <w:rFonts w:ascii="Times New Roman" w:hAnsi="Times New Roman" w:cs="Times New Roman"/>
          <w:sz w:val="24"/>
          <w:szCs w:val="24"/>
        </w:rPr>
        <w:t xml:space="preserve">                  (цифрами и прописью)</w:t>
      </w:r>
    </w:p>
    <w:p w:rsidR="00E20881" w:rsidRPr="00E20881" w:rsidRDefault="00E20881" w:rsidP="00E20881">
      <w:pPr>
        <w:pStyle w:val="ConsPlusNonformat0"/>
        <w:jc w:val="both"/>
        <w:rPr>
          <w:rFonts w:ascii="Times New Roman" w:hAnsi="Times New Roman" w:cs="Times New Roman"/>
          <w:sz w:val="24"/>
          <w:szCs w:val="24"/>
        </w:rPr>
      </w:pPr>
      <w:r w:rsidRPr="00E20881">
        <w:rPr>
          <w:rFonts w:ascii="Times New Roman" w:hAnsi="Times New Roman" w:cs="Times New Roman"/>
          <w:sz w:val="24"/>
          <w:szCs w:val="24"/>
        </w:rPr>
        <w:t>9. Участник конкурса, признанный победителем конкурса, ____________________</w:t>
      </w:r>
    </w:p>
    <w:p w:rsidR="00E20881" w:rsidRPr="00E20881" w:rsidRDefault="00E20881" w:rsidP="00E20881">
      <w:pPr>
        <w:pStyle w:val="ConsPlusNonformat0"/>
        <w:jc w:val="both"/>
        <w:rPr>
          <w:rFonts w:ascii="Times New Roman" w:hAnsi="Times New Roman" w:cs="Times New Roman"/>
          <w:sz w:val="24"/>
          <w:szCs w:val="24"/>
        </w:rPr>
      </w:pPr>
      <w:r w:rsidRPr="00E20881">
        <w:rPr>
          <w:rFonts w:ascii="Times New Roman" w:hAnsi="Times New Roman" w:cs="Times New Roman"/>
          <w:sz w:val="24"/>
          <w:szCs w:val="24"/>
        </w:rPr>
        <w:t>__________________________________________________________________________.</w:t>
      </w:r>
    </w:p>
    <w:p w:rsidR="00E20881" w:rsidRPr="00E20881" w:rsidRDefault="00E20881" w:rsidP="00E20881">
      <w:pPr>
        <w:pStyle w:val="ConsPlusNonformat0"/>
        <w:jc w:val="both"/>
        <w:rPr>
          <w:rFonts w:ascii="Times New Roman" w:hAnsi="Times New Roman" w:cs="Times New Roman"/>
          <w:sz w:val="24"/>
          <w:szCs w:val="24"/>
        </w:rPr>
      </w:pPr>
      <w:r w:rsidRPr="00E20881">
        <w:rPr>
          <w:rFonts w:ascii="Times New Roman" w:hAnsi="Times New Roman" w:cs="Times New Roman"/>
          <w:sz w:val="24"/>
          <w:szCs w:val="24"/>
        </w:rPr>
        <w:lastRenderedPageBreak/>
        <w:t xml:space="preserve">   (наименование организации или ф.и.о. индивидуального предпринимателя)</w:t>
      </w:r>
    </w:p>
    <w:p w:rsidR="00E20881" w:rsidRPr="00E20881" w:rsidRDefault="00E20881" w:rsidP="00E20881">
      <w:pPr>
        <w:pStyle w:val="ConsPlusNonformat0"/>
        <w:jc w:val="both"/>
        <w:rPr>
          <w:rFonts w:ascii="Times New Roman" w:hAnsi="Times New Roman" w:cs="Times New Roman"/>
          <w:sz w:val="24"/>
          <w:szCs w:val="24"/>
        </w:rPr>
      </w:pPr>
      <w:r w:rsidRPr="00E20881">
        <w:rPr>
          <w:rFonts w:ascii="Times New Roman" w:hAnsi="Times New Roman" w:cs="Times New Roman"/>
          <w:sz w:val="24"/>
          <w:szCs w:val="24"/>
        </w:rPr>
        <w:t>10. Участник конкурса, сделавший предыдущее предложение по размеру платы за</w:t>
      </w:r>
      <w:r>
        <w:rPr>
          <w:rFonts w:ascii="Times New Roman" w:hAnsi="Times New Roman" w:cs="Times New Roman"/>
          <w:sz w:val="24"/>
          <w:szCs w:val="24"/>
        </w:rPr>
        <w:t xml:space="preserve"> </w:t>
      </w:r>
      <w:r w:rsidRPr="00E20881">
        <w:rPr>
          <w:rFonts w:ascii="Times New Roman" w:hAnsi="Times New Roman" w:cs="Times New Roman"/>
          <w:sz w:val="24"/>
          <w:szCs w:val="24"/>
        </w:rPr>
        <w:t>содержание и ремонт жилого помещения: _____________________________________</w:t>
      </w:r>
    </w:p>
    <w:p w:rsidR="00E20881" w:rsidRPr="00E20881" w:rsidRDefault="00E20881" w:rsidP="00E20881">
      <w:pPr>
        <w:pStyle w:val="ConsPlusNonformat0"/>
        <w:jc w:val="both"/>
        <w:rPr>
          <w:rFonts w:ascii="Times New Roman" w:hAnsi="Times New Roman" w:cs="Times New Roman"/>
          <w:sz w:val="24"/>
          <w:szCs w:val="24"/>
        </w:rPr>
      </w:pPr>
      <w:r w:rsidRPr="00E20881">
        <w:rPr>
          <w:rFonts w:ascii="Times New Roman" w:hAnsi="Times New Roman" w:cs="Times New Roman"/>
          <w:sz w:val="24"/>
          <w:szCs w:val="24"/>
        </w:rPr>
        <w:t>__________________________________________________________________________.</w:t>
      </w:r>
    </w:p>
    <w:p w:rsidR="00E20881" w:rsidRPr="00E20881" w:rsidRDefault="00E20881" w:rsidP="00E20881">
      <w:pPr>
        <w:pStyle w:val="ConsPlusNonformat0"/>
        <w:jc w:val="both"/>
        <w:rPr>
          <w:rFonts w:ascii="Times New Roman" w:hAnsi="Times New Roman" w:cs="Times New Roman"/>
          <w:sz w:val="24"/>
          <w:szCs w:val="24"/>
        </w:rPr>
      </w:pPr>
      <w:r w:rsidRPr="00E20881">
        <w:rPr>
          <w:rFonts w:ascii="Times New Roman" w:hAnsi="Times New Roman" w:cs="Times New Roman"/>
          <w:sz w:val="24"/>
          <w:szCs w:val="24"/>
        </w:rPr>
        <w:t xml:space="preserve">   (наименование организации или ф.и.о. индивидуального предпринимателя)</w:t>
      </w:r>
    </w:p>
    <w:p w:rsidR="00E20881" w:rsidRPr="00E20881" w:rsidRDefault="00E20881" w:rsidP="00E20881">
      <w:pPr>
        <w:pStyle w:val="ConsPlusNonformat0"/>
        <w:jc w:val="both"/>
        <w:rPr>
          <w:rFonts w:ascii="Times New Roman" w:hAnsi="Times New Roman" w:cs="Times New Roman"/>
          <w:sz w:val="24"/>
          <w:szCs w:val="24"/>
        </w:rPr>
      </w:pPr>
      <w:r w:rsidRPr="00E20881">
        <w:rPr>
          <w:rFonts w:ascii="Times New Roman" w:hAnsi="Times New Roman" w:cs="Times New Roman"/>
          <w:sz w:val="24"/>
          <w:szCs w:val="24"/>
        </w:rPr>
        <w:t>11.  Участник  конкурса,  предложивший  одинаковый  с  победителем конкурса</w:t>
      </w:r>
      <w:r>
        <w:rPr>
          <w:rFonts w:ascii="Times New Roman" w:hAnsi="Times New Roman" w:cs="Times New Roman"/>
          <w:sz w:val="24"/>
          <w:szCs w:val="24"/>
        </w:rPr>
        <w:t xml:space="preserve"> </w:t>
      </w:r>
      <w:r w:rsidRPr="00E20881">
        <w:rPr>
          <w:rFonts w:ascii="Times New Roman" w:hAnsi="Times New Roman" w:cs="Times New Roman"/>
          <w:sz w:val="24"/>
          <w:szCs w:val="24"/>
        </w:rPr>
        <w:t>размер  платы  за содержание и ремонт жилого помещения и подавший заявку на</w:t>
      </w:r>
      <w:r>
        <w:rPr>
          <w:rFonts w:ascii="Times New Roman" w:hAnsi="Times New Roman" w:cs="Times New Roman"/>
          <w:sz w:val="24"/>
          <w:szCs w:val="24"/>
        </w:rPr>
        <w:t xml:space="preserve"> </w:t>
      </w:r>
      <w:r w:rsidRPr="00E20881">
        <w:rPr>
          <w:rFonts w:ascii="Times New Roman" w:hAnsi="Times New Roman" w:cs="Times New Roman"/>
          <w:sz w:val="24"/>
          <w:szCs w:val="24"/>
        </w:rPr>
        <w:t>участие в конкурсе следующим после победителя конкурса:</w:t>
      </w:r>
    </w:p>
    <w:p w:rsidR="00E20881" w:rsidRPr="00E20881" w:rsidRDefault="00E20881" w:rsidP="00E20881">
      <w:pPr>
        <w:pStyle w:val="ConsPlusNonformat0"/>
        <w:jc w:val="both"/>
        <w:rPr>
          <w:rFonts w:ascii="Times New Roman" w:hAnsi="Times New Roman" w:cs="Times New Roman"/>
          <w:sz w:val="24"/>
          <w:szCs w:val="24"/>
        </w:rPr>
      </w:pPr>
      <w:r w:rsidRPr="00E20881">
        <w:rPr>
          <w:rFonts w:ascii="Times New Roman" w:hAnsi="Times New Roman" w:cs="Times New Roman"/>
          <w:sz w:val="24"/>
          <w:szCs w:val="24"/>
        </w:rPr>
        <w:t>___________________________________________________________________________</w:t>
      </w:r>
    </w:p>
    <w:p w:rsidR="00E20881" w:rsidRPr="00E20881" w:rsidRDefault="00E20881" w:rsidP="00E20881">
      <w:pPr>
        <w:pStyle w:val="ConsPlusNonformat0"/>
        <w:jc w:val="both"/>
        <w:rPr>
          <w:rFonts w:ascii="Times New Roman" w:hAnsi="Times New Roman" w:cs="Times New Roman"/>
          <w:sz w:val="24"/>
          <w:szCs w:val="24"/>
        </w:rPr>
      </w:pPr>
      <w:r w:rsidRPr="00E20881">
        <w:rPr>
          <w:rFonts w:ascii="Times New Roman" w:hAnsi="Times New Roman" w:cs="Times New Roman"/>
          <w:sz w:val="24"/>
          <w:szCs w:val="24"/>
        </w:rPr>
        <w:t>__________________________________________________________________________.</w:t>
      </w:r>
    </w:p>
    <w:p w:rsidR="00E20881" w:rsidRPr="00E20881" w:rsidRDefault="00E20881" w:rsidP="00E20881">
      <w:pPr>
        <w:pStyle w:val="ConsPlusNonformat0"/>
        <w:jc w:val="both"/>
        <w:rPr>
          <w:rFonts w:ascii="Times New Roman" w:hAnsi="Times New Roman" w:cs="Times New Roman"/>
          <w:sz w:val="24"/>
          <w:szCs w:val="24"/>
        </w:rPr>
      </w:pPr>
      <w:r w:rsidRPr="00E20881">
        <w:rPr>
          <w:rFonts w:ascii="Times New Roman" w:hAnsi="Times New Roman" w:cs="Times New Roman"/>
          <w:sz w:val="24"/>
          <w:szCs w:val="24"/>
        </w:rPr>
        <w:t xml:space="preserve">   (наименование организации или ф.и.о. индивидуального предпринимателя)</w:t>
      </w:r>
    </w:p>
    <w:p w:rsidR="00E20881" w:rsidRPr="00E20881" w:rsidRDefault="00E20881" w:rsidP="00E20881">
      <w:pPr>
        <w:pStyle w:val="ConsPlusNonformat0"/>
        <w:jc w:val="both"/>
        <w:rPr>
          <w:rFonts w:ascii="Times New Roman" w:hAnsi="Times New Roman" w:cs="Times New Roman"/>
          <w:sz w:val="24"/>
          <w:szCs w:val="24"/>
        </w:rPr>
      </w:pPr>
      <w:r w:rsidRPr="00E20881">
        <w:rPr>
          <w:rFonts w:ascii="Times New Roman" w:hAnsi="Times New Roman" w:cs="Times New Roman"/>
          <w:sz w:val="24"/>
          <w:szCs w:val="24"/>
        </w:rPr>
        <w:t>Настоящий протокол составлен в 3 экземплярах на ____ листах.</w:t>
      </w:r>
    </w:p>
    <w:p w:rsidR="00E20881" w:rsidRPr="00E20881" w:rsidRDefault="00E20881" w:rsidP="00E20881">
      <w:pPr>
        <w:pStyle w:val="ConsPlusNormal"/>
        <w:ind w:firstLine="540"/>
        <w:jc w:val="both"/>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340"/>
        <w:gridCol w:w="4932"/>
      </w:tblGrid>
      <w:tr w:rsidR="00E20881" w:rsidRPr="00E20881" w:rsidTr="00BB7583">
        <w:tc>
          <w:tcPr>
            <w:tcW w:w="3798" w:type="dxa"/>
            <w:tcBorders>
              <w:top w:val="nil"/>
              <w:left w:val="nil"/>
              <w:right w:val="nil"/>
            </w:tcBorders>
          </w:tcPr>
          <w:p w:rsidR="00E20881" w:rsidRPr="00E20881" w:rsidRDefault="00E20881" w:rsidP="00BB7583">
            <w:pPr>
              <w:pStyle w:val="ConsPlusNormal"/>
              <w:rPr>
                <w:rFonts w:ascii="Times New Roman" w:hAnsi="Times New Roman" w:cs="Times New Roman"/>
                <w:sz w:val="24"/>
                <w:szCs w:val="24"/>
              </w:rPr>
            </w:pPr>
            <w:r w:rsidRPr="00E20881">
              <w:rPr>
                <w:rFonts w:ascii="Times New Roman" w:hAnsi="Times New Roman" w:cs="Times New Roman"/>
                <w:sz w:val="24"/>
                <w:szCs w:val="24"/>
              </w:rPr>
              <w:t>Председатель комиссии:</w:t>
            </w:r>
          </w:p>
        </w:tc>
        <w:tc>
          <w:tcPr>
            <w:tcW w:w="340" w:type="dxa"/>
            <w:tcBorders>
              <w:top w:val="nil"/>
              <w:left w:val="nil"/>
              <w:bottom w:val="nil"/>
              <w:right w:val="nil"/>
            </w:tcBorders>
          </w:tcPr>
          <w:p w:rsidR="00E20881" w:rsidRPr="00E20881" w:rsidRDefault="00E20881" w:rsidP="00BB7583">
            <w:pPr>
              <w:pStyle w:val="ConsPlusNormal"/>
              <w:jc w:val="both"/>
              <w:rPr>
                <w:rFonts w:ascii="Times New Roman" w:hAnsi="Times New Roman" w:cs="Times New Roman"/>
                <w:sz w:val="24"/>
                <w:szCs w:val="24"/>
              </w:rPr>
            </w:pPr>
          </w:p>
        </w:tc>
        <w:tc>
          <w:tcPr>
            <w:tcW w:w="4932" w:type="dxa"/>
            <w:tcBorders>
              <w:top w:val="nil"/>
              <w:left w:val="nil"/>
              <w:right w:val="nil"/>
            </w:tcBorders>
          </w:tcPr>
          <w:p w:rsidR="00E20881" w:rsidRPr="00E20881" w:rsidRDefault="00E20881" w:rsidP="00BB7583">
            <w:pPr>
              <w:pStyle w:val="ConsPlusNormal"/>
              <w:rPr>
                <w:rFonts w:ascii="Times New Roman" w:hAnsi="Times New Roman" w:cs="Times New Roman"/>
                <w:sz w:val="24"/>
                <w:szCs w:val="24"/>
              </w:rPr>
            </w:pPr>
          </w:p>
        </w:tc>
      </w:tr>
      <w:tr w:rsidR="00E20881" w:rsidRPr="00E20881" w:rsidTr="00BB7583">
        <w:tc>
          <w:tcPr>
            <w:tcW w:w="3798" w:type="dxa"/>
            <w:tcBorders>
              <w:left w:val="nil"/>
              <w:bottom w:val="nil"/>
              <w:right w:val="nil"/>
            </w:tcBorders>
          </w:tcPr>
          <w:p w:rsidR="00E20881" w:rsidRPr="00E20881" w:rsidRDefault="00E20881" w:rsidP="00BB7583">
            <w:pPr>
              <w:pStyle w:val="ConsPlusNormal"/>
              <w:jc w:val="center"/>
              <w:rPr>
                <w:rFonts w:ascii="Times New Roman" w:hAnsi="Times New Roman" w:cs="Times New Roman"/>
                <w:sz w:val="24"/>
                <w:szCs w:val="24"/>
              </w:rPr>
            </w:pPr>
            <w:r w:rsidRPr="00E20881">
              <w:rPr>
                <w:rFonts w:ascii="Times New Roman" w:hAnsi="Times New Roman" w:cs="Times New Roman"/>
                <w:sz w:val="24"/>
                <w:szCs w:val="24"/>
              </w:rPr>
              <w:t>(подпись)</w:t>
            </w:r>
          </w:p>
        </w:tc>
        <w:tc>
          <w:tcPr>
            <w:tcW w:w="340" w:type="dxa"/>
            <w:tcBorders>
              <w:top w:val="nil"/>
              <w:left w:val="nil"/>
              <w:bottom w:val="nil"/>
              <w:right w:val="nil"/>
            </w:tcBorders>
          </w:tcPr>
          <w:p w:rsidR="00E20881" w:rsidRPr="00E20881" w:rsidRDefault="00E20881" w:rsidP="00BB7583">
            <w:pPr>
              <w:pStyle w:val="ConsPlusNormal"/>
              <w:jc w:val="center"/>
              <w:rPr>
                <w:rFonts w:ascii="Times New Roman" w:hAnsi="Times New Roman" w:cs="Times New Roman"/>
                <w:sz w:val="24"/>
                <w:szCs w:val="24"/>
              </w:rPr>
            </w:pPr>
          </w:p>
        </w:tc>
        <w:tc>
          <w:tcPr>
            <w:tcW w:w="4932" w:type="dxa"/>
            <w:tcBorders>
              <w:left w:val="nil"/>
              <w:bottom w:val="nil"/>
              <w:right w:val="nil"/>
            </w:tcBorders>
          </w:tcPr>
          <w:p w:rsidR="00E20881" w:rsidRPr="00E20881" w:rsidRDefault="00E20881" w:rsidP="00BB7583">
            <w:pPr>
              <w:pStyle w:val="ConsPlusNormal"/>
              <w:jc w:val="center"/>
              <w:rPr>
                <w:rFonts w:ascii="Times New Roman" w:hAnsi="Times New Roman" w:cs="Times New Roman"/>
                <w:sz w:val="24"/>
                <w:szCs w:val="24"/>
              </w:rPr>
            </w:pPr>
            <w:r w:rsidRPr="00E20881">
              <w:rPr>
                <w:rFonts w:ascii="Times New Roman" w:hAnsi="Times New Roman" w:cs="Times New Roman"/>
                <w:sz w:val="24"/>
                <w:szCs w:val="24"/>
              </w:rPr>
              <w:t>(ф.и.о.)</w:t>
            </w:r>
          </w:p>
        </w:tc>
      </w:tr>
    </w:tbl>
    <w:p w:rsidR="00E20881" w:rsidRPr="00E20881" w:rsidRDefault="00E20881" w:rsidP="00E20881">
      <w:pPr>
        <w:pStyle w:val="ConsPlusNormal"/>
        <w:ind w:firstLine="540"/>
        <w:jc w:val="both"/>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340"/>
        <w:gridCol w:w="6130"/>
      </w:tblGrid>
      <w:tr w:rsidR="00E20881" w:rsidRPr="00E20881" w:rsidTr="00293687">
        <w:tc>
          <w:tcPr>
            <w:tcW w:w="3798" w:type="dxa"/>
            <w:tcBorders>
              <w:top w:val="nil"/>
              <w:left w:val="nil"/>
              <w:right w:val="nil"/>
            </w:tcBorders>
          </w:tcPr>
          <w:p w:rsidR="00E20881" w:rsidRPr="00E20881" w:rsidRDefault="00E20881" w:rsidP="00BB7583">
            <w:pPr>
              <w:pStyle w:val="ConsPlusNormal"/>
              <w:rPr>
                <w:rFonts w:ascii="Times New Roman" w:hAnsi="Times New Roman" w:cs="Times New Roman"/>
                <w:sz w:val="24"/>
                <w:szCs w:val="24"/>
              </w:rPr>
            </w:pPr>
            <w:r w:rsidRPr="00E20881">
              <w:rPr>
                <w:rFonts w:ascii="Times New Roman" w:hAnsi="Times New Roman" w:cs="Times New Roman"/>
                <w:sz w:val="24"/>
                <w:szCs w:val="24"/>
              </w:rPr>
              <w:t>Члены комиссии:</w:t>
            </w:r>
          </w:p>
        </w:tc>
        <w:tc>
          <w:tcPr>
            <w:tcW w:w="340" w:type="dxa"/>
            <w:tcBorders>
              <w:top w:val="nil"/>
              <w:left w:val="nil"/>
              <w:bottom w:val="nil"/>
              <w:right w:val="nil"/>
            </w:tcBorders>
          </w:tcPr>
          <w:p w:rsidR="00E20881" w:rsidRPr="00E20881" w:rsidRDefault="00E20881" w:rsidP="00BB7583">
            <w:pPr>
              <w:pStyle w:val="ConsPlusNormal"/>
              <w:jc w:val="both"/>
              <w:rPr>
                <w:rFonts w:ascii="Times New Roman" w:hAnsi="Times New Roman" w:cs="Times New Roman"/>
                <w:sz w:val="24"/>
                <w:szCs w:val="24"/>
              </w:rPr>
            </w:pPr>
          </w:p>
        </w:tc>
        <w:tc>
          <w:tcPr>
            <w:tcW w:w="6130" w:type="dxa"/>
            <w:tcBorders>
              <w:top w:val="nil"/>
              <w:left w:val="nil"/>
              <w:right w:val="nil"/>
            </w:tcBorders>
          </w:tcPr>
          <w:p w:rsidR="00E20881" w:rsidRPr="00E20881" w:rsidRDefault="00E20881" w:rsidP="00BB7583">
            <w:pPr>
              <w:pStyle w:val="ConsPlusNormal"/>
              <w:rPr>
                <w:rFonts w:ascii="Times New Roman" w:hAnsi="Times New Roman" w:cs="Times New Roman"/>
                <w:sz w:val="24"/>
                <w:szCs w:val="24"/>
              </w:rPr>
            </w:pPr>
          </w:p>
        </w:tc>
      </w:tr>
      <w:tr w:rsidR="00E20881" w:rsidRPr="00E20881" w:rsidTr="00293687">
        <w:tc>
          <w:tcPr>
            <w:tcW w:w="3798" w:type="dxa"/>
            <w:tcBorders>
              <w:left w:val="nil"/>
              <w:right w:val="nil"/>
            </w:tcBorders>
          </w:tcPr>
          <w:p w:rsidR="00E20881" w:rsidRPr="00E20881" w:rsidRDefault="00E20881" w:rsidP="00BB7583">
            <w:pPr>
              <w:pStyle w:val="ConsPlusNormal"/>
              <w:rPr>
                <w:rFonts w:ascii="Times New Roman" w:hAnsi="Times New Roman" w:cs="Times New Roman"/>
                <w:sz w:val="24"/>
                <w:szCs w:val="24"/>
              </w:rPr>
            </w:pPr>
          </w:p>
        </w:tc>
        <w:tc>
          <w:tcPr>
            <w:tcW w:w="340" w:type="dxa"/>
            <w:tcBorders>
              <w:top w:val="nil"/>
              <w:left w:val="nil"/>
              <w:bottom w:val="nil"/>
              <w:right w:val="nil"/>
            </w:tcBorders>
          </w:tcPr>
          <w:p w:rsidR="00E20881" w:rsidRPr="00E20881" w:rsidRDefault="00E20881" w:rsidP="00BB7583">
            <w:pPr>
              <w:pStyle w:val="ConsPlusNormal"/>
              <w:jc w:val="both"/>
              <w:rPr>
                <w:rFonts w:ascii="Times New Roman" w:hAnsi="Times New Roman" w:cs="Times New Roman"/>
                <w:sz w:val="24"/>
                <w:szCs w:val="24"/>
              </w:rPr>
            </w:pPr>
          </w:p>
        </w:tc>
        <w:tc>
          <w:tcPr>
            <w:tcW w:w="6130" w:type="dxa"/>
            <w:tcBorders>
              <w:left w:val="nil"/>
              <w:right w:val="nil"/>
            </w:tcBorders>
          </w:tcPr>
          <w:p w:rsidR="00E20881" w:rsidRPr="00E20881" w:rsidRDefault="00E20881" w:rsidP="00BB7583">
            <w:pPr>
              <w:pStyle w:val="ConsPlusNormal"/>
              <w:rPr>
                <w:rFonts w:ascii="Times New Roman" w:hAnsi="Times New Roman" w:cs="Times New Roman"/>
                <w:sz w:val="24"/>
                <w:szCs w:val="24"/>
              </w:rPr>
            </w:pPr>
          </w:p>
        </w:tc>
      </w:tr>
      <w:tr w:rsidR="00E20881" w:rsidRPr="00E20881" w:rsidTr="00293687">
        <w:tc>
          <w:tcPr>
            <w:tcW w:w="3798" w:type="dxa"/>
            <w:tcBorders>
              <w:left w:val="nil"/>
              <w:right w:val="nil"/>
            </w:tcBorders>
          </w:tcPr>
          <w:p w:rsidR="00E20881" w:rsidRPr="00E20881" w:rsidRDefault="00E20881" w:rsidP="00BB7583">
            <w:pPr>
              <w:pStyle w:val="ConsPlusNormal"/>
              <w:rPr>
                <w:rFonts w:ascii="Times New Roman" w:hAnsi="Times New Roman" w:cs="Times New Roman"/>
                <w:sz w:val="24"/>
                <w:szCs w:val="24"/>
              </w:rPr>
            </w:pPr>
          </w:p>
        </w:tc>
        <w:tc>
          <w:tcPr>
            <w:tcW w:w="340" w:type="dxa"/>
            <w:tcBorders>
              <w:top w:val="nil"/>
              <w:left w:val="nil"/>
              <w:bottom w:val="nil"/>
              <w:right w:val="nil"/>
            </w:tcBorders>
          </w:tcPr>
          <w:p w:rsidR="00E20881" w:rsidRPr="00E20881" w:rsidRDefault="00E20881" w:rsidP="00BB7583">
            <w:pPr>
              <w:pStyle w:val="ConsPlusNormal"/>
              <w:jc w:val="both"/>
              <w:rPr>
                <w:rFonts w:ascii="Times New Roman" w:hAnsi="Times New Roman" w:cs="Times New Roman"/>
                <w:sz w:val="24"/>
                <w:szCs w:val="24"/>
              </w:rPr>
            </w:pPr>
          </w:p>
        </w:tc>
        <w:tc>
          <w:tcPr>
            <w:tcW w:w="6130" w:type="dxa"/>
            <w:tcBorders>
              <w:left w:val="nil"/>
              <w:right w:val="nil"/>
            </w:tcBorders>
          </w:tcPr>
          <w:p w:rsidR="00E20881" w:rsidRPr="00E20881" w:rsidRDefault="00E20881" w:rsidP="00BB7583">
            <w:pPr>
              <w:pStyle w:val="ConsPlusNormal"/>
              <w:rPr>
                <w:rFonts w:ascii="Times New Roman" w:hAnsi="Times New Roman" w:cs="Times New Roman"/>
                <w:sz w:val="24"/>
                <w:szCs w:val="24"/>
              </w:rPr>
            </w:pPr>
          </w:p>
        </w:tc>
      </w:tr>
      <w:tr w:rsidR="00E20881" w:rsidRPr="00E20881" w:rsidTr="00293687">
        <w:tc>
          <w:tcPr>
            <w:tcW w:w="3798" w:type="dxa"/>
            <w:tcBorders>
              <w:left w:val="nil"/>
              <w:bottom w:val="nil"/>
              <w:right w:val="nil"/>
            </w:tcBorders>
          </w:tcPr>
          <w:p w:rsidR="00E20881" w:rsidRPr="00E20881" w:rsidRDefault="00E20881" w:rsidP="00BB7583">
            <w:pPr>
              <w:pStyle w:val="ConsPlusNormal"/>
              <w:jc w:val="center"/>
              <w:rPr>
                <w:rFonts w:ascii="Times New Roman" w:hAnsi="Times New Roman" w:cs="Times New Roman"/>
                <w:sz w:val="24"/>
                <w:szCs w:val="24"/>
              </w:rPr>
            </w:pPr>
            <w:r w:rsidRPr="00E20881">
              <w:rPr>
                <w:rFonts w:ascii="Times New Roman" w:hAnsi="Times New Roman" w:cs="Times New Roman"/>
                <w:sz w:val="24"/>
                <w:szCs w:val="24"/>
              </w:rPr>
              <w:t>(подпись)</w:t>
            </w:r>
          </w:p>
        </w:tc>
        <w:tc>
          <w:tcPr>
            <w:tcW w:w="340" w:type="dxa"/>
            <w:tcBorders>
              <w:top w:val="nil"/>
              <w:left w:val="nil"/>
              <w:bottom w:val="nil"/>
              <w:right w:val="nil"/>
            </w:tcBorders>
          </w:tcPr>
          <w:p w:rsidR="00E20881" w:rsidRPr="00E20881" w:rsidRDefault="00E20881" w:rsidP="00BB7583">
            <w:pPr>
              <w:pStyle w:val="ConsPlusNormal"/>
              <w:jc w:val="center"/>
              <w:rPr>
                <w:rFonts w:ascii="Times New Roman" w:hAnsi="Times New Roman" w:cs="Times New Roman"/>
                <w:sz w:val="24"/>
                <w:szCs w:val="24"/>
              </w:rPr>
            </w:pPr>
          </w:p>
        </w:tc>
        <w:tc>
          <w:tcPr>
            <w:tcW w:w="6130" w:type="dxa"/>
            <w:tcBorders>
              <w:left w:val="nil"/>
              <w:bottom w:val="nil"/>
              <w:right w:val="nil"/>
            </w:tcBorders>
          </w:tcPr>
          <w:p w:rsidR="00E20881" w:rsidRPr="00E20881" w:rsidRDefault="00E20881" w:rsidP="00BB7583">
            <w:pPr>
              <w:pStyle w:val="ConsPlusNormal"/>
              <w:jc w:val="center"/>
              <w:rPr>
                <w:rFonts w:ascii="Times New Roman" w:hAnsi="Times New Roman" w:cs="Times New Roman"/>
                <w:sz w:val="24"/>
                <w:szCs w:val="24"/>
              </w:rPr>
            </w:pPr>
            <w:r w:rsidRPr="00E20881">
              <w:rPr>
                <w:rFonts w:ascii="Times New Roman" w:hAnsi="Times New Roman" w:cs="Times New Roman"/>
                <w:sz w:val="24"/>
                <w:szCs w:val="24"/>
              </w:rPr>
              <w:t>(ф.и.о.)</w:t>
            </w:r>
          </w:p>
        </w:tc>
      </w:tr>
    </w:tbl>
    <w:p w:rsidR="00E20881" w:rsidRPr="00E20881" w:rsidRDefault="00E20881" w:rsidP="00E20881">
      <w:pPr>
        <w:pStyle w:val="ConsPlusNormal"/>
        <w:rPr>
          <w:rFonts w:ascii="Times New Roman" w:hAnsi="Times New Roman" w:cs="Times New Roman"/>
          <w:sz w:val="24"/>
          <w:szCs w:val="24"/>
        </w:rPr>
      </w:pPr>
    </w:p>
    <w:p w:rsidR="00E20881" w:rsidRPr="00E20881" w:rsidRDefault="00E20881" w:rsidP="00E20881">
      <w:pPr>
        <w:pStyle w:val="ConsPlusNonformat0"/>
        <w:jc w:val="both"/>
        <w:rPr>
          <w:rFonts w:ascii="Times New Roman" w:hAnsi="Times New Roman" w:cs="Times New Roman"/>
          <w:sz w:val="24"/>
          <w:szCs w:val="24"/>
        </w:rPr>
      </w:pPr>
      <w:r w:rsidRPr="00E20881">
        <w:rPr>
          <w:rFonts w:ascii="Times New Roman" w:hAnsi="Times New Roman" w:cs="Times New Roman"/>
          <w:sz w:val="24"/>
          <w:szCs w:val="24"/>
        </w:rPr>
        <w:t>"__" _________________ 20__ г.</w:t>
      </w:r>
    </w:p>
    <w:p w:rsidR="00E20881" w:rsidRPr="00E20881" w:rsidRDefault="00E20881" w:rsidP="00E20881">
      <w:pPr>
        <w:pStyle w:val="ConsPlusNonformat0"/>
        <w:jc w:val="both"/>
        <w:rPr>
          <w:rFonts w:ascii="Times New Roman" w:hAnsi="Times New Roman" w:cs="Times New Roman"/>
          <w:sz w:val="24"/>
          <w:szCs w:val="24"/>
        </w:rPr>
      </w:pPr>
      <w:r w:rsidRPr="00E20881">
        <w:rPr>
          <w:rFonts w:ascii="Times New Roman" w:hAnsi="Times New Roman" w:cs="Times New Roman"/>
          <w:sz w:val="24"/>
          <w:szCs w:val="24"/>
        </w:rPr>
        <w:t>М.П.</w:t>
      </w:r>
    </w:p>
    <w:p w:rsidR="00E20881" w:rsidRPr="00E20881" w:rsidRDefault="00E20881" w:rsidP="00E20881">
      <w:pPr>
        <w:pStyle w:val="ConsPlusNonformat0"/>
        <w:jc w:val="both"/>
        <w:rPr>
          <w:rFonts w:ascii="Times New Roman" w:hAnsi="Times New Roman" w:cs="Times New Roman"/>
          <w:sz w:val="24"/>
          <w:szCs w:val="24"/>
        </w:rPr>
      </w:pPr>
    </w:p>
    <w:p w:rsidR="00E20881" w:rsidRPr="00E20881" w:rsidRDefault="00E20881" w:rsidP="00E20881">
      <w:pPr>
        <w:pStyle w:val="ConsPlusNonformat0"/>
        <w:jc w:val="both"/>
        <w:rPr>
          <w:rFonts w:ascii="Times New Roman" w:hAnsi="Times New Roman" w:cs="Times New Roman"/>
          <w:sz w:val="24"/>
          <w:szCs w:val="24"/>
        </w:rPr>
      </w:pPr>
      <w:r w:rsidRPr="00E20881">
        <w:rPr>
          <w:rFonts w:ascii="Times New Roman" w:hAnsi="Times New Roman" w:cs="Times New Roman"/>
          <w:sz w:val="24"/>
          <w:szCs w:val="24"/>
        </w:rPr>
        <w:t>Победитель конкурса:</w:t>
      </w:r>
    </w:p>
    <w:p w:rsidR="00E20881" w:rsidRPr="00E20881" w:rsidRDefault="00E20881" w:rsidP="00E20881">
      <w:pPr>
        <w:pStyle w:val="ConsPlusNonformat0"/>
        <w:jc w:val="both"/>
        <w:rPr>
          <w:rFonts w:ascii="Times New Roman" w:hAnsi="Times New Roman" w:cs="Times New Roman"/>
          <w:sz w:val="24"/>
          <w:szCs w:val="24"/>
        </w:rPr>
      </w:pPr>
      <w:r w:rsidRPr="00E20881">
        <w:rPr>
          <w:rFonts w:ascii="Times New Roman" w:hAnsi="Times New Roman" w:cs="Times New Roman"/>
          <w:sz w:val="24"/>
          <w:szCs w:val="24"/>
        </w:rPr>
        <w:t>___________________________________________________________________________</w:t>
      </w:r>
    </w:p>
    <w:p w:rsidR="00E20881" w:rsidRPr="00E20881" w:rsidRDefault="00E20881" w:rsidP="00E20881">
      <w:pPr>
        <w:pStyle w:val="ConsPlusNonformat0"/>
        <w:jc w:val="both"/>
        <w:rPr>
          <w:rFonts w:ascii="Times New Roman" w:hAnsi="Times New Roman" w:cs="Times New Roman"/>
          <w:sz w:val="24"/>
          <w:szCs w:val="24"/>
        </w:rPr>
      </w:pPr>
      <w:r w:rsidRPr="00E20881">
        <w:rPr>
          <w:rFonts w:ascii="Times New Roman" w:hAnsi="Times New Roman" w:cs="Times New Roman"/>
          <w:sz w:val="24"/>
          <w:szCs w:val="24"/>
        </w:rPr>
        <w:t xml:space="preserve">   (должность, ф.и.о руководителя органи</w:t>
      </w:r>
      <w:r w:rsidR="006536C5">
        <w:rPr>
          <w:rFonts w:ascii="Times New Roman" w:hAnsi="Times New Roman" w:cs="Times New Roman"/>
          <w:sz w:val="24"/>
          <w:szCs w:val="24"/>
        </w:rPr>
        <w:t xml:space="preserve">зации или ф.и.о. индивидуального </w:t>
      </w:r>
      <w:r w:rsidRPr="00E20881">
        <w:rPr>
          <w:rFonts w:ascii="Times New Roman" w:hAnsi="Times New Roman" w:cs="Times New Roman"/>
          <w:sz w:val="24"/>
          <w:szCs w:val="24"/>
        </w:rPr>
        <w:t>предпринимателя)</w:t>
      </w:r>
    </w:p>
    <w:p w:rsidR="00E20881" w:rsidRPr="00E20881" w:rsidRDefault="00E20881" w:rsidP="00E20881">
      <w:pPr>
        <w:pStyle w:val="ConsPlusNormal"/>
        <w:jc w:val="both"/>
        <w:rPr>
          <w:rFonts w:ascii="Times New Roman" w:hAnsi="Times New Roman" w:cs="Times New Roman"/>
          <w:sz w:val="24"/>
          <w:szCs w:val="24"/>
        </w:rPr>
      </w:pPr>
    </w:p>
    <w:tbl>
      <w:tblPr>
        <w:tblW w:w="0" w:type="auto"/>
        <w:tblBorders>
          <w:top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340"/>
        <w:gridCol w:w="4932"/>
      </w:tblGrid>
      <w:tr w:rsidR="00E20881" w:rsidRPr="00E20881" w:rsidTr="00BB7583">
        <w:tc>
          <w:tcPr>
            <w:tcW w:w="3798" w:type="dxa"/>
            <w:tcBorders>
              <w:top w:val="single" w:sz="4" w:space="0" w:color="auto"/>
              <w:left w:val="nil"/>
              <w:bottom w:val="nil"/>
              <w:right w:val="nil"/>
            </w:tcBorders>
          </w:tcPr>
          <w:p w:rsidR="00E20881" w:rsidRPr="00E20881" w:rsidRDefault="00E20881" w:rsidP="00BB7583">
            <w:pPr>
              <w:pStyle w:val="ConsPlusNormal"/>
              <w:jc w:val="center"/>
              <w:rPr>
                <w:rFonts w:ascii="Times New Roman" w:hAnsi="Times New Roman" w:cs="Times New Roman"/>
                <w:sz w:val="24"/>
                <w:szCs w:val="24"/>
              </w:rPr>
            </w:pPr>
            <w:r w:rsidRPr="00E20881">
              <w:rPr>
                <w:rFonts w:ascii="Times New Roman" w:hAnsi="Times New Roman" w:cs="Times New Roman"/>
                <w:sz w:val="24"/>
                <w:szCs w:val="24"/>
              </w:rPr>
              <w:t>(подпись)</w:t>
            </w:r>
          </w:p>
        </w:tc>
        <w:tc>
          <w:tcPr>
            <w:tcW w:w="340" w:type="dxa"/>
            <w:tcBorders>
              <w:top w:val="nil"/>
              <w:left w:val="nil"/>
              <w:bottom w:val="nil"/>
              <w:right w:val="nil"/>
            </w:tcBorders>
          </w:tcPr>
          <w:p w:rsidR="00E20881" w:rsidRPr="00E20881" w:rsidRDefault="00E20881" w:rsidP="00BB7583">
            <w:pPr>
              <w:pStyle w:val="ConsPlusNormal"/>
              <w:jc w:val="center"/>
              <w:rPr>
                <w:rFonts w:ascii="Times New Roman" w:hAnsi="Times New Roman" w:cs="Times New Roman"/>
                <w:sz w:val="24"/>
                <w:szCs w:val="24"/>
              </w:rPr>
            </w:pPr>
          </w:p>
        </w:tc>
        <w:tc>
          <w:tcPr>
            <w:tcW w:w="4932" w:type="dxa"/>
            <w:tcBorders>
              <w:top w:val="single" w:sz="4" w:space="0" w:color="auto"/>
              <w:left w:val="nil"/>
              <w:bottom w:val="nil"/>
              <w:right w:val="nil"/>
            </w:tcBorders>
          </w:tcPr>
          <w:p w:rsidR="00E20881" w:rsidRPr="00E20881" w:rsidRDefault="00E20881" w:rsidP="00BB7583">
            <w:pPr>
              <w:pStyle w:val="ConsPlusNormal"/>
              <w:jc w:val="center"/>
              <w:rPr>
                <w:rFonts w:ascii="Times New Roman" w:hAnsi="Times New Roman" w:cs="Times New Roman"/>
                <w:sz w:val="24"/>
                <w:szCs w:val="24"/>
              </w:rPr>
            </w:pPr>
            <w:r w:rsidRPr="00E20881">
              <w:rPr>
                <w:rFonts w:ascii="Times New Roman" w:hAnsi="Times New Roman" w:cs="Times New Roman"/>
                <w:sz w:val="24"/>
                <w:szCs w:val="24"/>
              </w:rPr>
              <w:t>(ф.и.о.)</w:t>
            </w:r>
          </w:p>
        </w:tc>
      </w:tr>
    </w:tbl>
    <w:p w:rsidR="00E20881" w:rsidRPr="00E20881" w:rsidRDefault="00E20881" w:rsidP="00E20881">
      <w:pPr>
        <w:pStyle w:val="ConsPlusNormal"/>
        <w:jc w:val="both"/>
        <w:rPr>
          <w:rFonts w:ascii="Times New Roman" w:hAnsi="Times New Roman" w:cs="Times New Roman"/>
          <w:sz w:val="24"/>
          <w:szCs w:val="24"/>
        </w:rPr>
      </w:pPr>
    </w:p>
    <w:p w:rsidR="00E20881" w:rsidRPr="00E20881" w:rsidRDefault="00E20881" w:rsidP="00E20881">
      <w:pPr>
        <w:pStyle w:val="ConsPlusNonformat0"/>
        <w:jc w:val="both"/>
        <w:rPr>
          <w:rFonts w:ascii="Times New Roman" w:hAnsi="Times New Roman" w:cs="Times New Roman"/>
          <w:sz w:val="24"/>
          <w:szCs w:val="24"/>
        </w:rPr>
      </w:pPr>
      <w:r w:rsidRPr="00E20881">
        <w:rPr>
          <w:rFonts w:ascii="Times New Roman" w:hAnsi="Times New Roman" w:cs="Times New Roman"/>
          <w:sz w:val="24"/>
          <w:szCs w:val="24"/>
        </w:rPr>
        <w:t>"__" _________________ 20__ г.</w:t>
      </w:r>
    </w:p>
    <w:p w:rsidR="00E20881" w:rsidRPr="00E20881" w:rsidRDefault="00E20881" w:rsidP="00E20881">
      <w:pPr>
        <w:pStyle w:val="ConsPlusNonformat0"/>
        <w:jc w:val="both"/>
        <w:rPr>
          <w:rFonts w:ascii="Times New Roman" w:hAnsi="Times New Roman" w:cs="Times New Roman"/>
          <w:sz w:val="24"/>
          <w:szCs w:val="24"/>
        </w:rPr>
      </w:pPr>
      <w:r w:rsidRPr="00E20881">
        <w:rPr>
          <w:rFonts w:ascii="Times New Roman" w:hAnsi="Times New Roman" w:cs="Times New Roman"/>
          <w:sz w:val="24"/>
          <w:szCs w:val="24"/>
        </w:rPr>
        <w:t>М.П.</w:t>
      </w:r>
    </w:p>
    <w:p w:rsidR="00E20881" w:rsidRPr="00E20881" w:rsidRDefault="00E20881" w:rsidP="00422E72">
      <w:pPr>
        <w:spacing w:after="0"/>
        <w:jc w:val="center"/>
      </w:pPr>
    </w:p>
    <w:p w:rsidR="00E20881" w:rsidRDefault="00E20881" w:rsidP="00422E72">
      <w:pPr>
        <w:spacing w:after="0"/>
        <w:jc w:val="center"/>
      </w:pPr>
    </w:p>
    <w:p w:rsidR="00E20881" w:rsidRDefault="00E20881" w:rsidP="00422E72">
      <w:pPr>
        <w:spacing w:after="0"/>
        <w:jc w:val="center"/>
      </w:pPr>
    </w:p>
    <w:sectPr w:rsidR="00E20881" w:rsidSect="00AA2B39">
      <w:footerReference w:type="default" r:id="rId17"/>
      <w:pgSz w:w="11905" w:h="16837"/>
      <w:pgMar w:top="1134" w:right="706" w:bottom="426" w:left="660" w:header="720" w:footer="29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107" w:rsidRDefault="00247107">
      <w:pPr>
        <w:spacing w:after="0"/>
      </w:pPr>
      <w:r>
        <w:separator/>
      </w:r>
    </w:p>
  </w:endnote>
  <w:endnote w:type="continuationSeparator" w:id="0">
    <w:p w:rsidR="00247107" w:rsidRDefault="002471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GaramondNarrowC">
    <w:altName w:val="Courier New"/>
    <w:charset w:val="00"/>
    <w:family w:val="roman"/>
    <w:pitch w:val="variable"/>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476" w:rsidRDefault="00733476" w:rsidP="00B523E2">
    <w:pPr>
      <w:pStyle w:val="af3"/>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33476" w:rsidRDefault="00733476" w:rsidP="00B523E2">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476" w:rsidRDefault="00733476" w:rsidP="00B523E2">
    <w:pPr>
      <w:pStyle w:val="af3"/>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660427">
      <w:rPr>
        <w:rStyle w:val="a7"/>
        <w:noProof/>
      </w:rPr>
      <w:t>12</w:t>
    </w:r>
    <w:r>
      <w:rPr>
        <w:rStyle w:val="a7"/>
      </w:rPr>
      <w:fldChar w:fldCharType="end"/>
    </w:r>
  </w:p>
  <w:p w:rsidR="00733476" w:rsidRDefault="00733476" w:rsidP="00B523E2">
    <w:pPr>
      <w:pStyle w:val="af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476" w:rsidRDefault="00733476" w:rsidP="001B5493">
    <w:pPr>
      <w:pStyle w:val="af3"/>
      <w:jc w:val="center"/>
    </w:pPr>
    <w:r>
      <w:fldChar w:fldCharType="begin"/>
    </w:r>
    <w:r>
      <w:instrText xml:space="preserve"> PAGE   \* MERGEFORMAT </w:instrText>
    </w:r>
    <w:r>
      <w:fldChar w:fldCharType="separate"/>
    </w:r>
    <w:r w:rsidR="00660427">
      <w:rPr>
        <w:noProof/>
      </w:rPr>
      <w:t>72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107" w:rsidRDefault="00247107">
      <w:pPr>
        <w:spacing w:after="0"/>
      </w:pPr>
      <w:r>
        <w:separator/>
      </w:r>
    </w:p>
  </w:footnote>
  <w:footnote w:type="continuationSeparator" w:id="0">
    <w:p w:rsidR="00247107" w:rsidRDefault="0024710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0103DDA"/>
    <w:lvl w:ilvl="0">
      <w:numFmt w:val="bullet"/>
      <w:lvlText w:val="*"/>
      <w:lvlJc w:val="left"/>
    </w:lvl>
  </w:abstractNum>
  <w:abstractNum w:abstractNumId="1">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singleLevel"/>
    <w:tmpl w:val="00000002"/>
    <w:name w:val="WW8Num2"/>
    <w:lvl w:ilvl="0">
      <w:start w:val="1"/>
      <w:numFmt w:val="bullet"/>
      <w:lvlText w:val=""/>
      <w:lvlJc w:val="left"/>
      <w:pPr>
        <w:tabs>
          <w:tab w:val="num" w:pos="360"/>
        </w:tabs>
        <w:ind w:left="360" w:hanging="360"/>
      </w:pPr>
      <w:rPr>
        <w:rFonts w:ascii="Symbol" w:hAnsi="Symbol" w:cs="Times New Roman"/>
        <w:sz w:val="24"/>
        <w:szCs w:val="24"/>
      </w:r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4"/>
    <w:multiLevelType w:val="singleLevel"/>
    <w:tmpl w:val="00000004"/>
    <w:name w:val="WW8Num4"/>
    <w:lvl w:ilvl="0">
      <w:start w:val="1"/>
      <w:numFmt w:val="decimal"/>
      <w:lvlText w:val="%1)"/>
      <w:lvlJc w:val="left"/>
      <w:pPr>
        <w:tabs>
          <w:tab w:val="num" w:pos="1980"/>
        </w:tabs>
        <w:ind w:left="1980" w:hanging="360"/>
      </w:pPr>
    </w:lvl>
  </w:abstractNum>
  <w:abstractNum w:abstractNumId="5">
    <w:nsid w:val="00000005"/>
    <w:multiLevelType w:val="singleLevel"/>
    <w:tmpl w:val="00000005"/>
    <w:name w:val="WW8Num5"/>
    <w:lvl w:ilvl="0">
      <w:start w:val="1"/>
      <w:numFmt w:val="decimal"/>
      <w:lvlText w:val="%1."/>
      <w:lvlJc w:val="left"/>
      <w:pPr>
        <w:tabs>
          <w:tab w:val="num" w:pos="720"/>
        </w:tabs>
        <w:ind w:left="720" w:hanging="360"/>
      </w:pPr>
    </w:lvl>
  </w:abstractNum>
  <w:abstractNum w:abstractNumId="6">
    <w:nsid w:val="00000006"/>
    <w:multiLevelType w:val="singleLevel"/>
    <w:tmpl w:val="00000006"/>
    <w:name w:val="WW8Num6"/>
    <w:lvl w:ilvl="0">
      <w:start w:val="1"/>
      <w:numFmt w:val="bullet"/>
      <w:lvlText w:val="–"/>
      <w:lvlJc w:val="left"/>
      <w:pPr>
        <w:tabs>
          <w:tab w:val="num" w:pos="92"/>
        </w:tabs>
        <w:ind w:left="92" w:hanging="360"/>
      </w:pPr>
      <w:rPr>
        <w:rFonts w:ascii="Times New Roman" w:hAnsi="Times New Roman"/>
      </w:rPr>
    </w:lvl>
  </w:abstractNum>
  <w:abstractNum w:abstractNumId="7">
    <w:nsid w:val="00000007"/>
    <w:multiLevelType w:val="singleLevel"/>
    <w:tmpl w:val="00000007"/>
    <w:name w:val="WW8Num7"/>
    <w:lvl w:ilvl="0">
      <w:start w:val="1"/>
      <w:numFmt w:val="decimal"/>
      <w:lvlText w:val="%1."/>
      <w:lvlJc w:val="left"/>
      <w:pPr>
        <w:tabs>
          <w:tab w:val="num" w:pos="1300"/>
        </w:tabs>
        <w:ind w:left="1300" w:hanging="900"/>
      </w:pPr>
    </w:lvl>
  </w:abstractNum>
  <w:abstractNum w:abstractNumId="8">
    <w:nsid w:val="00000008"/>
    <w:multiLevelType w:val="singleLevel"/>
    <w:tmpl w:val="00000008"/>
    <w:name w:val="WW8Num8"/>
    <w:lvl w:ilvl="0">
      <w:start w:val="1"/>
      <w:numFmt w:val="bullet"/>
      <w:lvlText w:val="–"/>
      <w:lvlJc w:val="left"/>
      <w:pPr>
        <w:tabs>
          <w:tab w:val="num" w:pos="92"/>
        </w:tabs>
        <w:ind w:left="92" w:hanging="360"/>
      </w:pPr>
      <w:rPr>
        <w:rFonts w:ascii="Times New Roman" w:hAnsi="Times New Roman" w:cs="Times New Roman"/>
        <w:sz w:val="24"/>
        <w:szCs w:val="24"/>
      </w:rPr>
    </w:lvl>
  </w:abstractNum>
  <w:abstractNum w:abstractNumId="9">
    <w:nsid w:val="00000009"/>
    <w:multiLevelType w:val="multilevel"/>
    <w:tmpl w:val="00000009"/>
    <w:name w:val="WW8Num9"/>
    <w:lvl w:ilvl="0">
      <w:start w:val="3"/>
      <w:numFmt w:val="decimal"/>
      <w:lvlText w:val="%1."/>
      <w:lvlJc w:val="left"/>
      <w:pPr>
        <w:tabs>
          <w:tab w:val="num" w:pos="0"/>
        </w:tabs>
        <w:ind w:left="495" w:hanging="495"/>
      </w:pPr>
    </w:lvl>
    <w:lvl w:ilvl="1">
      <w:start w:val="2"/>
      <w:numFmt w:val="decimal"/>
      <w:lvlText w:val="%1.%2."/>
      <w:lvlJc w:val="left"/>
      <w:pPr>
        <w:tabs>
          <w:tab w:val="num" w:pos="0"/>
        </w:tabs>
        <w:ind w:left="495" w:hanging="495"/>
      </w:pPr>
    </w:lvl>
    <w:lvl w:ilvl="2">
      <w:start w:val="8"/>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0">
    <w:nsid w:val="0000000A"/>
    <w:multiLevelType w:val="multilevel"/>
    <w:tmpl w:val="0000000A"/>
    <w:name w:val="WW8Num10"/>
    <w:lvl w:ilvl="0">
      <w:start w:val="6"/>
      <w:numFmt w:val="decimal"/>
      <w:lvlText w:val="%1."/>
      <w:lvlJc w:val="left"/>
      <w:pPr>
        <w:tabs>
          <w:tab w:val="num" w:pos="0"/>
        </w:tabs>
        <w:ind w:left="360" w:hanging="360"/>
      </w:pPr>
    </w:lvl>
    <w:lvl w:ilvl="1">
      <w:start w:val="2"/>
      <w:numFmt w:val="decimal"/>
      <w:lvlText w:val="%1.%2."/>
      <w:lvlJc w:val="left"/>
      <w:pPr>
        <w:tabs>
          <w:tab w:val="num" w:pos="0"/>
        </w:tabs>
        <w:ind w:left="927" w:hanging="36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1">
    <w:nsid w:val="00347B69"/>
    <w:multiLevelType w:val="singleLevel"/>
    <w:tmpl w:val="5A7E0FBC"/>
    <w:lvl w:ilvl="0">
      <w:start w:val="2"/>
      <w:numFmt w:val="decimal"/>
      <w:lvlText w:val="2.%1."/>
      <w:legacy w:legacy="1" w:legacySpace="0" w:legacyIndent="355"/>
      <w:lvlJc w:val="left"/>
      <w:rPr>
        <w:rFonts w:ascii="Times New Roman" w:hAnsi="Times New Roman" w:cs="Times New Roman" w:hint="default"/>
      </w:rPr>
    </w:lvl>
  </w:abstractNum>
  <w:abstractNum w:abstractNumId="12">
    <w:nsid w:val="00AA28ED"/>
    <w:multiLevelType w:val="singleLevel"/>
    <w:tmpl w:val="95685294"/>
    <w:lvl w:ilvl="0">
      <w:start w:val="1"/>
      <w:numFmt w:val="decimal"/>
      <w:lvlText w:val="2.3.%1."/>
      <w:legacy w:legacy="1" w:legacySpace="0" w:legacyIndent="710"/>
      <w:lvlJc w:val="left"/>
      <w:rPr>
        <w:rFonts w:ascii="Times New Roman" w:hAnsi="Times New Roman" w:cs="Times New Roman" w:hint="default"/>
        <w:sz w:val="22"/>
        <w:szCs w:val="22"/>
      </w:rPr>
    </w:lvl>
  </w:abstractNum>
  <w:abstractNum w:abstractNumId="13">
    <w:nsid w:val="092E518F"/>
    <w:multiLevelType w:val="hybridMultilevel"/>
    <w:tmpl w:val="54AEEB50"/>
    <w:lvl w:ilvl="0" w:tplc="CD34C38C">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4">
    <w:nsid w:val="0D52458E"/>
    <w:multiLevelType w:val="singleLevel"/>
    <w:tmpl w:val="4A5E764E"/>
    <w:lvl w:ilvl="0">
      <w:start w:val="6"/>
      <w:numFmt w:val="decimal"/>
      <w:lvlText w:val="2.1.%1."/>
      <w:legacy w:legacy="1" w:legacySpace="0" w:legacyIndent="715"/>
      <w:lvlJc w:val="left"/>
      <w:rPr>
        <w:rFonts w:ascii="Times New Roman" w:hAnsi="Times New Roman" w:cs="Times New Roman" w:hint="default"/>
      </w:rPr>
    </w:lvl>
  </w:abstractNum>
  <w:abstractNum w:abstractNumId="15">
    <w:nsid w:val="0F1A06AC"/>
    <w:multiLevelType w:val="multilevel"/>
    <w:tmpl w:val="67E2B40C"/>
    <w:lvl w:ilvl="0">
      <w:start w:val="9"/>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nsid w:val="0F572A6F"/>
    <w:multiLevelType w:val="singleLevel"/>
    <w:tmpl w:val="42786D48"/>
    <w:lvl w:ilvl="0">
      <w:start w:val="1"/>
      <w:numFmt w:val="decimal"/>
      <w:lvlText w:val="4.5.%1."/>
      <w:legacy w:legacy="1" w:legacySpace="0" w:legacyIndent="720"/>
      <w:lvlJc w:val="left"/>
      <w:rPr>
        <w:rFonts w:ascii="Times New Roman" w:hAnsi="Times New Roman" w:cs="Times New Roman" w:hint="default"/>
      </w:rPr>
    </w:lvl>
  </w:abstractNum>
  <w:abstractNum w:abstractNumId="17">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8">
    <w:nsid w:val="2E470BBE"/>
    <w:multiLevelType w:val="singleLevel"/>
    <w:tmpl w:val="2DE64C00"/>
    <w:lvl w:ilvl="0">
      <w:start w:val="1"/>
      <w:numFmt w:val="decimal"/>
      <w:lvlText w:val="6.%1."/>
      <w:legacy w:legacy="1" w:legacySpace="0" w:legacyIndent="350"/>
      <w:lvlJc w:val="left"/>
      <w:rPr>
        <w:rFonts w:ascii="Times New Roman" w:hAnsi="Times New Roman" w:cs="Times New Roman" w:hint="default"/>
      </w:rPr>
    </w:lvl>
  </w:abstractNum>
  <w:abstractNum w:abstractNumId="19">
    <w:nsid w:val="338530AB"/>
    <w:multiLevelType w:val="singleLevel"/>
    <w:tmpl w:val="1D4C35E4"/>
    <w:lvl w:ilvl="0">
      <w:start w:val="2"/>
      <w:numFmt w:val="decimal"/>
      <w:lvlText w:val="4.%1."/>
      <w:legacy w:legacy="1" w:legacySpace="0" w:legacyIndent="350"/>
      <w:lvlJc w:val="left"/>
      <w:rPr>
        <w:rFonts w:ascii="Times New Roman" w:hAnsi="Times New Roman" w:cs="Times New Roman" w:hint="default"/>
        <w:i w:val="0"/>
      </w:rPr>
    </w:lvl>
  </w:abstractNum>
  <w:abstractNum w:abstractNumId="2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1">
    <w:nsid w:val="42283851"/>
    <w:multiLevelType w:val="hybridMultilevel"/>
    <w:tmpl w:val="6D945406"/>
    <w:lvl w:ilvl="0" w:tplc="4696541E">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22">
    <w:nsid w:val="437F2F40"/>
    <w:multiLevelType w:val="singleLevel"/>
    <w:tmpl w:val="CF8CC88C"/>
    <w:lvl w:ilvl="0">
      <w:start w:val="1"/>
      <w:numFmt w:val="decimal"/>
      <w:lvlText w:val="3.2.%1."/>
      <w:legacy w:legacy="1" w:legacySpace="0" w:legacyIndent="715"/>
      <w:lvlJc w:val="left"/>
      <w:rPr>
        <w:rFonts w:ascii="Times New Roman" w:hAnsi="Times New Roman" w:cs="Times New Roman" w:hint="default"/>
      </w:rPr>
    </w:lvl>
  </w:abstractNum>
  <w:abstractNum w:abstractNumId="23">
    <w:nsid w:val="482D3BC3"/>
    <w:multiLevelType w:val="hybridMultilevel"/>
    <w:tmpl w:val="810401C6"/>
    <w:lvl w:ilvl="0" w:tplc="FDB0DE9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492F49D0"/>
    <w:multiLevelType w:val="multilevel"/>
    <w:tmpl w:val="E0A83968"/>
    <w:lvl w:ilvl="0">
      <w:start w:val="10"/>
      <w:numFmt w:val="decimal"/>
      <w:lvlText w:val="%1"/>
      <w:lvlJc w:val="left"/>
      <w:pPr>
        <w:ind w:left="420" w:hanging="420"/>
      </w:pPr>
      <w:rPr>
        <w:rFonts w:hint="default"/>
        <w:b w:val="0"/>
      </w:rPr>
    </w:lvl>
    <w:lvl w:ilvl="1">
      <w:start w:val="1"/>
      <w:numFmt w:val="decimal"/>
      <w:lvlText w:val="%1.%2"/>
      <w:lvlJc w:val="left"/>
      <w:pPr>
        <w:ind w:left="987"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nsid w:val="56D26E8C"/>
    <w:multiLevelType w:val="singleLevel"/>
    <w:tmpl w:val="BC4AD4E2"/>
    <w:lvl w:ilvl="0">
      <w:start w:val="3"/>
      <w:numFmt w:val="decimal"/>
      <w:lvlText w:val="2.1.%1."/>
      <w:legacy w:legacy="1" w:legacySpace="0" w:legacyIndent="715"/>
      <w:lvlJc w:val="left"/>
      <w:rPr>
        <w:rFonts w:ascii="Times New Roman" w:hAnsi="Times New Roman" w:cs="Times New Roman" w:hint="default"/>
      </w:rPr>
    </w:lvl>
  </w:abstractNum>
  <w:abstractNum w:abstractNumId="26">
    <w:nsid w:val="5E89677D"/>
    <w:multiLevelType w:val="multilevel"/>
    <w:tmpl w:val="0AAE0000"/>
    <w:lvl w:ilvl="0">
      <w:start w:val="6"/>
      <w:numFmt w:val="decimal"/>
      <w:lvlText w:val="%1."/>
      <w:lvlJc w:val="left"/>
      <w:pPr>
        <w:ind w:left="360" w:hanging="360"/>
      </w:pPr>
      <w:rPr>
        <w:rFonts w:hint="default"/>
      </w:rPr>
    </w:lvl>
    <w:lvl w:ilvl="1">
      <w:start w:val="2"/>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7">
    <w:nsid w:val="5EA23BB1"/>
    <w:multiLevelType w:val="hybridMultilevel"/>
    <w:tmpl w:val="C69A7928"/>
    <w:lvl w:ilvl="0" w:tplc="9D2AC770">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8">
    <w:nsid w:val="5ECA2D11"/>
    <w:multiLevelType w:val="hybridMultilevel"/>
    <w:tmpl w:val="C23E6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73B02D3"/>
    <w:multiLevelType w:val="hybridMultilevel"/>
    <w:tmpl w:val="54AEEB50"/>
    <w:lvl w:ilvl="0" w:tplc="CD34C38C">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0">
    <w:nsid w:val="691E0178"/>
    <w:multiLevelType w:val="multilevel"/>
    <w:tmpl w:val="1D42C3A4"/>
    <w:lvl w:ilvl="0">
      <w:start w:val="2"/>
      <w:numFmt w:val="decimal"/>
      <w:lvlText w:val="%1."/>
      <w:lvlJc w:val="left"/>
      <w:pPr>
        <w:ind w:left="495" w:hanging="495"/>
      </w:pPr>
      <w:rPr>
        <w:rFonts w:hint="default"/>
        <w:color w:val="000000"/>
      </w:rPr>
    </w:lvl>
    <w:lvl w:ilvl="1">
      <w:start w:val="4"/>
      <w:numFmt w:val="decimal"/>
      <w:lvlText w:val="%1.%2."/>
      <w:lvlJc w:val="left"/>
      <w:pPr>
        <w:ind w:left="849" w:hanging="495"/>
      </w:pPr>
      <w:rPr>
        <w:rFonts w:hint="default"/>
        <w:color w:val="000000"/>
      </w:rPr>
    </w:lvl>
    <w:lvl w:ilvl="2">
      <w:start w:val="3"/>
      <w:numFmt w:val="decimal"/>
      <w:lvlText w:val="%1.%2.%3."/>
      <w:lvlJc w:val="left"/>
      <w:pPr>
        <w:ind w:left="1428" w:hanging="720"/>
      </w:pPr>
      <w:rPr>
        <w:rFonts w:hint="default"/>
        <w:color w:val="000000"/>
      </w:rPr>
    </w:lvl>
    <w:lvl w:ilvl="3">
      <w:start w:val="1"/>
      <w:numFmt w:val="decimal"/>
      <w:lvlText w:val="%1.%2.%3.%4."/>
      <w:lvlJc w:val="left"/>
      <w:pPr>
        <w:ind w:left="1782" w:hanging="72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2850" w:hanging="1080"/>
      </w:pPr>
      <w:rPr>
        <w:rFonts w:hint="default"/>
        <w:color w:val="000000"/>
      </w:rPr>
    </w:lvl>
    <w:lvl w:ilvl="6">
      <w:start w:val="1"/>
      <w:numFmt w:val="decimal"/>
      <w:lvlText w:val="%1.%2.%3.%4.%5.%6.%7."/>
      <w:lvlJc w:val="left"/>
      <w:pPr>
        <w:ind w:left="3564" w:hanging="1440"/>
      </w:pPr>
      <w:rPr>
        <w:rFonts w:hint="default"/>
        <w:color w:val="000000"/>
      </w:rPr>
    </w:lvl>
    <w:lvl w:ilvl="7">
      <w:start w:val="1"/>
      <w:numFmt w:val="decimal"/>
      <w:lvlText w:val="%1.%2.%3.%4.%5.%6.%7.%8."/>
      <w:lvlJc w:val="left"/>
      <w:pPr>
        <w:ind w:left="3918" w:hanging="1440"/>
      </w:pPr>
      <w:rPr>
        <w:rFonts w:hint="default"/>
        <w:color w:val="000000"/>
      </w:rPr>
    </w:lvl>
    <w:lvl w:ilvl="8">
      <w:start w:val="1"/>
      <w:numFmt w:val="decimal"/>
      <w:lvlText w:val="%1.%2.%3.%4.%5.%6.%7.%8.%9."/>
      <w:lvlJc w:val="left"/>
      <w:pPr>
        <w:ind w:left="4632" w:hanging="1800"/>
      </w:pPr>
      <w:rPr>
        <w:rFonts w:hint="default"/>
        <w:color w:val="000000"/>
      </w:rPr>
    </w:lvl>
  </w:abstractNum>
  <w:abstractNum w:abstractNumId="31">
    <w:nsid w:val="6CF70BC1"/>
    <w:multiLevelType w:val="multilevel"/>
    <w:tmpl w:val="5BEABA6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1836"/>
        </w:tabs>
        <w:ind w:left="1836" w:hanging="576"/>
      </w:pPr>
      <w:rPr>
        <w:rFonts w:cs="Times New Roman"/>
      </w:rPr>
    </w:lvl>
    <w:lvl w:ilvl="2">
      <w:start w:val="1"/>
      <w:numFmt w:val="decimal"/>
      <w:lvlText w:val="%1.%2.%3"/>
      <w:lvlJc w:val="left"/>
      <w:pPr>
        <w:tabs>
          <w:tab w:val="num" w:pos="227"/>
        </w:tabs>
        <w:ind w:left="0" w:firstLine="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2">
    <w:nsid w:val="6F597F9D"/>
    <w:multiLevelType w:val="hybridMultilevel"/>
    <w:tmpl w:val="8E862080"/>
    <w:lvl w:ilvl="0" w:tplc="84E6F2B6">
      <w:start w:val="7"/>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33">
    <w:nsid w:val="72D34AFF"/>
    <w:multiLevelType w:val="singleLevel"/>
    <w:tmpl w:val="D57200EA"/>
    <w:lvl w:ilvl="0">
      <w:start w:val="2"/>
      <w:numFmt w:val="decimal"/>
      <w:lvlText w:val="4.1.%1."/>
      <w:legacy w:legacy="1" w:legacySpace="0" w:legacyIndent="715"/>
      <w:lvlJc w:val="left"/>
      <w:rPr>
        <w:rFonts w:ascii="Times New Roman" w:hAnsi="Times New Roman" w:cs="Times New Roman" w:hint="default"/>
      </w:rPr>
    </w:lvl>
  </w:abstractNum>
  <w:abstractNum w:abstractNumId="34">
    <w:nsid w:val="73182744"/>
    <w:multiLevelType w:val="singleLevel"/>
    <w:tmpl w:val="35BA8A84"/>
    <w:lvl w:ilvl="0">
      <w:start w:val="1"/>
      <w:numFmt w:val="decimal"/>
      <w:lvlText w:val="3.1.%1."/>
      <w:legacy w:legacy="1" w:legacySpace="0" w:legacyIndent="715"/>
      <w:lvlJc w:val="left"/>
      <w:rPr>
        <w:rFonts w:ascii="Times New Roman" w:hAnsi="Times New Roman" w:cs="Times New Roman" w:hint="default"/>
      </w:rPr>
    </w:lvl>
  </w:abstractNum>
  <w:abstractNum w:abstractNumId="35">
    <w:nsid w:val="753835A7"/>
    <w:multiLevelType w:val="hybridMultilevel"/>
    <w:tmpl w:val="1114A104"/>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75D00574"/>
    <w:multiLevelType w:val="singleLevel"/>
    <w:tmpl w:val="DE026E40"/>
    <w:lvl w:ilvl="0">
      <w:start w:val="4"/>
      <w:numFmt w:val="decimal"/>
      <w:lvlText w:val="4.%1."/>
      <w:legacy w:legacy="1" w:legacySpace="0" w:legacyIndent="350"/>
      <w:lvlJc w:val="left"/>
      <w:rPr>
        <w:rFonts w:ascii="Times New Roman" w:hAnsi="Times New Roman" w:cs="Times New Roman" w:hint="default"/>
      </w:rPr>
    </w:lvl>
  </w:abstractNum>
  <w:abstractNum w:abstractNumId="37">
    <w:nsid w:val="7D3231DA"/>
    <w:multiLevelType w:val="singleLevel"/>
    <w:tmpl w:val="8AB83EFE"/>
    <w:lvl w:ilvl="0">
      <w:start w:val="14"/>
      <w:numFmt w:val="decimal"/>
      <w:lvlText w:val="2.1.%1."/>
      <w:legacy w:legacy="1" w:legacySpace="0" w:legacyIndent="715"/>
      <w:lvlJc w:val="left"/>
      <w:rPr>
        <w:rFonts w:ascii="Times New Roman" w:hAnsi="Times New Roman" w:cs="Times New Roman" w:hint="default"/>
      </w:rPr>
    </w:lvl>
  </w:abstractNum>
  <w:abstractNum w:abstractNumId="38">
    <w:nsid w:val="7E3D4A66"/>
    <w:multiLevelType w:val="hybridMultilevel"/>
    <w:tmpl w:val="B1D27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12">
    <w:abstractNumId w:val="25"/>
  </w:num>
  <w:num w:numId="13">
    <w:abstractNumId w:val="14"/>
  </w:num>
  <w:num w:numId="14">
    <w:abstractNumId w:val="14"/>
    <w:lvlOverride w:ilvl="0">
      <w:lvl w:ilvl="0">
        <w:start w:val="6"/>
        <w:numFmt w:val="decimal"/>
        <w:lvlText w:val="2.1.%1."/>
        <w:legacy w:legacy="1" w:legacySpace="0" w:legacyIndent="716"/>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6">
    <w:abstractNumId w:val="37"/>
  </w:num>
  <w:num w:numId="17">
    <w:abstractNumId w:val="11"/>
  </w:num>
  <w:num w:numId="18">
    <w:abstractNumId w:val="12"/>
  </w:num>
  <w:num w:numId="19">
    <w:abstractNumId w:val="34"/>
  </w:num>
  <w:num w:numId="20">
    <w:abstractNumId w:val="22"/>
  </w:num>
  <w:num w:numId="21">
    <w:abstractNumId w:val="33"/>
  </w:num>
  <w:num w:numId="22">
    <w:abstractNumId w:val="19"/>
  </w:num>
  <w:num w:numId="23">
    <w:abstractNumId w:val="36"/>
  </w:num>
  <w:num w:numId="24">
    <w:abstractNumId w:val="36"/>
    <w:lvlOverride w:ilvl="0">
      <w:lvl w:ilvl="0">
        <w:start w:val="4"/>
        <w:numFmt w:val="decimal"/>
        <w:lvlText w:val="4.%1."/>
        <w:legacy w:legacy="1" w:legacySpace="0" w:legacyIndent="351"/>
        <w:lvlJc w:val="left"/>
        <w:rPr>
          <w:rFonts w:ascii="Times New Roman" w:hAnsi="Times New Roman" w:cs="Times New Roman" w:hint="default"/>
        </w:rPr>
      </w:lvl>
    </w:lvlOverride>
  </w:num>
  <w:num w:numId="25">
    <w:abstractNumId w:val="16"/>
  </w:num>
  <w:num w:numId="26">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27">
    <w:abstractNumId w:val="18"/>
  </w:num>
  <w:num w:numId="28">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29">
    <w:abstractNumId w:val="30"/>
  </w:num>
  <w:num w:numId="30">
    <w:abstractNumId w:val="26"/>
  </w:num>
  <w:num w:numId="31">
    <w:abstractNumId w:val="24"/>
  </w:num>
  <w:num w:numId="32">
    <w:abstractNumId w:val="15"/>
  </w:num>
  <w:num w:numId="33">
    <w:abstractNumId w:val="21"/>
  </w:num>
  <w:num w:numId="34">
    <w:abstractNumId w:val="23"/>
  </w:num>
  <w:num w:numId="35">
    <w:abstractNumId w:val="28"/>
  </w:num>
  <w:num w:numId="36">
    <w:abstractNumId w:val="27"/>
  </w:num>
  <w:num w:numId="37">
    <w:abstractNumId w:val="29"/>
  </w:num>
  <w:num w:numId="38">
    <w:abstractNumId w:val="13"/>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num>
  <w:num w:numId="41">
    <w:abstractNumId w:val="31"/>
  </w:num>
  <w:num w:numId="42">
    <w:abstractNumId w:val="32"/>
  </w:num>
  <w:num w:numId="43">
    <w:abstractNumId w:val="17"/>
  </w:num>
  <w:num w:numId="44">
    <w:abstractNumId w:val="35"/>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F43819"/>
    <w:rsid w:val="000006D6"/>
    <w:rsid w:val="0000198F"/>
    <w:rsid w:val="00005FF2"/>
    <w:rsid w:val="00011F5F"/>
    <w:rsid w:val="0001224E"/>
    <w:rsid w:val="00016D95"/>
    <w:rsid w:val="00022904"/>
    <w:rsid w:val="00027888"/>
    <w:rsid w:val="00031577"/>
    <w:rsid w:val="0004090A"/>
    <w:rsid w:val="0004684E"/>
    <w:rsid w:val="0004704B"/>
    <w:rsid w:val="0004761B"/>
    <w:rsid w:val="00053C73"/>
    <w:rsid w:val="00054120"/>
    <w:rsid w:val="000563FB"/>
    <w:rsid w:val="00057A59"/>
    <w:rsid w:val="00062BD7"/>
    <w:rsid w:val="00066810"/>
    <w:rsid w:val="00067B60"/>
    <w:rsid w:val="00075DE2"/>
    <w:rsid w:val="000760F2"/>
    <w:rsid w:val="00080C12"/>
    <w:rsid w:val="00080ED9"/>
    <w:rsid w:val="00095CAB"/>
    <w:rsid w:val="0009753B"/>
    <w:rsid w:val="000A227C"/>
    <w:rsid w:val="000A23A1"/>
    <w:rsid w:val="000A36CF"/>
    <w:rsid w:val="000B2567"/>
    <w:rsid w:val="000B269A"/>
    <w:rsid w:val="000B3220"/>
    <w:rsid w:val="000B3912"/>
    <w:rsid w:val="000B7FD2"/>
    <w:rsid w:val="000C2606"/>
    <w:rsid w:val="000C2E0D"/>
    <w:rsid w:val="000D2693"/>
    <w:rsid w:val="000E67EC"/>
    <w:rsid w:val="000E7C88"/>
    <w:rsid w:val="000F0640"/>
    <w:rsid w:val="000F0D0A"/>
    <w:rsid w:val="000F2849"/>
    <w:rsid w:val="000F3704"/>
    <w:rsid w:val="000F4928"/>
    <w:rsid w:val="000F69F1"/>
    <w:rsid w:val="000F6D1B"/>
    <w:rsid w:val="00111CC4"/>
    <w:rsid w:val="00116C42"/>
    <w:rsid w:val="001172C8"/>
    <w:rsid w:val="0012243D"/>
    <w:rsid w:val="001259A4"/>
    <w:rsid w:val="001312BC"/>
    <w:rsid w:val="00140D27"/>
    <w:rsid w:val="00140EAD"/>
    <w:rsid w:val="00147C6A"/>
    <w:rsid w:val="00152212"/>
    <w:rsid w:val="00153928"/>
    <w:rsid w:val="00153B6B"/>
    <w:rsid w:val="00155820"/>
    <w:rsid w:val="00166CD7"/>
    <w:rsid w:val="0016757F"/>
    <w:rsid w:val="00170970"/>
    <w:rsid w:val="00174968"/>
    <w:rsid w:val="00175EB8"/>
    <w:rsid w:val="00191E5B"/>
    <w:rsid w:val="00192272"/>
    <w:rsid w:val="00193871"/>
    <w:rsid w:val="00193948"/>
    <w:rsid w:val="00197F0B"/>
    <w:rsid w:val="001A40E3"/>
    <w:rsid w:val="001B072C"/>
    <w:rsid w:val="001B5493"/>
    <w:rsid w:val="001C2D2F"/>
    <w:rsid w:val="001D0E4D"/>
    <w:rsid w:val="001D4CE7"/>
    <w:rsid w:val="001E05D0"/>
    <w:rsid w:val="001E11A4"/>
    <w:rsid w:val="001E2BE0"/>
    <w:rsid w:val="001E4114"/>
    <w:rsid w:val="001E7BE3"/>
    <w:rsid w:val="001F282A"/>
    <w:rsid w:val="001F2F04"/>
    <w:rsid w:val="001F4B71"/>
    <w:rsid w:val="001F54C4"/>
    <w:rsid w:val="00200C59"/>
    <w:rsid w:val="0020775C"/>
    <w:rsid w:val="00211652"/>
    <w:rsid w:val="002220E9"/>
    <w:rsid w:val="002236A8"/>
    <w:rsid w:val="00224879"/>
    <w:rsid w:val="00227076"/>
    <w:rsid w:val="0023437C"/>
    <w:rsid w:val="00237FDE"/>
    <w:rsid w:val="00247042"/>
    <w:rsid w:val="00247107"/>
    <w:rsid w:val="00254962"/>
    <w:rsid w:val="002566DC"/>
    <w:rsid w:val="00256B00"/>
    <w:rsid w:val="00261F76"/>
    <w:rsid w:val="00272F9F"/>
    <w:rsid w:val="002758D9"/>
    <w:rsid w:val="00282D31"/>
    <w:rsid w:val="0028496B"/>
    <w:rsid w:val="0028693F"/>
    <w:rsid w:val="00287D3C"/>
    <w:rsid w:val="00293398"/>
    <w:rsid w:val="00293687"/>
    <w:rsid w:val="002A1264"/>
    <w:rsid w:val="002B4906"/>
    <w:rsid w:val="002B7081"/>
    <w:rsid w:val="002C161C"/>
    <w:rsid w:val="002C19AA"/>
    <w:rsid w:val="002C22D3"/>
    <w:rsid w:val="002C67D3"/>
    <w:rsid w:val="002D1638"/>
    <w:rsid w:val="002D23D0"/>
    <w:rsid w:val="002D42DF"/>
    <w:rsid w:val="002E18B1"/>
    <w:rsid w:val="002E1D9A"/>
    <w:rsid w:val="002E3866"/>
    <w:rsid w:val="002E5040"/>
    <w:rsid w:val="002E5D26"/>
    <w:rsid w:val="002E6C9C"/>
    <w:rsid w:val="002F76B4"/>
    <w:rsid w:val="002F7912"/>
    <w:rsid w:val="003031FA"/>
    <w:rsid w:val="00311239"/>
    <w:rsid w:val="00312AAE"/>
    <w:rsid w:val="00313C25"/>
    <w:rsid w:val="00314E84"/>
    <w:rsid w:val="0031784C"/>
    <w:rsid w:val="00320455"/>
    <w:rsid w:val="00321C27"/>
    <w:rsid w:val="003220D4"/>
    <w:rsid w:val="00324C80"/>
    <w:rsid w:val="00330682"/>
    <w:rsid w:val="00332542"/>
    <w:rsid w:val="00332794"/>
    <w:rsid w:val="00332C04"/>
    <w:rsid w:val="003418B4"/>
    <w:rsid w:val="00343B9E"/>
    <w:rsid w:val="00343D87"/>
    <w:rsid w:val="00352626"/>
    <w:rsid w:val="00356815"/>
    <w:rsid w:val="00357FCC"/>
    <w:rsid w:val="0036403F"/>
    <w:rsid w:val="0036674B"/>
    <w:rsid w:val="00367B09"/>
    <w:rsid w:val="00370A3D"/>
    <w:rsid w:val="003730C1"/>
    <w:rsid w:val="0037429F"/>
    <w:rsid w:val="00375D30"/>
    <w:rsid w:val="003769E1"/>
    <w:rsid w:val="003844ED"/>
    <w:rsid w:val="0039078C"/>
    <w:rsid w:val="003918DE"/>
    <w:rsid w:val="003923AA"/>
    <w:rsid w:val="00392F49"/>
    <w:rsid w:val="00394E33"/>
    <w:rsid w:val="0039546E"/>
    <w:rsid w:val="003967CD"/>
    <w:rsid w:val="003A1819"/>
    <w:rsid w:val="003A3781"/>
    <w:rsid w:val="003A6C5B"/>
    <w:rsid w:val="003B18CE"/>
    <w:rsid w:val="003B49E5"/>
    <w:rsid w:val="003B66CE"/>
    <w:rsid w:val="003C000F"/>
    <w:rsid w:val="003C215C"/>
    <w:rsid w:val="003D7930"/>
    <w:rsid w:val="003E38FC"/>
    <w:rsid w:val="003E7AFC"/>
    <w:rsid w:val="003F1AC6"/>
    <w:rsid w:val="003F4C2E"/>
    <w:rsid w:val="003F50FB"/>
    <w:rsid w:val="0040143B"/>
    <w:rsid w:val="00402F7F"/>
    <w:rsid w:val="0040666E"/>
    <w:rsid w:val="00410BC1"/>
    <w:rsid w:val="0041450B"/>
    <w:rsid w:val="00422E72"/>
    <w:rsid w:val="00440960"/>
    <w:rsid w:val="004430E6"/>
    <w:rsid w:val="004472CB"/>
    <w:rsid w:val="004477D6"/>
    <w:rsid w:val="004578DF"/>
    <w:rsid w:val="00460BFB"/>
    <w:rsid w:val="00460FF3"/>
    <w:rsid w:val="00464885"/>
    <w:rsid w:val="00480C46"/>
    <w:rsid w:val="00483CB2"/>
    <w:rsid w:val="00484A53"/>
    <w:rsid w:val="00486524"/>
    <w:rsid w:val="00495E09"/>
    <w:rsid w:val="004A2087"/>
    <w:rsid w:val="004A2397"/>
    <w:rsid w:val="004A2E43"/>
    <w:rsid w:val="004A50EE"/>
    <w:rsid w:val="004A6279"/>
    <w:rsid w:val="004B4463"/>
    <w:rsid w:val="004C0829"/>
    <w:rsid w:val="004C0AA4"/>
    <w:rsid w:val="004C0BB9"/>
    <w:rsid w:val="004C5489"/>
    <w:rsid w:val="004D2D83"/>
    <w:rsid w:val="004D2F6C"/>
    <w:rsid w:val="004D4421"/>
    <w:rsid w:val="004D599A"/>
    <w:rsid w:val="004D65AA"/>
    <w:rsid w:val="004D7945"/>
    <w:rsid w:val="004E0D2C"/>
    <w:rsid w:val="004E1C63"/>
    <w:rsid w:val="004E7016"/>
    <w:rsid w:val="004F6038"/>
    <w:rsid w:val="004F7556"/>
    <w:rsid w:val="0050033F"/>
    <w:rsid w:val="0050751B"/>
    <w:rsid w:val="00510E3E"/>
    <w:rsid w:val="00513AFE"/>
    <w:rsid w:val="00517BC2"/>
    <w:rsid w:val="005232F3"/>
    <w:rsid w:val="005256D1"/>
    <w:rsid w:val="00531EFB"/>
    <w:rsid w:val="00533306"/>
    <w:rsid w:val="00533D65"/>
    <w:rsid w:val="0054546E"/>
    <w:rsid w:val="00545531"/>
    <w:rsid w:val="00545F61"/>
    <w:rsid w:val="00547BF3"/>
    <w:rsid w:val="00547F9D"/>
    <w:rsid w:val="00551312"/>
    <w:rsid w:val="00556D3E"/>
    <w:rsid w:val="00560911"/>
    <w:rsid w:val="00563789"/>
    <w:rsid w:val="00575290"/>
    <w:rsid w:val="00590672"/>
    <w:rsid w:val="00592320"/>
    <w:rsid w:val="00594FA7"/>
    <w:rsid w:val="00597A70"/>
    <w:rsid w:val="005A021B"/>
    <w:rsid w:val="005A1090"/>
    <w:rsid w:val="005A459C"/>
    <w:rsid w:val="005B2B7C"/>
    <w:rsid w:val="005B7B94"/>
    <w:rsid w:val="005C03F0"/>
    <w:rsid w:val="005C186A"/>
    <w:rsid w:val="005C24CD"/>
    <w:rsid w:val="005C25F3"/>
    <w:rsid w:val="005D13F9"/>
    <w:rsid w:val="005D30E8"/>
    <w:rsid w:val="005D7A70"/>
    <w:rsid w:val="005E66C7"/>
    <w:rsid w:val="005E7895"/>
    <w:rsid w:val="005F5409"/>
    <w:rsid w:val="005F5A3C"/>
    <w:rsid w:val="005F71D9"/>
    <w:rsid w:val="00605C7B"/>
    <w:rsid w:val="00607216"/>
    <w:rsid w:val="00607D82"/>
    <w:rsid w:val="00613EEC"/>
    <w:rsid w:val="00614825"/>
    <w:rsid w:val="00614B15"/>
    <w:rsid w:val="00622F41"/>
    <w:rsid w:val="00624B58"/>
    <w:rsid w:val="00625226"/>
    <w:rsid w:val="00625F09"/>
    <w:rsid w:val="00631AF3"/>
    <w:rsid w:val="00635405"/>
    <w:rsid w:val="00646500"/>
    <w:rsid w:val="00646C9A"/>
    <w:rsid w:val="00651A5A"/>
    <w:rsid w:val="006536C5"/>
    <w:rsid w:val="00653888"/>
    <w:rsid w:val="006555EC"/>
    <w:rsid w:val="0065648C"/>
    <w:rsid w:val="00660427"/>
    <w:rsid w:val="00660E60"/>
    <w:rsid w:val="0066121F"/>
    <w:rsid w:val="00662467"/>
    <w:rsid w:val="00663973"/>
    <w:rsid w:val="00664558"/>
    <w:rsid w:val="0066783D"/>
    <w:rsid w:val="00673849"/>
    <w:rsid w:val="006770FE"/>
    <w:rsid w:val="0068510F"/>
    <w:rsid w:val="00686A8F"/>
    <w:rsid w:val="0069271D"/>
    <w:rsid w:val="00692760"/>
    <w:rsid w:val="0069485A"/>
    <w:rsid w:val="006976D3"/>
    <w:rsid w:val="006A255A"/>
    <w:rsid w:val="006B3E01"/>
    <w:rsid w:val="006B7AAD"/>
    <w:rsid w:val="006C6DA6"/>
    <w:rsid w:val="006C71F8"/>
    <w:rsid w:val="006D62FD"/>
    <w:rsid w:val="006E102F"/>
    <w:rsid w:val="006E19A5"/>
    <w:rsid w:val="006E1C9B"/>
    <w:rsid w:val="006F07E2"/>
    <w:rsid w:val="006F24C6"/>
    <w:rsid w:val="006F5798"/>
    <w:rsid w:val="0070482C"/>
    <w:rsid w:val="00714AF4"/>
    <w:rsid w:val="00716704"/>
    <w:rsid w:val="00721B3C"/>
    <w:rsid w:val="007230E2"/>
    <w:rsid w:val="00723866"/>
    <w:rsid w:val="00724B72"/>
    <w:rsid w:val="0072620B"/>
    <w:rsid w:val="007269D4"/>
    <w:rsid w:val="007269E4"/>
    <w:rsid w:val="00732291"/>
    <w:rsid w:val="00733476"/>
    <w:rsid w:val="00733E2C"/>
    <w:rsid w:val="007504DC"/>
    <w:rsid w:val="007608EA"/>
    <w:rsid w:val="00761863"/>
    <w:rsid w:val="00766767"/>
    <w:rsid w:val="0077476F"/>
    <w:rsid w:val="0077683A"/>
    <w:rsid w:val="007773B7"/>
    <w:rsid w:val="00780FA3"/>
    <w:rsid w:val="007932C9"/>
    <w:rsid w:val="007A2EE6"/>
    <w:rsid w:val="007A537B"/>
    <w:rsid w:val="007B4390"/>
    <w:rsid w:val="007B5F95"/>
    <w:rsid w:val="007C054F"/>
    <w:rsid w:val="007C0D98"/>
    <w:rsid w:val="007C187A"/>
    <w:rsid w:val="007C3196"/>
    <w:rsid w:val="007C50C0"/>
    <w:rsid w:val="007D5DCB"/>
    <w:rsid w:val="007E40D0"/>
    <w:rsid w:val="007E5E9D"/>
    <w:rsid w:val="007F0099"/>
    <w:rsid w:val="007F01E2"/>
    <w:rsid w:val="007F6CBA"/>
    <w:rsid w:val="00801942"/>
    <w:rsid w:val="00801BF8"/>
    <w:rsid w:val="0081213A"/>
    <w:rsid w:val="00815213"/>
    <w:rsid w:val="00821280"/>
    <w:rsid w:val="00825F72"/>
    <w:rsid w:val="0083368B"/>
    <w:rsid w:val="00836F16"/>
    <w:rsid w:val="00837777"/>
    <w:rsid w:val="00842824"/>
    <w:rsid w:val="00843909"/>
    <w:rsid w:val="008442A1"/>
    <w:rsid w:val="00844ADE"/>
    <w:rsid w:val="00844CAE"/>
    <w:rsid w:val="0084540D"/>
    <w:rsid w:val="008470FE"/>
    <w:rsid w:val="008524CF"/>
    <w:rsid w:val="008539EE"/>
    <w:rsid w:val="00854F14"/>
    <w:rsid w:val="00862336"/>
    <w:rsid w:val="008656A5"/>
    <w:rsid w:val="00866900"/>
    <w:rsid w:val="00867016"/>
    <w:rsid w:val="00867A26"/>
    <w:rsid w:val="00882CD9"/>
    <w:rsid w:val="008832DB"/>
    <w:rsid w:val="0088713A"/>
    <w:rsid w:val="0089484F"/>
    <w:rsid w:val="008A35CD"/>
    <w:rsid w:val="008A52FA"/>
    <w:rsid w:val="008A582A"/>
    <w:rsid w:val="008A673D"/>
    <w:rsid w:val="008B311E"/>
    <w:rsid w:val="008C1718"/>
    <w:rsid w:val="008D05A4"/>
    <w:rsid w:val="008D3324"/>
    <w:rsid w:val="008D7460"/>
    <w:rsid w:val="008E571C"/>
    <w:rsid w:val="008F4C12"/>
    <w:rsid w:val="008F4FDA"/>
    <w:rsid w:val="008F52AD"/>
    <w:rsid w:val="008F7051"/>
    <w:rsid w:val="00903F30"/>
    <w:rsid w:val="009045E6"/>
    <w:rsid w:val="00906597"/>
    <w:rsid w:val="00911373"/>
    <w:rsid w:val="00912C8C"/>
    <w:rsid w:val="00916D4A"/>
    <w:rsid w:val="00922B54"/>
    <w:rsid w:val="00923170"/>
    <w:rsid w:val="009320B3"/>
    <w:rsid w:val="0093704E"/>
    <w:rsid w:val="009379B8"/>
    <w:rsid w:val="00940608"/>
    <w:rsid w:val="00940CA4"/>
    <w:rsid w:val="00942390"/>
    <w:rsid w:val="00946D45"/>
    <w:rsid w:val="00947091"/>
    <w:rsid w:val="009528D2"/>
    <w:rsid w:val="0095645E"/>
    <w:rsid w:val="00961EAB"/>
    <w:rsid w:val="0096645B"/>
    <w:rsid w:val="00976476"/>
    <w:rsid w:val="00977465"/>
    <w:rsid w:val="00983EE4"/>
    <w:rsid w:val="00985F9D"/>
    <w:rsid w:val="00987861"/>
    <w:rsid w:val="00987A72"/>
    <w:rsid w:val="009914D1"/>
    <w:rsid w:val="0099496B"/>
    <w:rsid w:val="00995651"/>
    <w:rsid w:val="00997975"/>
    <w:rsid w:val="009A59D8"/>
    <w:rsid w:val="009A7F29"/>
    <w:rsid w:val="009B0538"/>
    <w:rsid w:val="009B13A7"/>
    <w:rsid w:val="009B1A8C"/>
    <w:rsid w:val="009B648B"/>
    <w:rsid w:val="009C6CF9"/>
    <w:rsid w:val="009D6DA0"/>
    <w:rsid w:val="009E173E"/>
    <w:rsid w:val="009E33E0"/>
    <w:rsid w:val="009E3455"/>
    <w:rsid w:val="009E6945"/>
    <w:rsid w:val="009F0138"/>
    <w:rsid w:val="009F0D09"/>
    <w:rsid w:val="009F3E87"/>
    <w:rsid w:val="009F402C"/>
    <w:rsid w:val="00A00007"/>
    <w:rsid w:val="00A0031A"/>
    <w:rsid w:val="00A02C84"/>
    <w:rsid w:val="00A10754"/>
    <w:rsid w:val="00A12B44"/>
    <w:rsid w:val="00A12CD6"/>
    <w:rsid w:val="00A16357"/>
    <w:rsid w:val="00A30C1B"/>
    <w:rsid w:val="00A30E2D"/>
    <w:rsid w:val="00A318FA"/>
    <w:rsid w:val="00A365EC"/>
    <w:rsid w:val="00A40A92"/>
    <w:rsid w:val="00A427B4"/>
    <w:rsid w:val="00A506A9"/>
    <w:rsid w:val="00A531CA"/>
    <w:rsid w:val="00A54A42"/>
    <w:rsid w:val="00A55E77"/>
    <w:rsid w:val="00A61926"/>
    <w:rsid w:val="00A65216"/>
    <w:rsid w:val="00A6691C"/>
    <w:rsid w:val="00A7172A"/>
    <w:rsid w:val="00A82BE3"/>
    <w:rsid w:val="00A95CB4"/>
    <w:rsid w:val="00AA2B39"/>
    <w:rsid w:val="00AA3D70"/>
    <w:rsid w:val="00AA414B"/>
    <w:rsid w:val="00AA6023"/>
    <w:rsid w:val="00AB1F8D"/>
    <w:rsid w:val="00AC2A50"/>
    <w:rsid w:val="00AC348D"/>
    <w:rsid w:val="00AC4D01"/>
    <w:rsid w:val="00AD24D7"/>
    <w:rsid w:val="00AD60E5"/>
    <w:rsid w:val="00AD7048"/>
    <w:rsid w:val="00AE1831"/>
    <w:rsid w:val="00AE3303"/>
    <w:rsid w:val="00AE7946"/>
    <w:rsid w:val="00AF1D06"/>
    <w:rsid w:val="00AF5260"/>
    <w:rsid w:val="00AF6751"/>
    <w:rsid w:val="00B017B6"/>
    <w:rsid w:val="00B06C90"/>
    <w:rsid w:val="00B20CB5"/>
    <w:rsid w:val="00B218ED"/>
    <w:rsid w:val="00B25B32"/>
    <w:rsid w:val="00B32D3D"/>
    <w:rsid w:val="00B37FE4"/>
    <w:rsid w:val="00B42D27"/>
    <w:rsid w:val="00B45765"/>
    <w:rsid w:val="00B523E2"/>
    <w:rsid w:val="00B6256D"/>
    <w:rsid w:val="00B64436"/>
    <w:rsid w:val="00B652C6"/>
    <w:rsid w:val="00B65941"/>
    <w:rsid w:val="00B66AE7"/>
    <w:rsid w:val="00B67DD6"/>
    <w:rsid w:val="00B76A7C"/>
    <w:rsid w:val="00B8036A"/>
    <w:rsid w:val="00B83C33"/>
    <w:rsid w:val="00B86FF7"/>
    <w:rsid w:val="00BA0252"/>
    <w:rsid w:val="00BA0507"/>
    <w:rsid w:val="00BA1403"/>
    <w:rsid w:val="00BA6DEC"/>
    <w:rsid w:val="00BB0798"/>
    <w:rsid w:val="00BB69AD"/>
    <w:rsid w:val="00BB7583"/>
    <w:rsid w:val="00BC1799"/>
    <w:rsid w:val="00BC4105"/>
    <w:rsid w:val="00BD7465"/>
    <w:rsid w:val="00BE7303"/>
    <w:rsid w:val="00BF29EA"/>
    <w:rsid w:val="00BF77A7"/>
    <w:rsid w:val="00BF7906"/>
    <w:rsid w:val="00C01696"/>
    <w:rsid w:val="00C029E5"/>
    <w:rsid w:val="00C02D1A"/>
    <w:rsid w:val="00C0409C"/>
    <w:rsid w:val="00C05B81"/>
    <w:rsid w:val="00C07EB9"/>
    <w:rsid w:val="00C137CB"/>
    <w:rsid w:val="00C20047"/>
    <w:rsid w:val="00C20237"/>
    <w:rsid w:val="00C21F57"/>
    <w:rsid w:val="00C560BD"/>
    <w:rsid w:val="00C60661"/>
    <w:rsid w:val="00C63AD6"/>
    <w:rsid w:val="00C662BE"/>
    <w:rsid w:val="00C73628"/>
    <w:rsid w:val="00C737AA"/>
    <w:rsid w:val="00C7383B"/>
    <w:rsid w:val="00C74240"/>
    <w:rsid w:val="00C75CE6"/>
    <w:rsid w:val="00C8106F"/>
    <w:rsid w:val="00C84F90"/>
    <w:rsid w:val="00C85F34"/>
    <w:rsid w:val="00C913D8"/>
    <w:rsid w:val="00C9381E"/>
    <w:rsid w:val="00C9512B"/>
    <w:rsid w:val="00C97D25"/>
    <w:rsid w:val="00CA4B5B"/>
    <w:rsid w:val="00CB7B58"/>
    <w:rsid w:val="00CC2004"/>
    <w:rsid w:val="00CD36CC"/>
    <w:rsid w:val="00CD6B84"/>
    <w:rsid w:val="00CD72C8"/>
    <w:rsid w:val="00CE6BBC"/>
    <w:rsid w:val="00CE6BF7"/>
    <w:rsid w:val="00CF0772"/>
    <w:rsid w:val="00CF28F4"/>
    <w:rsid w:val="00CF7001"/>
    <w:rsid w:val="00CF74B2"/>
    <w:rsid w:val="00D00751"/>
    <w:rsid w:val="00D0220B"/>
    <w:rsid w:val="00D0527B"/>
    <w:rsid w:val="00D068CF"/>
    <w:rsid w:val="00D10407"/>
    <w:rsid w:val="00D2097D"/>
    <w:rsid w:val="00D21D4C"/>
    <w:rsid w:val="00D24D03"/>
    <w:rsid w:val="00D26C16"/>
    <w:rsid w:val="00D37448"/>
    <w:rsid w:val="00D37455"/>
    <w:rsid w:val="00D50957"/>
    <w:rsid w:val="00D51E48"/>
    <w:rsid w:val="00D55858"/>
    <w:rsid w:val="00D55EA0"/>
    <w:rsid w:val="00D5684F"/>
    <w:rsid w:val="00D57858"/>
    <w:rsid w:val="00D6577A"/>
    <w:rsid w:val="00D75EB9"/>
    <w:rsid w:val="00D84651"/>
    <w:rsid w:val="00D93291"/>
    <w:rsid w:val="00D94ECC"/>
    <w:rsid w:val="00DA2CFD"/>
    <w:rsid w:val="00DA4AD4"/>
    <w:rsid w:val="00DA6B39"/>
    <w:rsid w:val="00DB08CF"/>
    <w:rsid w:val="00DB1502"/>
    <w:rsid w:val="00DB4822"/>
    <w:rsid w:val="00DB688A"/>
    <w:rsid w:val="00DB6BD4"/>
    <w:rsid w:val="00DC250A"/>
    <w:rsid w:val="00DC6A10"/>
    <w:rsid w:val="00DC6F57"/>
    <w:rsid w:val="00DC7D39"/>
    <w:rsid w:val="00DD0242"/>
    <w:rsid w:val="00DD2C29"/>
    <w:rsid w:val="00DD50D8"/>
    <w:rsid w:val="00DD7DEA"/>
    <w:rsid w:val="00DE108E"/>
    <w:rsid w:val="00DE31F9"/>
    <w:rsid w:val="00DE36F0"/>
    <w:rsid w:val="00DE3864"/>
    <w:rsid w:val="00DE389F"/>
    <w:rsid w:val="00DE5C03"/>
    <w:rsid w:val="00DE5DCC"/>
    <w:rsid w:val="00DE7A29"/>
    <w:rsid w:val="00DF182C"/>
    <w:rsid w:val="00DF659D"/>
    <w:rsid w:val="00E0261D"/>
    <w:rsid w:val="00E02BD1"/>
    <w:rsid w:val="00E06831"/>
    <w:rsid w:val="00E20881"/>
    <w:rsid w:val="00E30AE8"/>
    <w:rsid w:val="00E31358"/>
    <w:rsid w:val="00E31A22"/>
    <w:rsid w:val="00E46F94"/>
    <w:rsid w:val="00E46FAB"/>
    <w:rsid w:val="00E52141"/>
    <w:rsid w:val="00E5265C"/>
    <w:rsid w:val="00E52A30"/>
    <w:rsid w:val="00E52B66"/>
    <w:rsid w:val="00E54271"/>
    <w:rsid w:val="00E54909"/>
    <w:rsid w:val="00E55B1C"/>
    <w:rsid w:val="00E57814"/>
    <w:rsid w:val="00E57D60"/>
    <w:rsid w:val="00E61BF4"/>
    <w:rsid w:val="00E649DB"/>
    <w:rsid w:val="00E716F0"/>
    <w:rsid w:val="00E76677"/>
    <w:rsid w:val="00E918BD"/>
    <w:rsid w:val="00E97F29"/>
    <w:rsid w:val="00EA09FC"/>
    <w:rsid w:val="00EA2B0D"/>
    <w:rsid w:val="00EA3616"/>
    <w:rsid w:val="00EA3F29"/>
    <w:rsid w:val="00EA5EC1"/>
    <w:rsid w:val="00EA7967"/>
    <w:rsid w:val="00EA7E37"/>
    <w:rsid w:val="00EB240C"/>
    <w:rsid w:val="00EB379D"/>
    <w:rsid w:val="00EB44D6"/>
    <w:rsid w:val="00ED4EBC"/>
    <w:rsid w:val="00EE3A35"/>
    <w:rsid w:val="00EF2CF9"/>
    <w:rsid w:val="00EF5C1F"/>
    <w:rsid w:val="00EF7F08"/>
    <w:rsid w:val="00F00CB1"/>
    <w:rsid w:val="00F028A3"/>
    <w:rsid w:val="00F06158"/>
    <w:rsid w:val="00F11BC9"/>
    <w:rsid w:val="00F11E13"/>
    <w:rsid w:val="00F128AA"/>
    <w:rsid w:val="00F13BB1"/>
    <w:rsid w:val="00F1688E"/>
    <w:rsid w:val="00F20D3F"/>
    <w:rsid w:val="00F2162E"/>
    <w:rsid w:val="00F22EEB"/>
    <w:rsid w:val="00F24246"/>
    <w:rsid w:val="00F251A0"/>
    <w:rsid w:val="00F373E7"/>
    <w:rsid w:val="00F43819"/>
    <w:rsid w:val="00F47310"/>
    <w:rsid w:val="00F50CF0"/>
    <w:rsid w:val="00F51A3B"/>
    <w:rsid w:val="00F5584E"/>
    <w:rsid w:val="00F749BD"/>
    <w:rsid w:val="00F80620"/>
    <w:rsid w:val="00F856B0"/>
    <w:rsid w:val="00F85D39"/>
    <w:rsid w:val="00F86BB9"/>
    <w:rsid w:val="00F875A5"/>
    <w:rsid w:val="00F94A60"/>
    <w:rsid w:val="00F959B9"/>
    <w:rsid w:val="00F95DA9"/>
    <w:rsid w:val="00FA2B19"/>
    <w:rsid w:val="00FC2524"/>
    <w:rsid w:val="00FC3799"/>
    <w:rsid w:val="00FC7EA3"/>
    <w:rsid w:val="00FD0613"/>
    <w:rsid w:val="00FD6E48"/>
    <w:rsid w:val="00FE271D"/>
    <w:rsid w:val="00FE4668"/>
    <w:rsid w:val="00FF4F77"/>
    <w:rsid w:val="00FF69CB"/>
    <w:rsid w:val="00FF6AF8"/>
    <w:rsid w:val="00FF6D7D"/>
    <w:rsid w:val="00FF70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Number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FDE"/>
    <w:pPr>
      <w:suppressAutoHyphens/>
      <w:spacing w:after="60"/>
      <w:jc w:val="both"/>
    </w:pPr>
    <w:rPr>
      <w:sz w:val="24"/>
      <w:szCs w:val="24"/>
      <w:lang w:eastAsia="ar-SA"/>
    </w:rPr>
  </w:style>
  <w:style w:type="paragraph" w:styleId="1">
    <w:name w:val="heading 1"/>
    <w:basedOn w:val="a"/>
    <w:next w:val="a"/>
    <w:link w:val="10"/>
    <w:uiPriority w:val="9"/>
    <w:qFormat/>
    <w:rsid w:val="00237FDE"/>
    <w:pPr>
      <w:keepNext/>
      <w:tabs>
        <w:tab w:val="num" w:pos="432"/>
      </w:tabs>
      <w:spacing w:before="240"/>
      <w:ind w:left="432" w:hanging="432"/>
      <w:jc w:val="center"/>
      <w:outlineLvl w:val="0"/>
    </w:pPr>
    <w:rPr>
      <w:kern w:val="1"/>
      <w:sz w:val="36"/>
      <w:szCs w:val="20"/>
    </w:rPr>
  </w:style>
  <w:style w:type="paragraph" w:styleId="2">
    <w:name w:val="heading 2"/>
    <w:basedOn w:val="a"/>
    <w:next w:val="a"/>
    <w:link w:val="20"/>
    <w:uiPriority w:val="9"/>
    <w:qFormat/>
    <w:rsid w:val="00237FDE"/>
    <w:pPr>
      <w:keepNext/>
      <w:tabs>
        <w:tab w:val="num" w:pos="576"/>
      </w:tabs>
      <w:spacing w:before="240"/>
      <w:ind w:left="576" w:hanging="576"/>
      <w:outlineLvl w:val="1"/>
    </w:pPr>
    <w:rPr>
      <w:rFonts w:ascii="Arial" w:hAnsi="Arial" w:cs="Arial"/>
      <w:b/>
      <w:bCs/>
      <w:i/>
      <w:iCs/>
      <w:sz w:val="28"/>
      <w:szCs w:val="28"/>
    </w:rPr>
  </w:style>
  <w:style w:type="paragraph" w:styleId="3">
    <w:name w:val="heading 3"/>
    <w:basedOn w:val="a"/>
    <w:next w:val="a"/>
    <w:link w:val="30"/>
    <w:uiPriority w:val="9"/>
    <w:qFormat/>
    <w:rsid w:val="00237FDE"/>
    <w:pPr>
      <w:keepNext/>
      <w:tabs>
        <w:tab w:val="num" w:pos="720"/>
        <w:tab w:val="left" w:pos="4320"/>
      </w:tabs>
      <w:spacing w:before="240"/>
      <w:ind w:left="720" w:hanging="720"/>
      <w:outlineLvl w:val="2"/>
    </w:pPr>
    <w:rPr>
      <w:rFonts w:ascii="Arial" w:hAnsi="Arial"/>
      <w:b/>
      <w:szCs w:val="20"/>
    </w:rPr>
  </w:style>
  <w:style w:type="paragraph" w:styleId="4">
    <w:name w:val="heading 4"/>
    <w:basedOn w:val="a"/>
    <w:next w:val="a"/>
    <w:link w:val="40"/>
    <w:uiPriority w:val="9"/>
    <w:qFormat/>
    <w:rsid w:val="00237FDE"/>
    <w:pPr>
      <w:keepNext/>
      <w:tabs>
        <w:tab w:val="num" w:pos="864"/>
        <w:tab w:val="left" w:pos="9984"/>
      </w:tabs>
      <w:spacing w:before="240"/>
      <w:ind w:left="1664" w:hanging="864"/>
      <w:outlineLvl w:val="3"/>
    </w:pPr>
    <w:rPr>
      <w:rFonts w:ascii="Arial" w:hAnsi="Arial"/>
      <w:szCs w:val="20"/>
    </w:rPr>
  </w:style>
  <w:style w:type="paragraph" w:styleId="5">
    <w:name w:val="heading 5"/>
    <w:basedOn w:val="a"/>
    <w:next w:val="a"/>
    <w:link w:val="50"/>
    <w:uiPriority w:val="9"/>
    <w:qFormat/>
    <w:rsid w:val="00237FDE"/>
    <w:pPr>
      <w:tabs>
        <w:tab w:val="num" w:pos="1008"/>
        <w:tab w:val="left" w:pos="6048"/>
      </w:tabs>
      <w:spacing w:before="240"/>
      <w:ind w:left="1008" w:hanging="1008"/>
      <w:outlineLvl w:val="4"/>
    </w:pPr>
    <w:rPr>
      <w:sz w:val="22"/>
      <w:szCs w:val="20"/>
    </w:rPr>
  </w:style>
  <w:style w:type="paragraph" w:styleId="6">
    <w:name w:val="heading 6"/>
    <w:basedOn w:val="a"/>
    <w:next w:val="a"/>
    <w:link w:val="60"/>
    <w:uiPriority w:val="9"/>
    <w:qFormat/>
    <w:rsid w:val="00237FDE"/>
    <w:pPr>
      <w:tabs>
        <w:tab w:val="num" w:pos="1152"/>
        <w:tab w:val="left" w:pos="6912"/>
      </w:tabs>
      <w:spacing w:before="240"/>
      <w:ind w:left="1152" w:hanging="1152"/>
      <w:outlineLvl w:val="5"/>
    </w:pPr>
    <w:rPr>
      <w:i/>
      <w:sz w:val="22"/>
      <w:szCs w:val="20"/>
    </w:rPr>
  </w:style>
  <w:style w:type="paragraph" w:styleId="7">
    <w:name w:val="heading 7"/>
    <w:basedOn w:val="a"/>
    <w:next w:val="a"/>
    <w:link w:val="70"/>
    <w:uiPriority w:val="9"/>
    <w:qFormat/>
    <w:rsid w:val="00237FDE"/>
    <w:pPr>
      <w:tabs>
        <w:tab w:val="num" w:pos="1296"/>
        <w:tab w:val="left" w:pos="7776"/>
      </w:tabs>
      <w:spacing w:before="240"/>
      <w:ind w:left="1296" w:hanging="1296"/>
      <w:outlineLvl w:val="6"/>
    </w:pPr>
    <w:rPr>
      <w:rFonts w:ascii="Arial" w:hAnsi="Arial"/>
      <w:sz w:val="20"/>
      <w:szCs w:val="20"/>
    </w:rPr>
  </w:style>
  <w:style w:type="paragraph" w:styleId="8">
    <w:name w:val="heading 8"/>
    <w:basedOn w:val="a"/>
    <w:next w:val="a"/>
    <w:link w:val="80"/>
    <w:uiPriority w:val="9"/>
    <w:qFormat/>
    <w:rsid w:val="00237FDE"/>
    <w:pPr>
      <w:tabs>
        <w:tab w:val="num" w:pos="1440"/>
        <w:tab w:val="left" w:pos="8640"/>
      </w:tabs>
      <w:spacing w:before="240"/>
      <w:ind w:left="1440" w:hanging="1440"/>
      <w:outlineLvl w:val="7"/>
    </w:pPr>
    <w:rPr>
      <w:rFonts w:ascii="Arial" w:hAnsi="Arial"/>
      <w:i/>
      <w:sz w:val="20"/>
      <w:szCs w:val="20"/>
    </w:rPr>
  </w:style>
  <w:style w:type="paragraph" w:styleId="9">
    <w:name w:val="heading 9"/>
    <w:basedOn w:val="a"/>
    <w:next w:val="a"/>
    <w:link w:val="90"/>
    <w:uiPriority w:val="9"/>
    <w:qFormat/>
    <w:rsid w:val="00237FDE"/>
    <w:pPr>
      <w:tabs>
        <w:tab w:val="num" w:pos="1584"/>
        <w:tab w:val="left" w:pos="9504"/>
      </w:tabs>
      <w:spacing w:before="240"/>
      <w:ind w:left="1584" w:hanging="1584"/>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237FDE"/>
    <w:rPr>
      <w:rFonts w:ascii="Times New Roman" w:hAnsi="Times New Roman" w:cs="Times New Roman"/>
      <w:sz w:val="24"/>
      <w:szCs w:val="24"/>
    </w:rPr>
  </w:style>
  <w:style w:type="character" w:customStyle="1" w:styleId="WW8Num6z0">
    <w:name w:val="WW8Num6z0"/>
    <w:rsid w:val="00237FDE"/>
    <w:rPr>
      <w:rFonts w:ascii="Symbol" w:hAnsi="Symbol"/>
    </w:rPr>
  </w:style>
  <w:style w:type="character" w:customStyle="1" w:styleId="WW8Num8z0">
    <w:name w:val="WW8Num8z0"/>
    <w:rsid w:val="00237FDE"/>
    <w:rPr>
      <w:rFonts w:ascii="Times New Roman" w:hAnsi="Times New Roman" w:cs="Times New Roman"/>
      <w:sz w:val="24"/>
      <w:szCs w:val="24"/>
    </w:rPr>
  </w:style>
  <w:style w:type="character" w:customStyle="1" w:styleId="Absatz-Standardschriftart">
    <w:name w:val="Absatz-Standardschriftart"/>
    <w:rsid w:val="00237FDE"/>
  </w:style>
  <w:style w:type="character" w:customStyle="1" w:styleId="WW-Absatz-Standardschriftart">
    <w:name w:val="WW-Absatz-Standardschriftart"/>
    <w:rsid w:val="00237FDE"/>
  </w:style>
  <w:style w:type="character" w:customStyle="1" w:styleId="WW-Absatz-Standardschriftart1">
    <w:name w:val="WW-Absatz-Standardschriftart1"/>
    <w:rsid w:val="00237FDE"/>
  </w:style>
  <w:style w:type="character" w:customStyle="1" w:styleId="WW-Absatz-Standardschriftart11">
    <w:name w:val="WW-Absatz-Standardschriftart11"/>
    <w:rsid w:val="00237FDE"/>
  </w:style>
  <w:style w:type="character" w:customStyle="1" w:styleId="WW8Num9z0">
    <w:name w:val="WW8Num9z0"/>
    <w:rsid w:val="00237FDE"/>
    <w:rPr>
      <w:rFonts w:ascii="Times New Roman" w:hAnsi="Times New Roman" w:cs="Times New Roman"/>
    </w:rPr>
  </w:style>
  <w:style w:type="character" w:customStyle="1" w:styleId="WW8Num12z0">
    <w:name w:val="WW8Num12z0"/>
    <w:rsid w:val="00237FDE"/>
    <w:rPr>
      <w:rFonts w:ascii="Times New Roman" w:hAnsi="Times New Roman" w:cs="Times New Roman"/>
      <w:sz w:val="24"/>
      <w:szCs w:val="24"/>
    </w:rPr>
  </w:style>
  <w:style w:type="character" w:customStyle="1" w:styleId="WW8Num13z0">
    <w:name w:val="WW8Num13z0"/>
    <w:rsid w:val="00237FDE"/>
    <w:rPr>
      <w:rFonts w:ascii="Times New Roman" w:hAnsi="Times New Roman"/>
    </w:rPr>
  </w:style>
  <w:style w:type="character" w:customStyle="1" w:styleId="WW8Num16z0">
    <w:name w:val="WW8Num16z0"/>
    <w:rsid w:val="00237FDE"/>
    <w:rPr>
      <w:rFonts w:ascii="Symbol" w:hAnsi="Symbol"/>
    </w:rPr>
  </w:style>
  <w:style w:type="character" w:customStyle="1" w:styleId="WW8Num23z0">
    <w:name w:val="WW8Num23z0"/>
    <w:rsid w:val="00237FDE"/>
    <w:rPr>
      <w:rFonts w:ascii="Times New Roman" w:hAnsi="Times New Roman" w:cs="Times New Roman"/>
      <w:sz w:val="24"/>
      <w:szCs w:val="24"/>
    </w:rPr>
  </w:style>
  <w:style w:type="character" w:customStyle="1" w:styleId="WW8Num26z0">
    <w:name w:val="WW8Num26z0"/>
    <w:rsid w:val="00237FDE"/>
    <w:rPr>
      <w:rFonts w:ascii="Times New Roman" w:eastAsia="Times New Roman" w:hAnsi="Times New Roman" w:cs="Times New Roman"/>
    </w:rPr>
  </w:style>
  <w:style w:type="character" w:customStyle="1" w:styleId="WW8Num27z0">
    <w:name w:val="WW8Num27z0"/>
    <w:rsid w:val="00237FDE"/>
    <w:rPr>
      <w:rFonts w:ascii="Times New Roman" w:hAnsi="Times New Roman" w:cs="Times New Roman"/>
    </w:rPr>
  </w:style>
  <w:style w:type="character" w:customStyle="1" w:styleId="WW8Num31z0">
    <w:name w:val="WW8Num31z0"/>
    <w:rsid w:val="00237FDE"/>
    <w:rPr>
      <w:rFonts w:ascii="Times New Roman" w:hAnsi="Times New Roman" w:cs="Times New Roman"/>
      <w:sz w:val="24"/>
      <w:szCs w:val="24"/>
    </w:rPr>
  </w:style>
  <w:style w:type="character" w:customStyle="1" w:styleId="WW8Num32z0">
    <w:name w:val="WW8Num32z0"/>
    <w:rsid w:val="00237FDE"/>
    <w:rPr>
      <w:rFonts w:ascii="Symbol" w:hAnsi="Symbol"/>
    </w:rPr>
  </w:style>
  <w:style w:type="character" w:customStyle="1" w:styleId="WW8NumSt17z0">
    <w:name w:val="WW8NumSt17z0"/>
    <w:rsid w:val="00237FDE"/>
    <w:rPr>
      <w:rFonts w:ascii="Times New Roman" w:hAnsi="Times New Roman" w:cs="Times New Roman"/>
    </w:rPr>
  </w:style>
  <w:style w:type="character" w:customStyle="1" w:styleId="41">
    <w:name w:val="Основной шрифт абзаца4"/>
    <w:rsid w:val="00237FDE"/>
  </w:style>
  <w:style w:type="character" w:customStyle="1" w:styleId="WW8Num10z0">
    <w:name w:val="WW8Num10z0"/>
    <w:rsid w:val="00237FDE"/>
    <w:rPr>
      <w:rFonts w:ascii="Times New Roman" w:hAnsi="Times New Roman" w:cs="Times New Roman"/>
    </w:rPr>
  </w:style>
  <w:style w:type="character" w:customStyle="1" w:styleId="WW8Num17z0">
    <w:name w:val="WW8Num17z0"/>
    <w:rsid w:val="00237FDE"/>
    <w:rPr>
      <w:rFonts w:ascii="Symbol" w:hAnsi="Symbol"/>
    </w:rPr>
  </w:style>
  <w:style w:type="character" w:customStyle="1" w:styleId="WW8Num20z0">
    <w:name w:val="WW8Num20z0"/>
    <w:rsid w:val="00237FDE"/>
    <w:rPr>
      <w:rFonts w:ascii="Times New Roman" w:hAnsi="Times New Roman" w:cs="Times New Roman"/>
    </w:rPr>
  </w:style>
  <w:style w:type="character" w:customStyle="1" w:styleId="WW8Num21z0">
    <w:name w:val="WW8Num21z0"/>
    <w:rsid w:val="00237FDE"/>
    <w:rPr>
      <w:rFonts w:ascii="Times New Roman" w:hAnsi="Times New Roman" w:cs="Times New Roman"/>
      <w:sz w:val="24"/>
      <w:szCs w:val="24"/>
    </w:rPr>
  </w:style>
  <w:style w:type="character" w:customStyle="1" w:styleId="WW8Num22z0">
    <w:name w:val="WW8Num22z0"/>
    <w:rsid w:val="00237FDE"/>
    <w:rPr>
      <w:rFonts w:ascii="Wingdings" w:hAnsi="Wingdings"/>
    </w:rPr>
  </w:style>
  <w:style w:type="character" w:customStyle="1" w:styleId="WW8Num22z1">
    <w:name w:val="WW8Num22z1"/>
    <w:rsid w:val="00237FDE"/>
    <w:rPr>
      <w:rFonts w:ascii="Courier New" w:hAnsi="Courier New" w:cs="Courier New"/>
    </w:rPr>
  </w:style>
  <w:style w:type="character" w:customStyle="1" w:styleId="WW8Num22z3">
    <w:name w:val="WW8Num22z3"/>
    <w:rsid w:val="00237FDE"/>
    <w:rPr>
      <w:rFonts w:ascii="Symbol" w:hAnsi="Symbol"/>
    </w:rPr>
  </w:style>
  <w:style w:type="character" w:customStyle="1" w:styleId="WW8Num24z0">
    <w:name w:val="WW8Num24z0"/>
    <w:rsid w:val="00237FDE"/>
    <w:rPr>
      <w:rFonts w:ascii="Times New Roman" w:hAnsi="Times New Roman" w:cs="Times New Roman"/>
      <w:sz w:val="24"/>
      <w:szCs w:val="24"/>
    </w:rPr>
  </w:style>
  <w:style w:type="character" w:customStyle="1" w:styleId="WW8Num25z0">
    <w:name w:val="WW8Num25z0"/>
    <w:rsid w:val="00237FDE"/>
    <w:rPr>
      <w:rFonts w:ascii="Symbol" w:hAnsi="Symbol"/>
    </w:rPr>
  </w:style>
  <w:style w:type="character" w:customStyle="1" w:styleId="WW8NumSt9z0">
    <w:name w:val="WW8NumSt9z0"/>
    <w:rsid w:val="00237FDE"/>
    <w:rPr>
      <w:rFonts w:ascii="Times New Roman" w:hAnsi="Times New Roman" w:cs="Times New Roman"/>
    </w:rPr>
  </w:style>
  <w:style w:type="character" w:customStyle="1" w:styleId="31">
    <w:name w:val="Основной шрифт абзаца3"/>
    <w:rsid w:val="00237FDE"/>
  </w:style>
  <w:style w:type="character" w:customStyle="1" w:styleId="WW8Num1z0">
    <w:name w:val="WW8Num1z0"/>
    <w:rsid w:val="00237FDE"/>
    <w:rPr>
      <w:rFonts w:ascii="Symbol" w:hAnsi="Symbol" w:cs="Times New Roman"/>
      <w:sz w:val="24"/>
      <w:szCs w:val="24"/>
    </w:rPr>
  </w:style>
  <w:style w:type="character" w:customStyle="1" w:styleId="WW-Absatz-Standardschriftart111">
    <w:name w:val="WW-Absatz-Standardschriftart111"/>
    <w:rsid w:val="00237FDE"/>
  </w:style>
  <w:style w:type="character" w:customStyle="1" w:styleId="WW-Absatz-Standardschriftart1111">
    <w:name w:val="WW-Absatz-Standardschriftart1111"/>
    <w:rsid w:val="00237FDE"/>
  </w:style>
  <w:style w:type="character" w:customStyle="1" w:styleId="WW8Num4z0">
    <w:name w:val="WW8Num4z0"/>
    <w:rsid w:val="00237FDE"/>
    <w:rPr>
      <w:rFonts w:ascii="Times New Roman" w:hAnsi="Times New Roman" w:cs="Times New Roman"/>
      <w:sz w:val="24"/>
      <w:szCs w:val="24"/>
    </w:rPr>
  </w:style>
  <w:style w:type="character" w:customStyle="1" w:styleId="WW8Num5z0">
    <w:name w:val="WW8Num5z0"/>
    <w:rsid w:val="00237FDE"/>
    <w:rPr>
      <w:rFonts w:ascii="Times New Roman" w:hAnsi="Times New Roman" w:cs="Times New Roman"/>
      <w:sz w:val="24"/>
      <w:szCs w:val="24"/>
    </w:rPr>
  </w:style>
  <w:style w:type="character" w:customStyle="1" w:styleId="WW8Num11z0">
    <w:name w:val="WW8Num11z0"/>
    <w:rsid w:val="00237FDE"/>
    <w:rPr>
      <w:rFonts w:ascii="Times New Roman" w:hAnsi="Times New Roman" w:cs="Times New Roman"/>
    </w:rPr>
  </w:style>
  <w:style w:type="character" w:customStyle="1" w:styleId="WW-Absatz-Standardschriftart11111">
    <w:name w:val="WW-Absatz-Standardschriftart11111"/>
    <w:rsid w:val="00237FDE"/>
  </w:style>
  <w:style w:type="character" w:customStyle="1" w:styleId="WW8Num7z0">
    <w:name w:val="WW8Num7z0"/>
    <w:rsid w:val="00237FDE"/>
    <w:rPr>
      <w:rFonts w:ascii="Symbol" w:hAnsi="Symbol"/>
    </w:rPr>
  </w:style>
  <w:style w:type="character" w:customStyle="1" w:styleId="WW8Num14z0">
    <w:name w:val="WW8Num14z0"/>
    <w:rsid w:val="00237FDE"/>
    <w:rPr>
      <w:rFonts w:ascii="Symbol" w:hAnsi="Symbol"/>
    </w:rPr>
  </w:style>
  <w:style w:type="character" w:customStyle="1" w:styleId="WW-Absatz-Standardschriftart111111">
    <w:name w:val="WW-Absatz-Standardschriftart111111"/>
    <w:rsid w:val="00237FDE"/>
  </w:style>
  <w:style w:type="character" w:customStyle="1" w:styleId="WW-Absatz-Standardschriftart1111111">
    <w:name w:val="WW-Absatz-Standardschriftart1111111"/>
    <w:rsid w:val="00237FDE"/>
  </w:style>
  <w:style w:type="character" w:customStyle="1" w:styleId="WW-Absatz-Standardschriftart11111111">
    <w:name w:val="WW-Absatz-Standardschriftart11111111"/>
    <w:rsid w:val="00237FDE"/>
  </w:style>
  <w:style w:type="character" w:customStyle="1" w:styleId="WW-Absatz-Standardschriftart111111111">
    <w:name w:val="WW-Absatz-Standardschriftart111111111"/>
    <w:rsid w:val="00237FDE"/>
  </w:style>
  <w:style w:type="character" w:customStyle="1" w:styleId="WW8Num3z0">
    <w:name w:val="WW8Num3z0"/>
    <w:rsid w:val="00237FDE"/>
    <w:rPr>
      <w:rFonts w:ascii="Times New Roman" w:hAnsi="Times New Roman" w:cs="Times New Roman"/>
      <w:sz w:val="24"/>
      <w:szCs w:val="24"/>
    </w:rPr>
  </w:style>
  <w:style w:type="character" w:customStyle="1" w:styleId="WW8Num12z2">
    <w:name w:val="WW8Num12z2"/>
    <w:rsid w:val="00237FDE"/>
    <w:rPr>
      <w:rFonts w:ascii="Wingdings" w:hAnsi="Wingdings"/>
    </w:rPr>
  </w:style>
  <w:style w:type="character" w:customStyle="1" w:styleId="WW8Num12z3">
    <w:name w:val="WW8Num12z3"/>
    <w:rsid w:val="00237FDE"/>
    <w:rPr>
      <w:rFonts w:ascii="Symbol" w:hAnsi="Symbol"/>
    </w:rPr>
  </w:style>
  <w:style w:type="character" w:customStyle="1" w:styleId="WW8Num12z4">
    <w:name w:val="WW8Num12z4"/>
    <w:rsid w:val="00237FDE"/>
    <w:rPr>
      <w:rFonts w:ascii="Courier New" w:hAnsi="Courier New" w:cs="Courier New"/>
    </w:rPr>
  </w:style>
  <w:style w:type="character" w:customStyle="1" w:styleId="WW8Num21z1">
    <w:name w:val="WW8Num21z1"/>
    <w:rsid w:val="00237FDE"/>
    <w:rPr>
      <w:rFonts w:ascii="Courier New" w:hAnsi="Courier New" w:cs="Courier New"/>
    </w:rPr>
  </w:style>
  <w:style w:type="character" w:customStyle="1" w:styleId="WW8Num21z2">
    <w:name w:val="WW8Num21z2"/>
    <w:rsid w:val="00237FDE"/>
    <w:rPr>
      <w:rFonts w:ascii="Wingdings" w:hAnsi="Wingdings"/>
    </w:rPr>
  </w:style>
  <w:style w:type="character" w:customStyle="1" w:styleId="WW8Num21z3">
    <w:name w:val="WW8Num21z3"/>
    <w:rsid w:val="00237FDE"/>
    <w:rPr>
      <w:rFonts w:ascii="Symbol" w:hAnsi="Symbol"/>
    </w:rPr>
  </w:style>
  <w:style w:type="character" w:customStyle="1" w:styleId="WW8Num23z1">
    <w:name w:val="WW8Num23z1"/>
    <w:rsid w:val="00237FDE"/>
    <w:rPr>
      <w:rFonts w:ascii="Courier New" w:hAnsi="Courier New" w:cs="Courier New"/>
    </w:rPr>
  </w:style>
  <w:style w:type="character" w:customStyle="1" w:styleId="WW8Num23z2">
    <w:name w:val="WW8Num23z2"/>
    <w:rsid w:val="00237FDE"/>
    <w:rPr>
      <w:rFonts w:ascii="Wingdings" w:hAnsi="Wingdings"/>
    </w:rPr>
  </w:style>
  <w:style w:type="character" w:customStyle="1" w:styleId="WW8Num23z3">
    <w:name w:val="WW8Num23z3"/>
    <w:rsid w:val="00237FDE"/>
    <w:rPr>
      <w:rFonts w:ascii="Symbol" w:hAnsi="Symbol"/>
    </w:rPr>
  </w:style>
  <w:style w:type="character" w:customStyle="1" w:styleId="21">
    <w:name w:val="Основной шрифт абзаца2"/>
    <w:rsid w:val="00237FDE"/>
  </w:style>
  <w:style w:type="character" w:customStyle="1" w:styleId="WW8Num14z2">
    <w:name w:val="WW8Num14z2"/>
    <w:rsid w:val="00237FDE"/>
    <w:rPr>
      <w:rFonts w:ascii="Wingdings" w:hAnsi="Wingdings"/>
    </w:rPr>
  </w:style>
  <w:style w:type="character" w:customStyle="1" w:styleId="WW8Num14z3">
    <w:name w:val="WW8Num14z3"/>
    <w:rsid w:val="00237FDE"/>
    <w:rPr>
      <w:rFonts w:ascii="Symbol" w:hAnsi="Symbol"/>
    </w:rPr>
  </w:style>
  <w:style w:type="character" w:customStyle="1" w:styleId="WW8Num14z4">
    <w:name w:val="WW8Num14z4"/>
    <w:rsid w:val="00237FDE"/>
    <w:rPr>
      <w:rFonts w:ascii="Courier New" w:hAnsi="Courier New" w:cs="Courier New"/>
    </w:rPr>
  </w:style>
  <w:style w:type="character" w:customStyle="1" w:styleId="WW8Num15z0">
    <w:name w:val="WW8Num15z0"/>
    <w:rsid w:val="00237FDE"/>
    <w:rPr>
      <w:rFonts w:ascii="Symbol" w:hAnsi="Symbol"/>
    </w:rPr>
  </w:style>
  <w:style w:type="character" w:customStyle="1" w:styleId="WW-Absatz-Standardschriftart1111111111">
    <w:name w:val="WW-Absatz-Standardschriftart1111111111"/>
    <w:rsid w:val="00237FDE"/>
  </w:style>
  <w:style w:type="character" w:customStyle="1" w:styleId="WW8Num14z1">
    <w:name w:val="WW8Num14z1"/>
    <w:rsid w:val="00237FDE"/>
    <w:rPr>
      <w:rFonts w:ascii="Courier New" w:hAnsi="Courier New" w:cs="Courier New"/>
    </w:rPr>
  </w:style>
  <w:style w:type="character" w:customStyle="1" w:styleId="WW8Num15z1">
    <w:name w:val="WW8Num15z1"/>
    <w:rsid w:val="00237FDE"/>
    <w:rPr>
      <w:rFonts w:ascii="Courier New" w:hAnsi="Courier New" w:cs="Courier New"/>
    </w:rPr>
  </w:style>
  <w:style w:type="character" w:customStyle="1" w:styleId="WW8Num15z2">
    <w:name w:val="WW8Num15z2"/>
    <w:rsid w:val="00237FDE"/>
    <w:rPr>
      <w:rFonts w:ascii="Wingdings" w:hAnsi="Wingdings"/>
    </w:rPr>
  </w:style>
  <w:style w:type="character" w:customStyle="1" w:styleId="WW8Num16z1">
    <w:name w:val="WW8Num16z1"/>
    <w:rsid w:val="00237FDE"/>
    <w:rPr>
      <w:rFonts w:ascii="Courier New" w:hAnsi="Courier New" w:cs="Courier New"/>
    </w:rPr>
  </w:style>
  <w:style w:type="character" w:customStyle="1" w:styleId="WW8Num16z2">
    <w:name w:val="WW8Num16z2"/>
    <w:rsid w:val="00237FDE"/>
    <w:rPr>
      <w:rFonts w:ascii="Wingdings" w:hAnsi="Wingdings"/>
    </w:rPr>
  </w:style>
  <w:style w:type="character" w:customStyle="1" w:styleId="WW8Num17z1">
    <w:name w:val="WW8Num17z1"/>
    <w:rsid w:val="00237FDE"/>
    <w:rPr>
      <w:rFonts w:ascii="Courier New" w:hAnsi="Courier New" w:cs="Courier New"/>
    </w:rPr>
  </w:style>
  <w:style w:type="character" w:customStyle="1" w:styleId="WW8Num17z2">
    <w:name w:val="WW8Num17z2"/>
    <w:rsid w:val="00237FDE"/>
    <w:rPr>
      <w:rFonts w:ascii="Wingdings" w:hAnsi="Wingdings"/>
    </w:rPr>
  </w:style>
  <w:style w:type="character" w:customStyle="1" w:styleId="WW8Num18z0">
    <w:name w:val="WW8Num18z0"/>
    <w:rsid w:val="00237FDE"/>
    <w:rPr>
      <w:rFonts w:ascii="Times New Roman" w:hAnsi="Times New Roman" w:cs="Times New Roman"/>
    </w:rPr>
  </w:style>
  <w:style w:type="character" w:customStyle="1" w:styleId="WW8Num19z1">
    <w:name w:val="WW8Num19z1"/>
    <w:rsid w:val="00237FDE"/>
    <w:rPr>
      <w:rFonts w:ascii="Symbol" w:hAnsi="Symbol"/>
    </w:rPr>
  </w:style>
  <w:style w:type="character" w:customStyle="1" w:styleId="WW8Num19z2">
    <w:name w:val="WW8Num19z2"/>
    <w:rsid w:val="00237FDE"/>
    <w:rPr>
      <w:rFonts w:ascii="Wingdings" w:hAnsi="Wingdings"/>
    </w:rPr>
  </w:style>
  <w:style w:type="character" w:customStyle="1" w:styleId="WW8Num19z4">
    <w:name w:val="WW8Num19z4"/>
    <w:rsid w:val="00237FDE"/>
    <w:rPr>
      <w:rFonts w:ascii="Courier New" w:hAnsi="Courier New" w:cs="Courier New"/>
    </w:rPr>
  </w:style>
  <w:style w:type="character" w:customStyle="1" w:styleId="WW8Num25z1">
    <w:name w:val="WW8Num25z1"/>
    <w:rsid w:val="00237FDE"/>
    <w:rPr>
      <w:rFonts w:ascii="Courier New" w:hAnsi="Courier New" w:cs="Courier New"/>
    </w:rPr>
  </w:style>
  <w:style w:type="character" w:customStyle="1" w:styleId="WW8Num25z2">
    <w:name w:val="WW8Num25z2"/>
    <w:rsid w:val="00237FDE"/>
    <w:rPr>
      <w:rFonts w:ascii="Wingdings" w:hAnsi="Wingdings"/>
    </w:rPr>
  </w:style>
  <w:style w:type="character" w:customStyle="1" w:styleId="WW8Num26z1">
    <w:name w:val="WW8Num26z1"/>
    <w:rsid w:val="00237FDE"/>
    <w:rPr>
      <w:rFonts w:ascii="Courier New" w:hAnsi="Courier New"/>
    </w:rPr>
  </w:style>
  <w:style w:type="character" w:customStyle="1" w:styleId="WW8Num26z2">
    <w:name w:val="WW8Num26z2"/>
    <w:rsid w:val="00237FDE"/>
    <w:rPr>
      <w:rFonts w:ascii="Wingdings" w:hAnsi="Wingdings"/>
    </w:rPr>
  </w:style>
  <w:style w:type="character" w:customStyle="1" w:styleId="WW8Num26z3">
    <w:name w:val="WW8Num26z3"/>
    <w:rsid w:val="00237FDE"/>
    <w:rPr>
      <w:rFonts w:ascii="Symbol" w:hAnsi="Symbol"/>
    </w:rPr>
  </w:style>
  <w:style w:type="character" w:customStyle="1" w:styleId="WW8Num30z2">
    <w:name w:val="WW8Num30z2"/>
    <w:rsid w:val="00237FDE"/>
    <w:rPr>
      <w:rFonts w:ascii="Wingdings" w:hAnsi="Wingdings"/>
    </w:rPr>
  </w:style>
  <w:style w:type="character" w:customStyle="1" w:styleId="WW8Num30z3">
    <w:name w:val="WW8Num30z3"/>
    <w:rsid w:val="00237FDE"/>
    <w:rPr>
      <w:rFonts w:ascii="Symbol" w:hAnsi="Symbol"/>
    </w:rPr>
  </w:style>
  <w:style w:type="character" w:customStyle="1" w:styleId="WW8Num30z4">
    <w:name w:val="WW8Num30z4"/>
    <w:rsid w:val="00237FDE"/>
    <w:rPr>
      <w:rFonts w:ascii="Courier New" w:hAnsi="Courier New" w:cs="Courier New"/>
    </w:rPr>
  </w:style>
  <w:style w:type="character" w:customStyle="1" w:styleId="WW8Num32z1">
    <w:name w:val="WW8Num32z1"/>
    <w:rsid w:val="00237FDE"/>
    <w:rPr>
      <w:rFonts w:ascii="Courier New" w:hAnsi="Courier New" w:cs="Courier New"/>
    </w:rPr>
  </w:style>
  <w:style w:type="character" w:customStyle="1" w:styleId="WW8Num32z2">
    <w:name w:val="WW8Num32z2"/>
    <w:rsid w:val="00237FDE"/>
    <w:rPr>
      <w:rFonts w:ascii="Wingdings" w:hAnsi="Wingdings"/>
    </w:rPr>
  </w:style>
  <w:style w:type="character" w:customStyle="1" w:styleId="WW8Num33z0">
    <w:name w:val="WW8Num33z0"/>
    <w:rsid w:val="00237FDE"/>
    <w:rPr>
      <w:rFonts w:ascii="Symbol" w:hAnsi="Symbol" w:cs="Symbol"/>
    </w:rPr>
  </w:style>
  <w:style w:type="character" w:customStyle="1" w:styleId="WW8Num33z1">
    <w:name w:val="WW8Num33z1"/>
    <w:rsid w:val="00237FDE"/>
    <w:rPr>
      <w:rFonts w:ascii="Courier New" w:hAnsi="Courier New" w:cs="Courier New"/>
    </w:rPr>
  </w:style>
  <w:style w:type="character" w:customStyle="1" w:styleId="WW8Num33z2">
    <w:name w:val="WW8Num33z2"/>
    <w:rsid w:val="00237FDE"/>
    <w:rPr>
      <w:rFonts w:ascii="Wingdings" w:hAnsi="Wingdings" w:cs="Wingdings"/>
    </w:rPr>
  </w:style>
  <w:style w:type="character" w:customStyle="1" w:styleId="WW8Num34z0">
    <w:name w:val="WW8Num34z0"/>
    <w:rsid w:val="00237FDE"/>
    <w:rPr>
      <w:rFonts w:ascii="Times New Roman" w:hAnsi="Times New Roman" w:cs="Times New Roman"/>
      <w:sz w:val="24"/>
      <w:szCs w:val="24"/>
    </w:rPr>
  </w:style>
  <w:style w:type="character" w:customStyle="1" w:styleId="WW8Num35z0">
    <w:name w:val="WW8Num35z0"/>
    <w:rsid w:val="00237FDE"/>
    <w:rPr>
      <w:rFonts w:ascii="Times New Roman" w:eastAsia="Times New Roman" w:hAnsi="Times New Roman" w:cs="Times New Roman"/>
    </w:rPr>
  </w:style>
  <w:style w:type="character" w:customStyle="1" w:styleId="WW8NumSt33z0">
    <w:name w:val="WW8NumSt33z0"/>
    <w:rsid w:val="00237FDE"/>
    <w:rPr>
      <w:rFonts w:ascii="Times New Roman" w:hAnsi="Times New Roman" w:cs="Times New Roman"/>
    </w:rPr>
  </w:style>
  <w:style w:type="character" w:customStyle="1" w:styleId="WW8NumSt39z0">
    <w:name w:val="WW8NumSt39z0"/>
    <w:rsid w:val="00237FDE"/>
    <w:rPr>
      <w:rFonts w:ascii="Times New Roman" w:hAnsi="Times New Roman" w:cs="Times New Roman"/>
    </w:rPr>
  </w:style>
  <w:style w:type="character" w:customStyle="1" w:styleId="11">
    <w:name w:val="Основной шрифт абзаца1"/>
    <w:rsid w:val="00237FDE"/>
  </w:style>
  <w:style w:type="character" w:customStyle="1" w:styleId="12">
    <w:name w:val="Заголовок 1 Знак Знак Знак Знак Знак Знак Знак Знак Знак Знак"/>
    <w:basedOn w:val="11"/>
    <w:rsid w:val="00237FDE"/>
    <w:rPr>
      <w:kern w:val="1"/>
      <w:sz w:val="36"/>
      <w:lang w:val="ru-RU" w:eastAsia="ar-SA" w:bidi="ar-SA"/>
    </w:rPr>
  </w:style>
  <w:style w:type="character" w:styleId="a3">
    <w:name w:val="Hyperlink"/>
    <w:basedOn w:val="11"/>
    <w:rsid w:val="00237FDE"/>
    <w:rPr>
      <w:color w:val="0000FF"/>
      <w:u w:val="single"/>
    </w:rPr>
  </w:style>
  <w:style w:type="character" w:customStyle="1" w:styleId="13">
    <w:name w:val="Основной текст Знак Знак Знак1"/>
    <w:basedOn w:val="11"/>
    <w:rsid w:val="00237FDE"/>
    <w:rPr>
      <w:sz w:val="24"/>
      <w:lang w:val="ru-RU" w:eastAsia="ar-SA" w:bidi="ar-SA"/>
    </w:rPr>
  </w:style>
  <w:style w:type="character" w:customStyle="1" w:styleId="a4">
    <w:name w:val="текст Знак"/>
    <w:basedOn w:val="11"/>
    <w:rsid w:val="00237FDE"/>
    <w:rPr>
      <w:sz w:val="24"/>
      <w:lang w:val="ru-RU" w:eastAsia="ar-SA" w:bidi="ar-SA"/>
    </w:rPr>
  </w:style>
  <w:style w:type="character" w:customStyle="1" w:styleId="a5">
    <w:name w:val="Знак Знак"/>
    <w:basedOn w:val="11"/>
    <w:rsid w:val="00237FDE"/>
    <w:rPr>
      <w:sz w:val="24"/>
      <w:lang w:val="ru-RU" w:eastAsia="ar-SA" w:bidi="ar-SA"/>
    </w:rPr>
  </w:style>
  <w:style w:type="character" w:customStyle="1" w:styleId="32">
    <w:name w:val="Стиль3 Знак Знак"/>
    <w:basedOn w:val="11"/>
    <w:rsid w:val="00237FDE"/>
    <w:rPr>
      <w:sz w:val="24"/>
      <w:lang w:val="ru-RU" w:eastAsia="ar-SA" w:bidi="ar-SA"/>
    </w:rPr>
  </w:style>
  <w:style w:type="character" w:customStyle="1" w:styleId="a6">
    <w:name w:val="Пункт Знак Знак"/>
    <w:basedOn w:val="11"/>
    <w:rsid w:val="00237FDE"/>
    <w:rPr>
      <w:sz w:val="28"/>
      <w:lang w:val="ru-RU" w:eastAsia="ar-SA" w:bidi="ar-SA"/>
    </w:rPr>
  </w:style>
  <w:style w:type="character" w:styleId="a7">
    <w:name w:val="page number"/>
    <w:basedOn w:val="11"/>
    <w:rsid w:val="00237FDE"/>
    <w:rPr>
      <w:rFonts w:ascii="Times New Roman" w:hAnsi="Times New Roman" w:cs="Times New Roman"/>
    </w:rPr>
  </w:style>
  <w:style w:type="character" w:customStyle="1" w:styleId="a8">
    <w:name w:val="Основной шрифт"/>
    <w:rsid w:val="00237FDE"/>
  </w:style>
  <w:style w:type="character" w:customStyle="1" w:styleId="14">
    <w:name w:val="Знак1 Знак Знак"/>
    <w:basedOn w:val="11"/>
    <w:rsid w:val="00237FDE"/>
    <w:rPr>
      <w:rFonts w:ascii="Arial" w:hAnsi="Arial"/>
      <w:b/>
      <w:kern w:val="1"/>
      <w:sz w:val="32"/>
      <w:lang w:val="ru-RU" w:eastAsia="ar-SA" w:bidi="ar-SA"/>
    </w:rPr>
  </w:style>
  <w:style w:type="character" w:customStyle="1" w:styleId="a9">
    <w:name w:val="Символ нумерации"/>
    <w:rsid w:val="00237FDE"/>
  </w:style>
  <w:style w:type="character" w:customStyle="1" w:styleId="aa">
    <w:name w:val="Маркеры списка"/>
    <w:rsid w:val="00237FDE"/>
    <w:rPr>
      <w:rFonts w:ascii="StarSymbol" w:eastAsia="StarSymbol" w:hAnsi="StarSymbol" w:cs="StarSymbol"/>
      <w:sz w:val="18"/>
      <w:szCs w:val="18"/>
    </w:rPr>
  </w:style>
  <w:style w:type="character" w:customStyle="1" w:styleId="ConsPlusNonformat">
    <w:name w:val="ConsPlusNonformat Знак"/>
    <w:basedOn w:val="31"/>
    <w:rsid w:val="00237FDE"/>
    <w:rPr>
      <w:rFonts w:ascii="Courier New" w:hAnsi="Courier New" w:cs="Courier New"/>
      <w:lang w:val="ru-RU" w:eastAsia="ar-SA" w:bidi="ar-SA"/>
    </w:rPr>
  </w:style>
  <w:style w:type="character" w:styleId="ab">
    <w:name w:val="line number"/>
    <w:rsid w:val="00237FDE"/>
  </w:style>
  <w:style w:type="paragraph" w:customStyle="1" w:styleId="ac">
    <w:name w:val="Заголовок"/>
    <w:basedOn w:val="a"/>
    <w:next w:val="ad"/>
    <w:rsid w:val="00237FDE"/>
    <w:pPr>
      <w:keepNext/>
      <w:spacing w:before="240" w:after="120"/>
    </w:pPr>
    <w:rPr>
      <w:rFonts w:ascii="Arial" w:eastAsia="Lucida Sans Unicode" w:hAnsi="Arial" w:cs="Tahoma"/>
      <w:sz w:val="28"/>
      <w:szCs w:val="28"/>
    </w:rPr>
  </w:style>
  <w:style w:type="paragraph" w:styleId="ad">
    <w:name w:val="Body Text"/>
    <w:basedOn w:val="a"/>
    <w:link w:val="ae"/>
    <w:rsid w:val="00237FDE"/>
    <w:pPr>
      <w:spacing w:after="120"/>
    </w:pPr>
    <w:rPr>
      <w:szCs w:val="20"/>
    </w:rPr>
  </w:style>
  <w:style w:type="paragraph" w:styleId="af">
    <w:name w:val="List"/>
    <w:basedOn w:val="ad"/>
    <w:rsid w:val="00237FDE"/>
    <w:rPr>
      <w:rFonts w:ascii="Arial" w:hAnsi="Arial" w:cs="Tahoma"/>
    </w:rPr>
  </w:style>
  <w:style w:type="paragraph" w:customStyle="1" w:styleId="42">
    <w:name w:val="Название4"/>
    <w:basedOn w:val="a"/>
    <w:rsid w:val="00237FDE"/>
    <w:pPr>
      <w:suppressLineNumbers/>
      <w:spacing w:before="120" w:after="120"/>
    </w:pPr>
    <w:rPr>
      <w:rFonts w:cs="Tahoma"/>
      <w:i/>
      <w:iCs/>
    </w:rPr>
  </w:style>
  <w:style w:type="paragraph" w:customStyle="1" w:styleId="43">
    <w:name w:val="Указатель4"/>
    <w:basedOn w:val="a"/>
    <w:rsid w:val="00237FDE"/>
    <w:pPr>
      <w:suppressLineNumbers/>
    </w:pPr>
    <w:rPr>
      <w:rFonts w:cs="Tahoma"/>
    </w:rPr>
  </w:style>
  <w:style w:type="paragraph" w:customStyle="1" w:styleId="33">
    <w:name w:val="Название3"/>
    <w:basedOn w:val="a"/>
    <w:rsid w:val="00237FDE"/>
    <w:pPr>
      <w:suppressLineNumbers/>
      <w:spacing w:before="120" w:after="120"/>
    </w:pPr>
    <w:rPr>
      <w:rFonts w:ascii="Arial" w:hAnsi="Arial" w:cs="Tahoma"/>
      <w:i/>
      <w:iCs/>
    </w:rPr>
  </w:style>
  <w:style w:type="paragraph" w:customStyle="1" w:styleId="34">
    <w:name w:val="Указатель3"/>
    <w:basedOn w:val="a"/>
    <w:rsid w:val="00237FDE"/>
    <w:pPr>
      <w:suppressLineNumbers/>
    </w:pPr>
    <w:rPr>
      <w:rFonts w:ascii="Arial" w:hAnsi="Arial" w:cs="Tahoma"/>
    </w:rPr>
  </w:style>
  <w:style w:type="paragraph" w:customStyle="1" w:styleId="22">
    <w:name w:val="Название2"/>
    <w:basedOn w:val="a"/>
    <w:rsid w:val="00237FDE"/>
    <w:pPr>
      <w:suppressLineNumbers/>
      <w:spacing w:before="120" w:after="120"/>
    </w:pPr>
    <w:rPr>
      <w:rFonts w:ascii="Arial" w:hAnsi="Arial" w:cs="Tahoma"/>
      <w:i/>
      <w:iCs/>
    </w:rPr>
  </w:style>
  <w:style w:type="paragraph" w:customStyle="1" w:styleId="23">
    <w:name w:val="Указатель2"/>
    <w:basedOn w:val="a"/>
    <w:rsid w:val="00237FDE"/>
    <w:pPr>
      <w:suppressLineNumbers/>
    </w:pPr>
    <w:rPr>
      <w:rFonts w:ascii="Arial" w:hAnsi="Arial" w:cs="Tahoma"/>
    </w:rPr>
  </w:style>
  <w:style w:type="paragraph" w:customStyle="1" w:styleId="15">
    <w:name w:val="Название1"/>
    <w:basedOn w:val="a"/>
    <w:rsid w:val="00237FDE"/>
    <w:pPr>
      <w:suppressLineNumbers/>
      <w:spacing w:before="120" w:after="120"/>
    </w:pPr>
    <w:rPr>
      <w:rFonts w:ascii="Arial" w:hAnsi="Arial" w:cs="Tahoma"/>
      <w:i/>
      <w:iCs/>
    </w:rPr>
  </w:style>
  <w:style w:type="paragraph" w:customStyle="1" w:styleId="16">
    <w:name w:val="Указатель1"/>
    <w:basedOn w:val="a"/>
    <w:rsid w:val="00237FDE"/>
    <w:pPr>
      <w:suppressLineNumbers/>
    </w:pPr>
    <w:rPr>
      <w:rFonts w:ascii="Arial" w:hAnsi="Arial" w:cs="Tahoma"/>
    </w:rPr>
  </w:style>
  <w:style w:type="paragraph" w:customStyle="1" w:styleId="af0">
    <w:name w:val="Знак"/>
    <w:basedOn w:val="a"/>
    <w:rsid w:val="00237FDE"/>
    <w:pPr>
      <w:widowControl w:val="0"/>
      <w:spacing w:after="160" w:line="240" w:lineRule="exact"/>
      <w:jc w:val="right"/>
    </w:pPr>
    <w:rPr>
      <w:sz w:val="20"/>
      <w:szCs w:val="20"/>
      <w:lang w:val="en-GB"/>
    </w:rPr>
  </w:style>
  <w:style w:type="paragraph" w:styleId="HTML">
    <w:name w:val="HTML Preformatted"/>
    <w:basedOn w:val="a"/>
    <w:link w:val="HTML0"/>
    <w:rsid w:val="00237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17">
    <w:name w:val="toc 1"/>
    <w:basedOn w:val="a"/>
    <w:next w:val="a"/>
    <w:rsid w:val="00237FDE"/>
    <w:pPr>
      <w:tabs>
        <w:tab w:val="left" w:pos="1440"/>
        <w:tab w:val="right" w:leader="dot" w:pos="9720"/>
      </w:tabs>
      <w:spacing w:before="100" w:after="0"/>
      <w:jc w:val="left"/>
    </w:pPr>
    <w:rPr>
      <w:rFonts w:ascii="Arial" w:hAnsi="Arial" w:cs="Arial"/>
      <w:b/>
      <w:bCs/>
      <w:caps/>
    </w:rPr>
  </w:style>
  <w:style w:type="paragraph" w:styleId="24">
    <w:name w:val="toc 2"/>
    <w:basedOn w:val="a"/>
    <w:next w:val="a"/>
    <w:rsid w:val="00237FDE"/>
    <w:pPr>
      <w:tabs>
        <w:tab w:val="left" w:pos="2760"/>
        <w:tab w:val="right" w:leader="dot" w:pos="11520"/>
      </w:tabs>
      <w:spacing w:before="20" w:after="0"/>
      <w:ind w:left="360"/>
      <w:jc w:val="left"/>
    </w:pPr>
    <w:rPr>
      <w:b/>
      <w:bCs/>
      <w:sz w:val="20"/>
      <w:szCs w:val="20"/>
    </w:rPr>
  </w:style>
  <w:style w:type="paragraph" w:styleId="af1">
    <w:name w:val="header"/>
    <w:basedOn w:val="a"/>
    <w:link w:val="af2"/>
    <w:uiPriority w:val="99"/>
    <w:rsid w:val="00237FDE"/>
    <w:pPr>
      <w:tabs>
        <w:tab w:val="center" w:pos="4153"/>
        <w:tab w:val="right" w:pos="8306"/>
      </w:tabs>
      <w:spacing w:before="120" w:after="120"/>
    </w:pPr>
    <w:rPr>
      <w:rFonts w:ascii="Arial" w:hAnsi="Arial"/>
      <w:szCs w:val="20"/>
    </w:rPr>
  </w:style>
  <w:style w:type="paragraph" w:styleId="af3">
    <w:name w:val="footer"/>
    <w:basedOn w:val="a"/>
    <w:link w:val="af4"/>
    <w:uiPriority w:val="99"/>
    <w:rsid w:val="00237FDE"/>
    <w:pPr>
      <w:tabs>
        <w:tab w:val="center" w:pos="4153"/>
        <w:tab w:val="right" w:pos="8306"/>
      </w:tabs>
    </w:pPr>
    <w:rPr>
      <w:szCs w:val="20"/>
    </w:rPr>
  </w:style>
  <w:style w:type="paragraph" w:styleId="25">
    <w:name w:val="envelope return"/>
    <w:basedOn w:val="a"/>
    <w:rsid w:val="00237FDE"/>
    <w:rPr>
      <w:rFonts w:ascii="Arial" w:hAnsi="Arial" w:cs="Arial"/>
      <w:sz w:val="20"/>
      <w:szCs w:val="20"/>
    </w:rPr>
  </w:style>
  <w:style w:type="paragraph" w:customStyle="1" w:styleId="26">
    <w:name w:val="Маркированный список2"/>
    <w:basedOn w:val="a"/>
    <w:rsid w:val="00237FDE"/>
    <w:pPr>
      <w:widowControl w:val="0"/>
      <w:spacing w:after="0"/>
    </w:pPr>
    <w:rPr>
      <w:sz w:val="22"/>
      <w:szCs w:val="22"/>
    </w:rPr>
  </w:style>
  <w:style w:type="paragraph" w:customStyle="1" w:styleId="210">
    <w:name w:val="Нумерованный список 21"/>
    <w:basedOn w:val="a"/>
    <w:rsid w:val="00237FDE"/>
    <w:pPr>
      <w:tabs>
        <w:tab w:val="left" w:pos="3858"/>
      </w:tabs>
      <w:ind w:left="643" w:hanging="360"/>
    </w:pPr>
    <w:rPr>
      <w:szCs w:val="20"/>
    </w:rPr>
  </w:style>
  <w:style w:type="paragraph" w:styleId="af5">
    <w:name w:val="Title"/>
    <w:basedOn w:val="a"/>
    <w:next w:val="af6"/>
    <w:link w:val="af7"/>
    <w:qFormat/>
    <w:rsid w:val="00237FDE"/>
    <w:pPr>
      <w:spacing w:before="240"/>
      <w:jc w:val="center"/>
    </w:pPr>
    <w:rPr>
      <w:rFonts w:ascii="Arial" w:hAnsi="Arial"/>
      <w:b/>
      <w:kern w:val="1"/>
      <w:sz w:val="32"/>
      <w:szCs w:val="20"/>
    </w:rPr>
  </w:style>
  <w:style w:type="paragraph" w:styleId="af6">
    <w:name w:val="Subtitle"/>
    <w:basedOn w:val="ac"/>
    <w:next w:val="ad"/>
    <w:link w:val="af8"/>
    <w:uiPriority w:val="11"/>
    <w:qFormat/>
    <w:rsid w:val="00237FDE"/>
    <w:pPr>
      <w:jc w:val="center"/>
    </w:pPr>
    <w:rPr>
      <w:i/>
      <w:iCs/>
    </w:rPr>
  </w:style>
  <w:style w:type="paragraph" w:styleId="af9">
    <w:name w:val="Body Text Indent"/>
    <w:basedOn w:val="a"/>
    <w:rsid w:val="00237FDE"/>
    <w:pPr>
      <w:spacing w:before="60" w:after="0"/>
      <w:ind w:firstLine="851"/>
    </w:pPr>
    <w:rPr>
      <w:szCs w:val="20"/>
    </w:rPr>
  </w:style>
  <w:style w:type="paragraph" w:customStyle="1" w:styleId="18">
    <w:name w:val="Дата1"/>
    <w:basedOn w:val="a"/>
    <w:next w:val="a"/>
    <w:rsid w:val="00237FDE"/>
    <w:rPr>
      <w:szCs w:val="20"/>
    </w:rPr>
  </w:style>
  <w:style w:type="paragraph" w:customStyle="1" w:styleId="220">
    <w:name w:val="Основной текст 22"/>
    <w:basedOn w:val="a"/>
    <w:rsid w:val="00237FDE"/>
    <w:pPr>
      <w:tabs>
        <w:tab w:val="left" w:pos="13002"/>
      </w:tabs>
      <w:ind w:left="2167" w:hanging="567"/>
    </w:pPr>
    <w:rPr>
      <w:szCs w:val="20"/>
    </w:rPr>
  </w:style>
  <w:style w:type="paragraph" w:customStyle="1" w:styleId="310">
    <w:name w:val="Основной текст 31"/>
    <w:basedOn w:val="a"/>
    <w:rsid w:val="00237FD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b/>
      <w:i/>
      <w:sz w:val="22"/>
    </w:rPr>
  </w:style>
  <w:style w:type="paragraph" w:customStyle="1" w:styleId="211">
    <w:name w:val="Основной текст с отступом 21"/>
    <w:basedOn w:val="a"/>
    <w:rsid w:val="00237FDE"/>
    <w:pPr>
      <w:spacing w:after="120" w:line="480" w:lineRule="auto"/>
      <w:ind w:left="283"/>
    </w:pPr>
    <w:rPr>
      <w:szCs w:val="20"/>
    </w:rPr>
  </w:style>
  <w:style w:type="paragraph" w:customStyle="1" w:styleId="311">
    <w:name w:val="Основной текст с отступом 31"/>
    <w:basedOn w:val="a"/>
    <w:rsid w:val="00237FDE"/>
    <w:pPr>
      <w:spacing w:after="120"/>
      <w:ind w:left="283"/>
    </w:pPr>
    <w:rPr>
      <w:sz w:val="16"/>
      <w:szCs w:val="20"/>
    </w:rPr>
  </w:style>
  <w:style w:type="paragraph" w:customStyle="1" w:styleId="19">
    <w:name w:val="Текст1"/>
    <w:basedOn w:val="a"/>
    <w:rsid w:val="00237FDE"/>
    <w:pPr>
      <w:spacing w:after="0"/>
      <w:jc w:val="left"/>
    </w:pPr>
    <w:rPr>
      <w:rFonts w:ascii="Courier New" w:hAnsi="Courier New" w:cs="Courier New"/>
      <w:sz w:val="20"/>
      <w:szCs w:val="20"/>
    </w:rPr>
  </w:style>
  <w:style w:type="paragraph" w:customStyle="1" w:styleId="ConsNormal">
    <w:name w:val="ConsNormal"/>
    <w:rsid w:val="00237FDE"/>
    <w:pPr>
      <w:widowControl w:val="0"/>
      <w:suppressAutoHyphens/>
      <w:autoSpaceDE w:val="0"/>
      <w:ind w:right="19772" w:firstLine="720"/>
    </w:pPr>
    <w:rPr>
      <w:rFonts w:ascii="Arial" w:eastAsia="Arial" w:hAnsi="Arial" w:cs="Arial"/>
      <w:lang w:eastAsia="ar-SA"/>
    </w:rPr>
  </w:style>
  <w:style w:type="paragraph" w:customStyle="1" w:styleId="1a">
    <w:name w:val="Стиль1"/>
    <w:basedOn w:val="a"/>
    <w:rsid w:val="00237FDE"/>
    <w:pPr>
      <w:keepNext/>
      <w:keepLines/>
      <w:widowControl w:val="0"/>
      <w:suppressLineNumbers/>
      <w:tabs>
        <w:tab w:val="left" w:pos="2592"/>
      </w:tabs>
      <w:ind w:left="432" w:hanging="432"/>
      <w:jc w:val="left"/>
    </w:pPr>
    <w:rPr>
      <w:b/>
      <w:sz w:val="28"/>
    </w:rPr>
  </w:style>
  <w:style w:type="paragraph" w:customStyle="1" w:styleId="27">
    <w:name w:val="Стиль2"/>
    <w:basedOn w:val="210"/>
    <w:rsid w:val="00237FDE"/>
    <w:pPr>
      <w:keepNext/>
      <w:keepLines/>
      <w:widowControl w:val="0"/>
      <w:suppressLineNumbers/>
      <w:tabs>
        <w:tab w:val="left" w:pos="3456"/>
        <w:tab w:val="left" w:pos="3523"/>
        <w:tab w:val="left" w:pos="3590"/>
        <w:tab w:val="left" w:pos="3657"/>
        <w:tab w:val="left" w:pos="3724"/>
        <w:tab w:val="left" w:pos="3791"/>
      </w:tabs>
      <w:ind w:left="576" w:hanging="576"/>
    </w:pPr>
    <w:rPr>
      <w:b/>
    </w:rPr>
  </w:style>
  <w:style w:type="paragraph" w:customStyle="1" w:styleId="35">
    <w:name w:val="Стиль3 Знак"/>
    <w:basedOn w:val="211"/>
    <w:rsid w:val="00237FDE"/>
    <w:pPr>
      <w:widowControl w:val="0"/>
      <w:tabs>
        <w:tab w:val="left" w:pos="227"/>
      </w:tabs>
      <w:spacing w:after="0" w:line="240" w:lineRule="auto"/>
      <w:ind w:left="0"/>
    </w:pPr>
  </w:style>
  <w:style w:type="paragraph" w:customStyle="1" w:styleId="2-11">
    <w:name w:val="содержание2-11"/>
    <w:basedOn w:val="a"/>
    <w:rsid w:val="00237FDE"/>
  </w:style>
  <w:style w:type="paragraph" w:customStyle="1" w:styleId="36">
    <w:name w:val="Стиль3"/>
    <w:basedOn w:val="211"/>
    <w:rsid w:val="00237FDE"/>
    <w:pPr>
      <w:widowControl w:val="0"/>
      <w:tabs>
        <w:tab w:val="left" w:pos="6707"/>
      </w:tabs>
      <w:spacing w:after="0" w:line="240" w:lineRule="auto"/>
      <w:ind w:left="1080"/>
    </w:pPr>
  </w:style>
  <w:style w:type="paragraph" w:customStyle="1" w:styleId="afa">
    <w:name w:val="Словарная статья"/>
    <w:basedOn w:val="a"/>
    <w:next w:val="a"/>
    <w:rsid w:val="00237FDE"/>
    <w:pPr>
      <w:autoSpaceDE w:val="0"/>
      <w:spacing w:after="0"/>
      <w:ind w:right="118"/>
    </w:pPr>
    <w:rPr>
      <w:rFonts w:ascii="Arial" w:hAnsi="Arial"/>
      <w:sz w:val="20"/>
      <w:szCs w:val="20"/>
    </w:rPr>
  </w:style>
  <w:style w:type="paragraph" w:customStyle="1" w:styleId="afb">
    <w:name w:val="текст таблицы"/>
    <w:basedOn w:val="a"/>
    <w:rsid w:val="00237FDE"/>
    <w:pPr>
      <w:spacing w:before="120" w:after="0"/>
      <w:ind w:right="-102"/>
      <w:jc w:val="left"/>
    </w:pPr>
  </w:style>
  <w:style w:type="paragraph" w:customStyle="1" w:styleId="afc">
    <w:name w:val="Пункт Знак"/>
    <w:basedOn w:val="a"/>
    <w:rsid w:val="00237FDE"/>
    <w:pPr>
      <w:tabs>
        <w:tab w:val="left" w:pos="6804"/>
        <w:tab w:val="left" w:pos="7371"/>
      </w:tabs>
      <w:snapToGrid w:val="0"/>
      <w:spacing w:after="0" w:line="360" w:lineRule="auto"/>
      <w:ind w:left="1134" w:hanging="567"/>
    </w:pPr>
    <w:rPr>
      <w:sz w:val="28"/>
      <w:szCs w:val="20"/>
    </w:rPr>
  </w:style>
  <w:style w:type="paragraph" w:customStyle="1" w:styleId="ConsPlusNormal">
    <w:name w:val="ConsPlusNormal"/>
    <w:link w:val="ConsPlusNormal0"/>
    <w:rsid w:val="00237FDE"/>
    <w:pPr>
      <w:suppressAutoHyphens/>
      <w:autoSpaceDE w:val="0"/>
      <w:ind w:firstLine="720"/>
    </w:pPr>
    <w:rPr>
      <w:rFonts w:ascii="Arial" w:eastAsia="Arial" w:hAnsi="Arial" w:cs="Arial"/>
      <w:lang w:eastAsia="ar-SA"/>
    </w:rPr>
  </w:style>
  <w:style w:type="paragraph" w:customStyle="1" w:styleId="28">
    <w:name w:val="Знак Знак Знак2 Знак"/>
    <w:basedOn w:val="a"/>
    <w:rsid w:val="00237FDE"/>
    <w:pPr>
      <w:widowControl w:val="0"/>
      <w:spacing w:after="160" w:line="240" w:lineRule="exact"/>
      <w:jc w:val="right"/>
    </w:pPr>
    <w:rPr>
      <w:sz w:val="20"/>
      <w:szCs w:val="20"/>
      <w:lang w:val="en-GB"/>
    </w:rPr>
  </w:style>
  <w:style w:type="paragraph" w:customStyle="1" w:styleId="1b">
    <w:name w:val="Нумерованный список1"/>
    <w:basedOn w:val="a"/>
    <w:rsid w:val="00237FDE"/>
  </w:style>
  <w:style w:type="paragraph" w:customStyle="1" w:styleId="CharChar">
    <w:name w:val="Char Char"/>
    <w:basedOn w:val="a"/>
    <w:rsid w:val="00237FDE"/>
    <w:pPr>
      <w:widowControl w:val="0"/>
      <w:spacing w:after="160" w:line="240" w:lineRule="exact"/>
      <w:jc w:val="right"/>
    </w:pPr>
    <w:rPr>
      <w:sz w:val="20"/>
      <w:szCs w:val="20"/>
      <w:lang w:val="en-GB"/>
    </w:rPr>
  </w:style>
  <w:style w:type="paragraph" w:customStyle="1" w:styleId="afd">
    <w:name w:val="Нормальный"/>
    <w:rsid w:val="00237FDE"/>
    <w:pPr>
      <w:widowControl w:val="0"/>
      <w:suppressAutoHyphens/>
    </w:pPr>
    <w:rPr>
      <w:rFonts w:eastAsia="Arial"/>
      <w:lang w:eastAsia="ar-SA"/>
    </w:rPr>
  </w:style>
  <w:style w:type="paragraph" w:customStyle="1" w:styleId="37">
    <w:name w:val="Раздел 3"/>
    <w:basedOn w:val="a"/>
    <w:rsid w:val="00237FDE"/>
    <w:pPr>
      <w:spacing w:before="120" w:after="120"/>
      <w:jc w:val="center"/>
    </w:pPr>
    <w:rPr>
      <w:b/>
      <w:szCs w:val="20"/>
    </w:rPr>
  </w:style>
  <w:style w:type="paragraph" w:styleId="afe">
    <w:name w:val="Balloon Text"/>
    <w:basedOn w:val="a"/>
    <w:link w:val="aff"/>
    <w:uiPriority w:val="99"/>
    <w:rsid w:val="00237FDE"/>
    <w:rPr>
      <w:rFonts w:ascii="Tahoma" w:hAnsi="Tahoma" w:cs="Tahoma"/>
      <w:sz w:val="16"/>
      <w:szCs w:val="16"/>
    </w:rPr>
  </w:style>
  <w:style w:type="paragraph" w:customStyle="1" w:styleId="1c">
    <w:name w:val="Знак1"/>
    <w:basedOn w:val="a"/>
    <w:rsid w:val="00237FDE"/>
    <w:pPr>
      <w:widowControl w:val="0"/>
      <w:spacing w:after="160" w:line="240" w:lineRule="exact"/>
      <w:jc w:val="right"/>
    </w:pPr>
    <w:rPr>
      <w:sz w:val="20"/>
      <w:szCs w:val="20"/>
      <w:lang w:val="en-GB"/>
    </w:rPr>
  </w:style>
  <w:style w:type="paragraph" w:customStyle="1" w:styleId="1d">
    <w:name w:val="Знак Знак Знак1"/>
    <w:basedOn w:val="a"/>
    <w:rsid w:val="00237FDE"/>
    <w:pPr>
      <w:widowControl w:val="0"/>
      <w:spacing w:after="160" w:line="240" w:lineRule="exact"/>
      <w:jc w:val="right"/>
    </w:pPr>
    <w:rPr>
      <w:sz w:val="20"/>
      <w:szCs w:val="20"/>
      <w:lang w:val="en-GB"/>
    </w:rPr>
  </w:style>
  <w:style w:type="paragraph" w:customStyle="1" w:styleId="1e">
    <w:name w:val="Маркированный список1"/>
    <w:basedOn w:val="a"/>
    <w:rsid w:val="00237FDE"/>
    <w:pPr>
      <w:widowControl w:val="0"/>
      <w:spacing w:after="0"/>
    </w:pPr>
    <w:rPr>
      <w:sz w:val="22"/>
      <w:szCs w:val="22"/>
    </w:rPr>
  </w:style>
  <w:style w:type="paragraph" w:styleId="aff0">
    <w:name w:val="Normal (Web)"/>
    <w:basedOn w:val="a"/>
    <w:rsid w:val="00237FDE"/>
    <w:pPr>
      <w:spacing w:before="280" w:after="280"/>
      <w:jc w:val="left"/>
    </w:pPr>
  </w:style>
  <w:style w:type="paragraph" w:customStyle="1" w:styleId="aff1">
    <w:name w:val="Пункт"/>
    <w:basedOn w:val="a"/>
    <w:rsid w:val="00237FDE"/>
    <w:pPr>
      <w:tabs>
        <w:tab w:val="left" w:pos="6840"/>
      </w:tabs>
      <w:spacing w:after="0"/>
      <w:ind w:left="1044" w:hanging="504"/>
    </w:pPr>
    <w:rPr>
      <w:szCs w:val="28"/>
    </w:rPr>
  </w:style>
  <w:style w:type="paragraph" w:customStyle="1" w:styleId="aff2">
    <w:name w:val="табл_ТАНЯ"/>
    <w:basedOn w:val="a"/>
    <w:rsid w:val="00237FDE"/>
    <w:pPr>
      <w:widowControl w:val="0"/>
      <w:spacing w:after="0"/>
    </w:pPr>
    <w:rPr>
      <w:sz w:val="22"/>
      <w:szCs w:val="20"/>
    </w:rPr>
  </w:style>
  <w:style w:type="paragraph" w:customStyle="1" w:styleId="320">
    <w:name w:val="Основной текст с отступом 32"/>
    <w:basedOn w:val="a"/>
    <w:rsid w:val="00237FDE"/>
    <w:pPr>
      <w:spacing w:after="120"/>
      <w:ind w:left="283"/>
    </w:pPr>
    <w:rPr>
      <w:sz w:val="16"/>
      <w:szCs w:val="20"/>
    </w:rPr>
  </w:style>
  <w:style w:type="paragraph" w:customStyle="1" w:styleId="-">
    <w:name w:val="Контракт-пункт"/>
    <w:basedOn w:val="a"/>
    <w:rsid w:val="00237FDE"/>
    <w:pPr>
      <w:tabs>
        <w:tab w:val="left" w:pos="5106"/>
      </w:tabs>
      <w:spacing w:after="0"/>
      <w:ind w:left="851" w:hanging="851"/>
    </w:pPr>
  </w:style>
  <w:style w:type="paragraph" w:customStyle="1" w:styleId="212">
    <w:name w:val="Основной текст 21"/>
    <w:basedOn w:val="a"/>
    <w:rsid w:val="00237FDE"/>
    <w:pPr>
      <w:tabs>
        <w:tab w:val="left" w:pos="13002"/>
      </w:tabs>
      <w:ind w:left="2167" w:hanging="567"/>
    </w:pPr>
    <w:rPr>
      <w:szCs w:val="20"/>
    </w:rPr>
  </w:style>
  <w:style w:type="paragraph" w:customStyle="1" w:styleId="Web">
    <w:name w:val="Обычный (Web)"/>
    <w:basedOn w:val="a"/>
    <w:rsid w:val="00237FDE"/>
    <w:pPr>
      <w:spacing w:before="280" w:after="280"/>
      <w:jc w:val="left"/>
    </w:pPr>
  </w:style>
  <w:style w:type="paragraph" w:customStyle="1" w:styleId="aff3">
    <w:name w:val="Содержимое таблицы"/>
    <w:basedOn w:val="a"/>
    <w:rsid w:val="00237FDE"/>
    <w:pPr>
      <w:suppressLineNumbers/>
    </w:pPr>
  </w:style>
  <w:style w:type="paragraph" w:customStyle="1" w:styleId="aff4">
    <w:name w:val="Заголовок таблицы"/>
    <w:basedOn w:val="aff3"/>
    <w:rsid w:val="00237FDE"/>
    <w:pPr>
      <w:jc w:val="center"/>
    </w:pPr>
    <w:rPr>
      <w:b/>
      <w:bCs/>
    </w:rPr>
  </w:style>
  <w:style w:type="paragraph" w:styleId="38">
    <w:name w:val="toc 3"/>
    <w:basedOn w:val="16"/>
    <w:rsid w:val="00237FDE"/>
    <w:pPr>
      <w:tabs>
        <w:tab w:val="right" w:leader="dot" w:pos="12467"/>
      </w:tabs>
      <w:ind w:left="566"/>
    </w:pPr>
  </w:style>
  <w:style w:type="paragraph" w:styleId="44">
    <w:name w:val="toc 4"/>
    <w:basedOn w:val="16"/>
    <w:rsid w:val="00237FDE"/>
    <w:pPr>
      <w:tabs>
        <w:tab w:val="right" w:leader="dot" w:pos="13882"/>
      </w:tabs>
      <w:ind w:left="849"/>
    </w:pPr>
  </w:style>
  <w:style w:type="paragraph" w:styleId="51">
    <w:name w:val="toc 5"/>
    <w:basedOn w:val="16"/>
    <w:rsid w:val="00237FDE"/>
    <w:pPr>
      <w:tabs>
        <w:tab w:val="right" w:leader="dot" w:pos="15297"/>
      </w:tabs>
      <w:ind w:left="1132"/>
    </w:pPr>
  </w:style>
  <w:style w:type="paragraph" w:styleId="61">
    <w:name w:val="toc 6"/>
    <w:basedOn w:val="16"/>
    <w:rsid w:val="00237FDE"/>
    <w:pPr>
      <w:tabs>
        <w:tab w:val="right" w:leader="dot" w:pos="16712"/>
      </w:tabs>
      <w:ind w:left="1415"/>
    </w:pPr>
  </w:style>
  <w:style w:type="paragraph" w:styleId="71">
    <w:name w:val="toc 7"/>
    <w:basedOn w:val="16"/>
    <w:rsid w:val="00237FDE"/>
    <w:pPr>
      <w:tabs>
        <w:tab w:val="right" w:leader="dot" w:pos="18127"/>
      </w:tabs>
      <w:ind w:left="1698"/>
    </w:pPr>
  </w:style>
  <w:style w:type="paragraph" w:styleId="81">
    <w:name w:val="toc 8"/>
    <w:basedOn w:val="16"/>
    <w:rsid w:val="00237FDE"/>
    <w:pPr>
      <w:tabs>
        <w:tab w:val="right" w:leader="dot" w:pos="19542"/>
      </w:tabs>
      <w:ind w:left="1981"/>
    </w:pPr>
  </w:style>
  <w:style w:type="paragraph" w:styleId="91">
    <w:name w:val="toc 9"/>
    <w:basedOn w:val="16"/>
    <w:rsid w:val="00237FDE"/>
    <w:pPr>
      <w:tabs>
        <w:tab w:val="right" w:leader="dot" w:pos="20957"/>
      </w:tabs>
      <w:ind w:left="2264"/>
    </w:pPr>
  </w:style>
  <w:style w:type="paragraph" w:customStyle="1" w:styleId="100">
    <w:name w:val="Оглавление 10"/>
    <w:basedOn w:val="16"/>
    <w:rsid w:val="00237FDE"/>
    <w:pPr>
      <w:tabs>
        <w:tab w:val="right" w:leader="dot" w:pos="22372"/>
      </w:tabs>
      <w:ind w:left="2547"/>
    </w:pPr>
  </w:style>
  <w:style w:type="paragraph" w:customStyle="1" w:styleId="aff5">
    <w:name w:val="Содержимое врезки"/>
    <w:basedOn w:val="ad"/>
    <w:rsid w:val="00237FDE"/>
  </w:style>
  <w:style w:type="paragraph" w:customStyle="1" w:styleId="110">
    <w:name w:val="Заголовок 11"/>
    <w:next w:val="a"/>
    <w:rsid w:val="00237FDE"/>
    <w:pPr>
      <w:widowControl w:val="0"/>
      <w:suppressAutoHyphens/>
      <w:autoSpaceDE w:val="0"/>
    </w:pPr>
    <w:rPr>
      <w:rFonts w:ascii="Arial" w:eastAsia="Lucida Sans Unicode" w:hAnsi="Arial"/>
      <w:sz w:val="24"/>
      <w:szCs w:val="24"/>
      <w:lang w:eastAsia="ar-SA"/>
    </w:rPr>
  </w:style>
  <w:style w:type="paragraph" w:customStyle="1" w:styleId="221">
    <w:name w:val="Основной текст с отступом 22"/>
    <w:basedOn w:val="a"/>
    <w:rsid w:val="00237FDE"/>
    <w:pPr>
      <w:spacing w:after="120" w:line="480" w:lineRule="auto"/>
      <w:ind w:left="283"/>
    </w:pPr>
    <w:rPr>
      <w:szCs w:val="20"/>
    </w:rPr>
  </w:style>
  <w:style w:type="paragraph" w:customStyle="1" w:styleId="aff6">
    <w:name w:val="Заголовок раздела Знак"/>
    <w:basedOn w:val="1"/>
    <w:rsid w:val="00237FDE"/>
    <w:pPr>
      <w:tabs>
        <w:tab w:val="clear" w:pos="432"/>
      </w:tabs>
      <w:spacing w:before="0" w:after="240"/>
      <w:ind w:left="0" w:firstLine="0"/>
    </w:pPr>
    <w:rPr>
      <w:sz w:val="24"/>
      <w:szCs w:val="24"/>
    </w:rPr>
  </w:style>
  <w:style w:type="paragraph" w:customStyle="1" w:styleId="aff7">
    <w:name w:val="Вертикальный отступ"/>
    <w:basedOn w:val="a"/>
    <w:rsid w:val="00237FDE"/>
    <w:pPr>
      <w:suppressAutoHyphens w:val="0"/>
      <w:spacing w:after="0"/>
      <w:jc w:val="center"/>
    </w:pPr>
    <w:rPr>
      <w:sz w:val="28"/>
      <w:szCs w:val="20"/>
      <w:lang w:val="en-US"/>
    </w:rPr>
  </w:style>
  <w:style w:type="paragraph" w:customStyle="1" w:styleId="1f">
    <w:name w:val="Обычный1"/>
    <w:rsid w:val="00237FDE"/>
    <w:pPr>
      <w:widowControl w:val="0"/>
      <w:suppressAutoHyphens/>
      <w:spacing w:before="80" w:line="300" w:lineRule="auto"/>
      <w:ind w:firstLine="860"/>
      <w:jc w:val="both"/>
    </w:pPr>
    <w:rPr>
      <w:rFonts w:eastAsia="Arial"/>
      <w:sz w:val="22"/>
      <w:lang w:eastAsia="ar-SA"/>
    </w:rPr>
  </w:style>
  <w:style w:type="paragraph" w:customStyle="1" w:styleId="321">
    <w:name w:val="Основной текст 32"/>
    <w:basedOn w:val="a"/>
    <w:rsid w:val="00237FDE"/>
    <w:pPr>
      <w:suppressAutoHyphens w:val="0"/>
      <w:spacing w:after="120"/>
      <w:jc w:val="left"/>
    </w:pPr>
    <w:rPr>
      <w:sz w:val="16"/>
      <w:szCs w:val="16"/>
    </w:rPr>
  </w:style>
  <w:style w:type="paragraph" w:customStyle="1" w:styleId="29">
    <w:name w:val="Знак2"/>
    <w:basedOn w:val="a"/>
    <w:rsid w:val="00237FDE"/>
    <w:pPr>
      <w:suppressAutoHyphens w:val="0"/>
      <w:spacing w:after="160" w:line="240" w:lineRule="exact"/>
      <w:jc w:val="left"/>
    </w:pPr>
    <w:rPr>
      <w:rFonts w:ascii="Verdana" w:hAnsi="Verdana"/>
      <w:lang w:val="en-US"/>
    </w:rPr>
  </w:style>
  <w:style w:type="paragraph" w:customStyle="1" w:styleId="ConsPlusNonformat0">
    <w:name w:val="ConsPlusNonformat"/>
    <w:rsid w:val="00237FDE"/>
    <w:pPr>
      <w:widowControl w:val="0"/>
      <w:suppressAutoHyphens/>
      <w:autoSpaceDE w:val="0"/>
    </w:pPr>
    <w:rPr>
      <w:rFonts w:ascii="Courier New" w:eastAsia="Arial" w:hAnsi="Courier New" w:cs="Courier New"/>
      <w:lang w:eastAsia="ar-SA"/>
    </w:rPr>
  </w:style>
  <w:style w:type="paragraph" w:customStyle="1" w:styleId="1f0">
    <w:name w:val="Знак Знак Знак1 Знак Знак Знак Знак"/>
    <w:basedOn w:val="a"/>
    <w:rsid w:val="00237FDE"/>
    <w:pPr>
      <w:widowControl w:val="0"/>
      <w:suppressAutoHyphens w:val="0"/>
      <w:spacing w:after="160" w:line="240" w:lineRule="exact"/>
      <w:jc w:val="right"/>
    </w:pPr>
    <w:rPr>
      <w:sz w:val="20"/>
      <w:szCs w:val="20"/>
      <w:lang w:val="en-GB"/>
    </w:rPr>
  </w:style>
  <w:style w:type="paragraph" w:customStyle="1" w:styleId="39">
    <w:name w:val="Знак3"/>
    <w:basedOn w:val="a"/>
    <w:next w:val="2"/>
    <w:rsid w:val="00237FDE"/>
    <w:pPr>
      <w:suppressAutoHyphens w:val="0"/>
      <w:spacing w:after="0"/>
    </w:pPr>
    <w:rPr>
      <w:szCs w:val="20"/>
      <w:lang w:val="en-US"/>
    </w:rPr>
  </w:style>
  <w:style w:type="paragraph" w:customStyle="1" w:styleId="230">
    <w:name w:val="Основной текст с отступом 23"/>
    <w:basedOn w:val="a"/>
    <w:rsid w:val="00237FDE"/>
    <w:pPr>
      <w:spacing w:after="120" w:line="480" w:lineRule="auto"/>
      <w:ind w:left="283"/>
    </w:pPr>
  </w:style>
  <w:style w:type="paragraph" w:customStyle="1" w:styleId="aff8">
    <w:name w:val="Знак Знак Знак Знак"/>
    <w:basedOn w:val="a"/>
    <w:rsid w:val="00237FDE"/>
    <w:pPr>
      <w:widowControl w:val="0"/>
      <w:suppressAutoHyphens w:val="0"/>
      <w:spacing w:after="160" w:line="240" w:lineRule="exact"/>
      <w:jc w:val="right"/>
    </w:pPr>
    <w:rPr>
      <w:rFonts w:eastAsia="Calibri"/>
      <w:sz w:val="20"/>
      <w:szCs w:val="20"/>
      <w:lang w:val="en-GB"/>
    </w:rPr>
  </w:style>
  <w:style w:type="paragraph" w:customStyle="1" w:styleId="02statia2">
    <w:name w:val="02statia2"/>
    <w:basedOn w:val="a"/>
    <w:rsid w:val="00237FDE"/>
    <w:pPr>
      <w:spacing w:before="120" w:after="0" w:line="320" w:lineRule="atLeast"/>
      <w:ind w:left="2020" w:hanging="880"/>
    </w:pPr>
    <w:rPr>
      <w:rFonts w:ascii="GaramondNarrowC" w:hAnsi="GaramondNarrowC"/>
      <w:color w:val="000000"/>
      <w:sz w:val="21"/>
      <w:szCs w:val="21"/>
    </w:rPr>
  </w:style>
  <w:style w:type="paragraph" w:customStyle="1" w:styleId="02statia1">
    <w:name w:val="02statia1"/>
    <w:basedOn w:val="a"/>
    <w:rsid w:val="00237FDE"/>
    <w:pPr>
      <w:keepNext/>
      <w:spacing w:before="280" w:after="0" w:line="320" w:lineRule="atLeast"/>
      <w:ind w:left="1134" w:right="851" w:hanging="578"/>
      <w:jc w:val="left"/>
    </w:pPr>
    <w:rPr>
      <w:rFonts w:ascii="GaramondNarrowC" w:hAnsi="GaramondNarrowC"/>
      <w:b/>
    </w:rPr>
  </w:style>
  <w:style w:type="paragraph" w:customStyle="1" w:styleId="02statia3">
    <w:name w:val="02statia3"/>
    <w:basedOn w:val="a"/>
    <w:rsid w:val="00237FDE"/>
    <w:pPr>
      <w:spacing w:before="120" w:after="0" w:line="320" w:lineRule="atLeast"/>
      <w:ind w:left="2900" w:hanging="880"/>
    </w:pPr>
    <w:rPr>
      <w:rFonts w:ascii="GaramondNarrowC" w:hAnsi="GaramondNarrowC"/>
      <w:color w:val="000000"/>
      <w:sz w:val="21"/>
      <w:szCs w:val="21"/>
    </w:rPr>
  </w:style>
  <w:style w:type="paragraph" w:customStyle="1" w:styleId="2a">
    <w:name w:val="2"/>
    <w:basedOn w:val="a"/>
    <w:rsid w:val="00237FDE"/>
    <w:pPr>
      <w:suppressAutoHyphens w:val="0"/>
      <w:spacing w:after="160" w:line="240" w:lineRule="exact"/>
      <w:jc w:val="left"/>
    </w:pPr>
    <w:rPr>
      <w:rFonts w:eastAsia="Calibri"/>
      <w:sz w:val="20"/>
      <w:szCs w:val="20"/>
    </w:rPr>
  </w:style>
  <w:style w:type="paragraph" w:customStyle="1" w:styleId="msonormalcxspmiddle">
    <w:name w:val="msonormalcxspmiddle"/>
    <w:basedOn w:val="a"/>
    <w:rsid w:val="00237FDE"/>
    <w:pPr>
      <w:suppressAutoHyphens w:val="0"/>
      <w:spacing w:before="280" w:after="280"/>
      <w:jc w:val="left"/>
    </w:pPr>
  </w:style>
  <w:style w:type="paragraph" w:customStyle="1" w:styleId="1f1">
    <w:name w:val="1 Знак"/>
    <w:basedOn w:val="a"/>
    <w:rsid w:val="00237FDE"/>
    <w:pPr>
      <w:widowControl w:val="0"/>
      <w:suppressAutoHyphens w:val="0"/>
      <w:spacing w:after="160" w:line="240" w:lineRule="exact"/>
      <w:jc w:val="right"/>
    </w:pPr>
    <w:rPr>
      <w:sz w:val="20"/>
      <w:szCs w:val="20"/>
      <w:lang w:val="en-GB"/>
    </w:rPr>
  </w:style>
  <w:style w:type="paragraph" w:customStyle="1" w:styleId="1f2">
    <w:name w:val="Знак Знак Знак1 Знак"/>
    <w:basedOn w:val="a"/>
    <w:rsid w:val="00237FDE"/>
    <w:pPr>
      <w:widowControl w:val="0"/>
      <w:suppressAutoHyphens w:val="0"/>
      <w:spacing w:after="160" w:line="240" w:lineRule="exact"/>
      <w:jc w:val="right"/>
    </w:pPr>
    <w:rPr>
      <w:sz w:val="20"/>
      <w:szCs w:val="20"/>
      <w:lang w:val="en-GB"/>
    </w:rPr>
  </w:style>
  <w:style w:type="paragraph" w:customStyle="1" w:styleId="330">
    <w:name w:val="Основной текст 33"/>
    <w:basedOn w:val="a"/>
    <w:rsid w:val="00237FDE"/>
    <w:pPr>
      <w:suppressAutoHyphens w:val="0"/>
      <w:spacing w:after="120"/>
      <w:jc w:val="left"/>
    </w:pPr>
    <w:rPr>
      <w:sz w:val="16"/>
      <w:szCs w:val="16"/>
    </w:rPr>
  </w:style>
  <w:style w:type="paragraph" w:customStyle="1" w:styleId="240">
    <w:name w:val="Основной текст с отступом 24"/>
    <w:basedOn w:val="a"/>
    <w:rsid w:val="00237FDE"/>
    <w:pPr>
      <w:spacing w:after="120" w:line="480" w:lineRule="auto"/>
      <w:ind w:left="283"/>
    </w:pPr>
  </w:style>
  <w:style w:type="character" w:customStyle="1" w:styleId="af4">
    <w:name w:val="Нижний колонтитул Знак"/>
    <w:basedOn w:val="a0"/>
    <w:link w:val="af3"/>
    <w:uiPriority w:val="99"/>
    <w:rsid w:val="00F43819"/>
    <w:rPr>
      <w:sz w:val="24"/>
      <w:lang w:val="ru-RU" w:eastAsia="ar-SA"/>
    </w:rPr>
  </w:style>
  <w:style w:type="paragraph" w:customStyle="1" w:styleId="consplusnormal1">
    <w:name w:val="consplusnormal"/>
    <w:basedOn w:val="a"/>
    <w:rsid w:val="00AF1D06"/>
    <w:pPr>
      <w:autoSpaceDE w:val="0"/>
      <w:spacing w:after="0"/>
      <w:ind w:firstLine="720"/>
      <w:jc w:val="left"/>
    </w:pPr>
    <w:rPr>
      <w:rFonts w:ascii="Arial" w:hAnsi="Arial" w:cs="Arial"/>
      <w:color w:val="514F50"/>
      <w:sz w:val="20"/>
      <w:szCs w:val="20"/>
    </w:rPr>
  </w:style>
  <w:style w:type="paragraph" w:customStyle="1" w:styleId="consplusnonformat1">
    <w:name w:val="consplusnonformat"/>
    <w:basedOn w:val="a"/>
    <w:rsid w:val="00AF1D06"/>
    <w:pPr>
      <w:autoSpaceDE w:val="0"/>
      <w:spacing w:after="0"/>
      <w:jc w:val="left"/>
    </w:pPr>
    <w:rPr>
      <w:rFonts w:ascii="Courier New" w:hAnsi="Courier New" w:cs="Courier New"/>
      <w:color w:val="514F50"/>
      <w:sz w:val="20"/>
      <w:szCs w:val="20"/>
    </w:rPr>
  </w:style>
  <w:style w:type="table" w:styleId="aff9">
    <w:name w:val="Table Grid"/>
    <w:basedOn w:val="a1"/>
    <w:rsid w:val="00556D3E"/>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Indent 3"/>
    <w:basedOn w:val="a"/>
    <w:link w:val="3b"/>
    <w:rsid w:val="00DA2CFD"/>
    <w:pPr>
      <w:suppressAutoHyphens w:val="0"/>
      <w:spacing w:after="120"/>
      <w:ind w:left="283"/>
      <w:jc w:val="left"/>
    </w:pPr>
    <w:rPr>
      <w:sz w:val="16"/>
      <w:szCs w:val="16"/>
      <w:lang w:eastAsia="ru-RU"/>
    </w:rPr>
  </w:style>
  <w:style w:type="character" w:customStyle="1" w:styleId="3b">
    <w:name w:val="Основной текст с отступом 3 Знак"/>
    <w:basedOn w:val="a0"/>
    <w:link w:val="3a"/>
    <w:rsid w:val="00DA2CFD"/>
    <w:rPr>
      <w:sz w:val="16"/>
      <w:szCs w:val="16"/>
    </w:rPr>
  </w:style>
  <w:style w:type="paragraph" w:customStyle="1" w:styleId="ConsPlusTitle">
    <w:name w:val="ConsPlusTitle"/>
    <w:rsid w:val="00E46FAB"/>
    <w:pPr>
      <w:widowControl w:val="0"/>
      <w:autoSpaceDE w:val="0"/>
      <w:autoSpaceDN w:val="0"/>
      <w:adjustRightInd w:val="0"/>
    </w:pPr>
    <w:rPr>
      <w:rFonts w:ascii="Arial" w:hAnsi="Arial" w:cs="Arial"/>
      <w:b/>
      <w:bCs/>
    </w:rPr>
  </w:style>
  <w:style w:type="paragraph" w:customStyle="1" w:styleId="Heading">
    <w:name w:val="Heading"/>
    <w:rsid w:val="00DB6BD4"/>
    <w:pPr>
      <w:autoSpaceDE w:val="0"/>
      <w:autoSpaceDN w:val="0"/>
      <w:adjustRightInd w:val="0"/>
    </w:pPr>
    <w:rPr>
      <w:rFonts w:ascii="Arial" w:hAnsi="Arial" w:cs="Arial"/>
      <w:b/>
      <w:bCs/>
      <w:sz w:val="22"/>
      <w:szCs w:val="22"/>
    </w:rPr>
  </w:style>
  <w:style w:type="character" w:customStyle="1" w:styleId="ae">
    <w:name w:val="Основной текст Знак"/>
    <w:basedOn w:val="a0"/>
    <w:link w:val="ad"/>
    <w:rsid w:val="00946D45"/>
    <w:rPr>
      <w:sz w:val="24"/>
      <w:lang w:eastAsia="ar-SA"/>
    </w:rPr>
  </w:style>
  <w:style w:type="character" w:customStyle="1" w:styleId="10">
    <w:name w:val="Заголовок 1 Знак"/>
    <w:basedOn w:val="a0"/>
    <w:link w:val="1"/>
    <w:uiPriority w:val="9"/>
    <w:rsid w:val="003220D4"/>
    <w:rPr>
      <w:kern w:val="1"/>
      <w:sz w:val="36"/>
      <w:lang w:eastAsia="ar-SA"/>
    </w:rPr>
  </w:style>
  <w:style w:type="character" w:customStyle="1" w:styleId="20">
    <w:name w:val="Заголовок 2 Знак"/>
    <w:basedOn w:val="a0"/>
    <w:link w:val="2"/>
    <w:uiPriority w:val="9"/>
    <w:rsid w:val="003220D4"/>
    <w:rPr>
      <w:rFonts w:ascii="Arial" w:hAnsi="Arial" w:cs="Arial"/>
      <w:b/>
      <w:bCs/>
      <w:i/>
      <w:iCs/>
      <w:sz w:val="28"/>
      <w:szCs w:val="28"/>
      <w:lang w:eastAsia="ar-SA"/>
    </w:rPr>
  </w:style>
  <w:style w:type="paragraph" w:styleId="affa">
    <w:name w:val="footnote text"/>
    <w:aliases w:val="Текст сноски Знак1,Текст сноски Знак Знак,Текст сноски Знак2 Знак Знак,Текст сноски Знак Знак Знак Знак1 Знак,Текст сноски Знак1 Знак Знак Знак1 Знак Знак Знак,Текст сноски Знак Знак Знак Знак Знак1 Знак Знак Знак"/>
    <w:basedOn w:val="a"/>
    <w:link w:val="affb"/>
    <w:uiPriority w:val="99"/>
    <w:unhideWhenUsed/>
    <w:rsid w:val="003220D4"/>
    <w:pPr>
      <w:suppressAutoHyphens w:val="0"/>
      <w:spacing w:after="0"/>
      <w:jc w:val="left"/>
    </w:pPr>
    <w:rPr>
      <w:rFonts w:asciiTheme="majorHAnsi" w:eastAsiaTheme="majorEastAsia" w:hAnsiTheme="majorHAnsi" w:cstheme="majorBidi"/>
      <w:sz w:val="20"/>
      <w:szCs w:val="20"/>
      <w:lang w:val="en-US" w:eastAsia="en-US" w:bidi="en-US"/>
    </w:rPr>
  </w:style>
  <w:style w:type="character" w:customStyle="1" w:styleId="affb">
    <w:name w:val="Текст сноски Знак"/>
    <w:aliases w:val="Текст сноски Знак1 Знак,Текст сноски Знак Знак Знак,Текст сноски Знак2 Знак Знак Знак,Текст сноски Знак Знак Знак Знак1 Знак Знак,Текст сноски Знак1 Знак Знак Знак1 Знак Знак Знак Знак"/>
    <w:basedOn w:val="a0"/>
    <w:link w:val="affa"/>
    <w:uiPriority w:val="99"/>
    <w:rsid w:val="003220D4"/>
    <w:rPr>
      <w:rFonts w:asciiTheme="majorHAnsi" w:eastAsiaTheme="majorEastAsia" w:hAnsiTheme="majorHAnsi" w:cstheme="majorBidi"/>
      <w:lang w:val="en-US" w:eastAsia="en-US" w:bidi="en-US"/>
    </w:rPr>
  </w:style>
  <w:style w:type="character" w:styleId="affc">
    <w:name w:val="footnote reference"/>
    <w:basedOn w:val="a0"/>
    <w:uiPriority w:val="99"/>
    <w:unhideWhenUsed/>
    <w:rsid w:val="003220D4"/>
    <w:rPr>
      <w:vertAlign w:val="superscript"/>
    </w:rPr>
  </w:style>
  <w:style w:type="paragraph" w:styleId="affd">
    <w:name w:val="No Spacing"/>
    <w:basedOn w:val="a"/>
    <w:uiPriority w:val="1"/>
    <w:qFormat/>
    <w:rsid w:val="003220D4"/>
    <w:pPr>
      <w:suppressAutoHyphens w:val="0"/>
      <w:spacing w:after="0"/>
      <w:jc w:val="left"/>
    </w:pPr>
    <w:rPr>
      <w:rFonts w:asciiTheme="majorHAnsi" w:eastAsiaTheme="majorEastAsia" w:hAnsiTheme="majorHAnsi" w:cstheme="majorBidi"/>
      <w:sz w:val="22"/>
      <w:szCs w:val="22"/>
      <w:lang w:val="en-US" w:eastAsia="en-US" w:bidi="en-US"/>
    </w:rPr>
  </w:style>
  <w:style w:type="paragraph" w:customStyle="1" w:styleId="affe">
    <w:name w:val="Таблицы (моноширинный)"/>
    <w:basedOn w:val="a"/>
    <w:next w:val="a"/>
    <w:rsid w:val="003220D4"/>
    <w:pPr>
      <w:widowControl w:val="0"/>
      <w:suppressAutoHyphens w:val="0"/>
      <w:autoSpaceDE w:val="0"/>
      <w:autoSpaceDN w:val="0"/>
      <w:adjustRightInd w:val="0"/>
      <w:spacing w:after="0"/>
    </w:pPr>
    <w:rPr>
      <w:rFonts w:ascii="Courier New" w:hAnsi="Courier New" w:cs="Courier New"/>
      <w:sz w:val="20"/>
      <w:szCs w:val="20"/>
      <w:lang w:val="en-US" w:eastAsia="ru-RU" w:bidi="en-US"/>
    </w:rPr>
  </w:style>
  <w:style w:type="character" w:customStyle="1" w:styleId="30">
    <w:name w:val="Заголовок 3 Знак"/>
    <w:basedOn w:val="a0"/>
    <w:link w:val="3"/>
    <w:uiPriority w:val="9"/>
    <w:rsid w:val="003220D4"/>
    <w:rPr>
      <w:rFonts w:ascii="Arial" w:hAnsi="Arial"/>
      <w:b/>
      <w:sz w:val="24"/>
      <w:lang w:eastAsia="ar-SA"/>
    </w:rPr>
  </w:style>
  <w:style w:type="character" w:customStyle="1" w:styleId="40">
    <w:name w:val="Заголовок 4 Знак"/>
    <w:basedOn w:val="a0"/>
    <w:link w:val="4"/>
    <w:uiPriority w:val="9"/>
    <w:rsid w:val="003220D4"/>
    <w:rPr>
      <w:rFonts w:ascii="Arial" w:hAnsi="Arial"/>
      <w:sz w:val="24"/>
      <w:lang w:eastAsia="ar-SA"/>
    </w:rPr>
  </w:style>
  <w:style w:type="character" w:customStyle="1" w:styleId="50">
    <w:name w:val="Заголовок 5 Знак"/>
    <w:basedOn w:val="a0"/>
    <w:link w:val="5"/>
    <w:uiPriority w:val="9"/>
    <w:rsid w:val="003220D4"/>
    <w:rPr>
      <w:sz w:val="22"/>
      <w:lang w:eastAsia="ar-SA"/>
    </w:rPr>
  </w:style>
  <w:style w:type="character" w:customStyle="1" w:styleId="60">
    <w:name w:val="Заголовок 6 Знак"/>
    <w:basedOn w:val="a0"/>
    <w:link w:val="6"/>
    <w:uiPriority w:val="9"/>
    <w:rsid w:val="003220D4"/>
    <w:rPr>
      <w:i/>
      <w:sz w:val="22"/>
      <w:lang w:eastAsia="ar-SA"/>
    </w:rPr>
  </w:style>
  <w:style w:type="character" w:customStyle="1" w:styleId="70">
    <w:name w:val="Заголовок 7 Знак"/>
    <w:basedOn w:val="a0"/>
    <w:link w:val="7"/>
    <w:uiPriority w:val="9"/>
    <w:rsid w:val="003220D4"/>
    <w:rPr>
      <w:rFonts w:ascii="Arial" w:hAnsi="Arial"/>
      <w:lang w:eastAsia="ar-SA"/>
    </w:rPr>
  </w:style>
  <w:style w:type="character" w:customStyle="1" w:styleId="80">
    <w:name w:val="Заголовок 8 Знак"/>
    <w:basedOn w:val="a0"/>
    <w:link w:val="8"/>
    <w:uiPriority w:val="9"/>
    <w:rsid w:val="003220D4"/>
    <w:rPr>
      <w:rFonts w:ascii="Arial" w:hAnsi="Arial"/>
      <w:i/>
      <w:lang w:eastAsia="ar-SA"/>
    </w:rPr>
  </w:style>
  <w:style w:type="character" w:customStyle="1" w:styleId="90">
    <w:name w:val="Заголовок 9 Знак"/>
    <w:basedOn w:val="a0"/>
    <w:link w:val="9"/>
    <w:uiPriority w:val="9"/>
    <w:rsid w:val="003220D4"/>
    <w:rPr>
      <w:rFonts w:ascii="Arial" w:hAnsi="Arial"/>
      <w:b/>
      <w:i/>
      <w:sz w:val="18"/>
      <w:lang w:eastAsia="ar-SA"/>
    </w:rPr>
  </w:style>
  <w:style w:type="paragraph" w:styleId="afff">
    <w:name w:val="List Paragraph"/>
    <w:basedOn w:val="a"/>
    <w:uiPriority w:val="34"/>
    <w:qFormat/>
    <w:rsid w:val="003220D4"/>
    <w:pPr>
      <w:suppressAutoHyphens w:val="0"/>
      <w:spacing w:after="200" w:line="276" w:lineRule="auto"/>
      <w:ind w:left="720"/>
      <w:contextualSpacing/>
      <w:jc w:val="left"/>
    </w:pPr>
    <w:rPr>
      <w:rFonts w:asciiTheme="majorHAnsi" w:eastAsiaTheme="majorEastAsia" w:hAnsiTheme="majorHAnsi" w:cstheme="majorBidi"/>
      <w:sz w:val="22"/>
      <w:szCs w:val="22"/>
      <w:lang w:val="en-US" w:eastAsia="en-US" w:bidi="en-US"/>
    </w:rPr>
  </w:style>
  <w:style w:type="character" w:customStyle="1" w:styleId="afff0">
    <w:name w:val="Текст концевой сноски Знак"/>
    <w:basedOn w:val="a0"/>
    <w:link w:val="afff1"/>
    <w:uiPriority w:val="99"/>
    <w:semiHidden/>
    <w:rsid w:val="003220D4"/>
    <w:rPr>
      <w:rFonts w:asciiTheme="majorHAnsi" w:eastAsiaTheme="majorEastAsia" w:hAnsiTheme="majorHAnsi" w:cstheme="majorBidi"/>
      <w:lang w:val="en-US" w:bidi="en-US"/>
    </w:rPr>
  </w:style>
  <w:style w:type="paragraph" w:styleId="afff1">
    <w:name w:val="endnote text"/>
    <w:basedOn w:val="a"/>
    <w:link w:val="afff0"/>
    <w:uiPriority w:val="99"/>
    <w:semiHidden/>
    <w:unhideWhenUsed/>
    <w:rsid w:val="003220D4"/>
    <w:pPr>
      <w:suppressAutoHyphens w:val="0"/>
      <w:spacing w:after="0"/>
      <w:jc w:val="left"/>
    </w:pPr>
    <w:rPr>
      <w:rFonts w:asciiTheme="majorHAnsi" w:eastAsiaTheme="majorEastAsia" w:hAnsiTheme="majorHAnsi" w:cstheme="majorBidi"/>
      <w:sz w:val="20"/>
      <w:szCs w:val="20"/>
      <w:lang w:val="en-US" w:eastAsia="ru-RU" w:bidi="en-US"/>
    </w:rPr>
  </w:style>
  <w:style w:type="character" w:customStyle="1" w:styleId="1f3">
    <w:name w:val="Текст концевой сноски Знак1"/>
    <w:basedOn w:val="a0"/>
    <w:uiPriority w:val="99"/>
    <w:semiHidden/>
    <w:rsid w:val="003220D4"/>
    <w:rPr>
      <w:lang w:eastAsia="ar-SA"/>
    </w:rPr>
  </w:style>
  <w:style w:type="paragraph" w:styleId="2b">
    <w:name w:val="Body Text Indent 2"/>
    <w:basedOn w:val="a"/>
    <w:link w:val="2c"/>
    <w:rsid w:val="003220D4"/>
    <w:pPr>
      <w:widowControl w:val="0"/>
      <w:shd w:val="clear" w:color="auto" w:fill="FFFFFF"/>
      <w:suppressAutoHyphens w:val="0"/>
      <w:autoSpaceDE w:val="0"/>
      <w:autoSpaceDN w:val="0"/>
      <w:adjustRightInd w:val="0"/>
      <w:spacing w:after="0" w:line="274" w:lineRule="exact"/>
      <w:ind w:left="710"/>
    </w:pPr>
    <w:rPr>
      <w:color w:val="FF00FF"/>
      <w:lang w:val="en-US" w:eastAsia="ru-RU" w:bidi="en-US"/>
    </w:rPr>
  </w:style>
  <w:style w:type="character" w:customStyle="1" w:styleId="2c">
    <w:name w:val="Основной текст с отступом 2 Знак"/>
    <w:basedOn w:val="a0"/>
    <w:link w:val="2b"/>
    <w:rsid w:val="003220D4"/>
    <w:rPr>
      <w:color w:val="FF00FF"/>
      <w:sz w:val="24"/>
      <w:szCs w:val="24"/>
      <w:shd w:val="clear" w:color="auto" w:fill="FFFFFF"/>
      <w:lang w:val="en-US" w:bidi="en-US"/>
    </w:rPr>
  </w:style>
  <w:style w:type="character" w:customStyle="1" w:styleId="afff2">
    <w:name w:val="Цветовое выделение"/>
    <w:rsid w:val="003220D4"/>
    <w:rPr>
      <w:b/>
      <w:color w:val="000080"/>
    </w:rPr>
  </w:style>
  <w:style w:type="character" w:customStyle="1" w:styleId="af7">
    <w:name w:val="Название Знак"/>
    <w:basedOn w:val="a0"/>
    <w:link w:val="af5"/>
    <w:rsid w:val="003220D4"/>
    <w:rPr>
      <w:rFonts w:ascii="Arial" w:hAnsi="Arial"/>
      <w:b/>
      <w:kern w:val="1"/>
      <w:sz w:val="32"/>
      <w:lang w:eastAsia="ar-SA"/>
    </w:rPr>
  </w:style>
  <w:style w:type="character" w:customStyle="1" w:styleId="af8">
    <w:name w:val="Подзаголовок Знак"/>
    <w:basedOn w:val="a0"/>
    <w:link w:val="af6"/>
    <w:uiPriority w:val="11"/>
    <w:rsid w:val="003220D4"/>
    <w:rPr>
      <w:rFonts w:ascii="Arial" w:eastAsia="Lucida Sans Unicode" w:hAnsi="Arial" w:cs="Tahoma"/>
      <w:i/>
      <w:iCs/>
      <w:sz w:val="28"/>
      <w:szCs w:val="28"/>
      <w:lang w:eastAsia="ar-SA"/>
    </w:rPr>
  </w:style>
  <w:style w:type="character" w:styleId="afff3">
    <w:name w:val="Strong"/>
    <w:uiPriority w:val="22"/>
    <w:qFormat/>
    <w:rsid w:val="003220D4"/>
    <w:rPr>
      <w:b/>
      <w:bCs/>
    </w:rPr>
  </w:style>
  <w:style w:type="character" w:styleId="afff4">
    <w:name w:val="Emphasis"/>
    <w:uiPriority w:val="20"/>
    <w:qFormat/>
    <w:rsid w:val="003220D4"/>
    <w:rPr>
      <w:b/>
      <w:bCs/>
      <w:i/>
      <w:iCs/>
      <w:spacing w:val="10"/>
    </w:rPr>
  </w:style>
  <w:style w:type="paragraph" w:styleId="2d">
    <w:name w:val="Quote"/>
    <w:basedOn w:val="a"/>
    <w:next w:val="a"/>
    <w:link w:val="2e"/>
    <w:uiPriority w:val="29"/>
    <w:qFormat/>
    <w:rsid w:val="003220D4"/>
    <w:pPr>
      <w:suppressAutoHyphens w:val="0"/>
      <w:spacing w:after="200" w:line="276" w:lineRule="auto"/>
      <w:jc w:val="left"/>
    </w:pPr>
    <w:rPr>
      <w:rFonts w:asciiTheme="majorHAnsi" w:eastAsiaTheme="majorEastAsia" w:hAnsiTheme="majorHAnsi" w:cstheme="majorBidi"/>
      <w:i/>
      <w:iCs/>
      <w:sz w:val="22"/>
      <w:szCs w:val="22"/>
      <w:lang w:val="en-US" w:eastAsia="en-US" w:bidi="en-US"/>
    </w:rPr>
  </w:style>
  <w:style w:type="character" w:customStyle="1" w:styleId="2e">
    <w:name w:val="Цитата 2 Знак"/>
    <w:basedOn w:val="a0"/>
    <w:link w:val="2d"/>
    <w:uiPriority w:val="29"/>
    <w:rsid w:val="003220D4"/>
    <w:rPr>
      <w:rFonts w:asciiTheme="majorHAnsi" w:eastAsiaTheme="majorEastAsia" w:hAnsiTheme="majorHAnsi" w:cstheme="majorBidi"/>
      <w:i/>
      <w:iCs/>
      <w:sz w:val="22"/>
      <w:szCs w:val="22"/>
      <w:lang w:val="en-US" w:eastAsia="en-US" w:bidi="en-US"/>
    </w:rPr>
  </w:style>
  <w:style w:type="paragraph" w:styleId="afff5">
    <w:name w:val="Intense Quote"/>
    <w:basedOn w:val="a"/>
    <w:next w:val="a"/>
    <w:link w:val="afff6"/>
    <w:uiPriority w:val="30"/>
    <w:qFormat/>
    <w:rsid w:val="003220D4"/>
    <w:pPr>
      <w:pBdr>
        <w:top w:val="single" w:sz="4" w:space="10" w:color="auto"/>
        <w:bottom w:val="single" w:sz="4" w:space="10" w:color="auto"/>
      </w:pBdr>
      <w:suppressAutoHyphens w:val="0"/>
      <w:spacing w:before="240" w:after="240" w:line="300" w:lineRule="auto"/>
      <w:ind w:left="1152" w:right="1152"/>
    </w:pPr>
    <w:rPr>
      <w:rFonts w:asciiTheme="majorHAnsi" w:eastAsiaTheme="majorEastAsia" w:hAnsiTheme="majorHAnsi" w:cstheme="majorBidi"/>
      <w:i/>
      <w:iCs/>
      <w:sz w:val="22"/>
      <w:szCs w:val="22"/>
      <w:lang w:val="en-US" w:eastAsia="en-US" w:bidi="en-US"/>
    </w:rPr>
  </w:style>
  <w:style w:type="character" w:customStyle="1" w:styleId="afff6">
    <w:name w:val="Выделенная цитата Знак"/>
    <w:basedOn w:val="a0"/>
    <w:link w:val="afff5"/>
    <w:uiPriority w:val="30"/>
    <w:rsid w:val="003220D4"/>
    <w:rPr>
      <w:rFonts w:asciiTheme="majorHAnsi" w:eastAsiaTheme="majorEastAsia" w:hAnsiTheme="majorHAnsi" w:cstheme="majorBidi"/>
      <w:i/>
      <w:iCs/>
      <w:sz w:val="22"/>
      <w:szCs w:val="22"/>
      <w:lang w:val="en-US" w:eastAsia="en-US" w:bidi="en-US"/>
    </w:rPr>
  </w:style>
  <w:style w:type="character" w:styleId="afff7">
    <w:name w:val="Subtle Emphasis"/>
    <w:uiPriority w:val="19"/>
    <w:qFormat/>
    <w:rsid w:val="003220D4"/>
    <w:rPr>
      <w:i/>
      <w:iCs/>
    </w:rPr>
  </w:style>
  <w:style w:type="character" w:styleId="afff8">
    <w:name w:val="Intense Emphasis"/>
    <w:uiPriority w:val="21"/>
    <w:qFormat/>
    <w:rsid w:val="003220D4"/>
    <w:rPr>
      <w:b/>
      <w:bCs/>
      <w:i/>
      <w:iCs/>
    </w:rPr>
  </w:style>
  <w:style w:type="character" w:styleId="afff9">
    <w:name w:val="Subtle Reference"/>
    <w:basedOn w:val="a0"/>
    <w:uiPriority w:val="31"/>
    <w:qFormat/>
    <w:rsid w:val="003220D4"/>
    <w:rPr>
      <w:smallCaps/>
    </w:rPr>
  </w:style>
  <w:style w:type="character" w:styleId="afffa">
    <w:name w:val="Intense Reference"/>
    <w:uiPriority w:val="32"/>
    <w:qFormat/>
    <w:rsid w:val="003220D4"/>
    <w:rPr>
      <w:b/>
      <w:bCs/>
      <w:smallCaps/>
    </w:rPr>
  </w:style>
  <w:style w:type="character" w:styleId="afffb">
    <w:name w:val="Book Title"/>
    <w:basedOn w:val="a0"/>
    <w:uiPriority w:val="33"/>
    <w:qFormat/>
    <w:rsid w:val="003220D4"/>
    <w:rPr>
      <w:i/>
      <w:iCs/>
      <w:smallCaps/>
      <w:spacing w:val="5"/>
    </w:rPr>
  </w:style>
  <w:style w:type="paragraph" w:styleId="afffc">
    <w:name w:val="TOC Heading"/>
    <w:basedOn w:val="1"/>
    <w:next w:val="a"/>
    <w:uiPriority w:val="39"/>
    <w:semiHidden/>
    <w:unhideWhenUsed/>
    <w:qFormat/>
    <w:rsid w:val="003220D4"/>
    <w:pPr>
      <w:keepNext w:val="0"/>
      <w:tabs>
        <w:tab w:val="clear" w:pos="432"/>
      </w:tabs>
      <w:suppressAutoHyphens w:val="0"/>
      <w:spacing w:before="480" w:after="0" w:line="276" w:lineRule="auto"/>
      <w:ind w:left="0" w:firstLine="0"/>
      <w:contextualSpacing/>
      <w:jc w:val="left"/>
      <w:outlineLvl w:val="9"/>
    </w:pPr>
    <w:rPr>
      <w:rFonts w:asciiTheme="majorHAnsi" w:eastAsiaTheme="majorEastAsia" w:hAnsiTheme="majorHAnsi" w:cstheme="majorBidi"/>
      <w:smallCaps/>
      <w:spacing w:val="5"/>
      <w:kern w:val="0"/>
      <w:szCs w:val="36"/>
      <w:lang w:val="en-US" w:eastAsia="en-US" w:bidi="en-US"/>
    </w:rPr>
  </w:style>
  <w:style w:type="character" w:customStyle="1" w:styleId="HTML0">
    <w:name w:val="Стандартный HTML Знак"/>
    <w:basedOn w:val="a0"/>
    <w:link w:val="HTML"/>
    <w:rsid w:val="003220D4"/>
    <w:rPr>
      <w:rFonts w:ascii="Courier New" w:hAnsi="Courier New" w:cs="Courier New"/>
      <w:lang w:eastAsia="ar-SA"/>
    </w:rPr>
  </w:style>
  <w:style w:type="character" w:customStyle="1" w:styleId="afffd">
    <w:name w:val="Гипертекстовая ссылка"/>
    <w:rsid w:val="003220D4"/>
    <w:rPr>
      <w:rFonts w:cs="Times New Roman"/>
      <w:b/>
      <w:bCs/>
      <w:color w:val="008000"/>
      <w:u w:val="single"/>
    </w:rPr>
  </w:style>
  <w:style w:type="character" w:customStyle="1" w:styleId="apple-style-span">
    <w:name w:val="apple-style-span"/>
    <w:basedOn w:val="a0"/>
    <w:rsid w:val="003220D4"/>
  </w:style>
  <w:style w:type="character" w:customStyle="1" w:styleId="af2">
    <w:name w:val="Верхний колонтитул Знак"/>
    <w:basedOn w:val="a0"/>
    <w:link w:val="af1"/>
    <w:uiPriority w:val="99"/>
    <w:rsid w:val="003220D4"/>
    <w:rPr>
      <w:rFonts w:ascii="Arial" w:hAnsi="Arial"/>
      <w:sz w:val="24"/>
      <w:lang w:eastAsia="ar-SA"/>
    </w:rPr>
  </w:style>
  <w:style w:type="paragraph" w:customStyle="1" w:styleId="AAA">
    <w:name w:val="! AAA !"/>
    <w:rsid w:val="003220D4"/>
    <w:pPr>
      <w:tabs>
        <w:tab w:val="num" w:pos="432"/>
      </w:tabs>
      <w:spacing w:after="120"/>
      <w:jc w:val="both"/>
    </w:pPr>
    <w:rPr>
      <w:color w:val="0000FF"/>
      <w:sz w:val="24"/>
      <w:szCs w:val="24"/>
    </w:rPr>
  </w:style>
  <w:style w:type="paragraph" w:customStyle="1" w:styleId="small">
    <w:name w:val="! small !"/>
    <w:basedOn w:val="AAA"/>
    <w:rsid w:val="003220D4"/>
    <w:pPr>
      <w:numPr>
        <w:ilvl w:val="2"/>
      </w:numPr>
      <w:tabs>
        <w:tab w:val="num" w:pos="432"/>
        <w:tab w:val="num" w:pos="2160"/>
      </w:tabs>
      <w:ind w:left="2160" w:hanging="180"/>
    </w:pPr>
    <w:rPr>
      <w:sz w:val="16"/>
    </w:rPr>
  </w:style>
  <w:style w:type="paragraph" w:customStyle="1" w:styleId="ConsNonformat">
    <w:name w:val="ConsNonformat"/>
    <w:rsid w:val="003220D4"/>
    <w:pPr>
      <w:autoSpaceDE w:val="0"/>
      <w:autoSpaceDN w:val="0"/>
      <w:adjustRightInd w:val="0"/>
    </w:pPr>
    <w:rPr>
      <w:rFonts w:ascii="Courier New" w:hAnsi="Courier New" w:cs="Courier New"/>
    </w:rPr>
  </w:style>
  <w:style w:type="paragraph" w:customStyle="1" w:styleId="smallitalic">
    <w:name w:val="! small italic !"/>
    <w:basedOn w:val="small"/>
    <w:next w:val="AAA"/>
    <w:rsid w:val="003220D4"/>
    <w:pPr>
      <w:numPr>
        <w:ilvl w:val="1"/>
      </w:numPr>
      <w:tabs>
        <w:tab w:val="num" w:pos="432"/>
        <w:tab w:val="num" w:pos="1440"/>
      </w:tabs>
      <w:ind w:left="1440" w:hanging="360"/>
    </w:pPr>
    <w:rPr>
      <w:i/>
    </w:rPr>
  </w:style>
  <w:style w:type="character" w:styleId="afffe">
    <w:name w:val="endnote reference"/>
    <w:basedOn w:val="a0"/>
    <w:uiPriority w:val="99"/>
    <w:semiHidden/>
    <w:unhideWhenUsed/>
    <w:rsid w:val="003220D4"/>
    <w:rPr>
      <w:vertAlign w:val="superscript"/>
    </w:rPr>
  </w:style>
  <w:style w:type="character" w:customStyle="1" w:styleId="aff">
    <w:name w:val="Текст выноски Знак"/>
    <w:basedOn w:val="a0"/>
    <w:link w:val="afe"/>
    <w:uiPriority w:val="99"/>
    <w:rsid w:val="002236A8"/>
    <w:rPr>
      <w:rFonts w:ascii="Tahoma" w:hAnsi="Tahoma" w:cs="Tahoma"/>
      <w:sz w:val="16"/>
      <w:szCs w:val="16"/>
      <w:lang w:eastAsia="ar-SA"/>
    </w:rPr>
  </w:style>
  <w:style w:type="paragraph" w:styleId="3c">
    <w:name w:val="Body Text 3"/>
    <w:basedOn w:val="a"/>
    <w:link w:val="3d"/>
    <w:uiPriority w:val="99"/>
    <w:semiHidden/>
    <w:unhideWhenUsed/>
    <w:rsid w:val="00B523E2"/>
    <w:pPr>
      <w:spacing w:after="120"/>
    </w:pPr>
    <w:rPr>
      <w:sz w:val="16"/>
      <w:szCs w:val="16"/>
    </w:rPr>
  </w:style>
  <w:style w:type="character" w:customStyle="1" w:styleId="3d">
    <w:name w:val="Основной текст 3 Знак"/>
    <w:basedOn w:val="a0"/>
    <w:link w:val="3c"/>
    <w:uiPriority w:val="99"/>
    <w:semiHidden/>
    <w:rsid w:val="00B523E2"/>
    <w:rPr>
      <w:sz w:val="16"/>
      <w:szCs w:val="16"/>
      <w:lang w:eastAsia="ar-SA"/>
    </w:rPr>
  </w:style>
  <w:style w:type="paragraph" w:styleId="2f">
    <w:name w:val="List Number 2"/>
    <w:basedOn w:val="a"/>
    <w:rsid w:val="00B523E2"/>
    <w:pPr>
      <w:tabs>
        <w:tab w:val="num" w:pos="432"/>
      </w:tabs>
      <w:suppressAutoHyphens w:val="0"/>
      <w:spacing w:after="0"/>
      <w:ind w:left="432" w:hanging="432"/>
      <w:jc w:val="left"/>
    </w:pPr>
    <w:rPr>
      <w:lang w:eastAsia="ru-RU"/>
    </w:rPr>
  </w:style>
  <w:style w:type="paragraph" w:styleId="affff">
    <w:name w:val="Date"/>
    <w:basedOn w:val="a"/>
    <w:next w:val="a"/>
    <w:link w:val="affff0"/>
    <w:rsid w:val="00B523E2"/>
    <w:pPr>
      <w:suppressAutoHyphens w:val="0"/>
    </w:pPr>
    <w:rPr>
      <w:szCs w:val="20"/>
      <w:lang w:eastAsia="ru-RU"/>
    </w:rPr>
  </w:style>
  <w:style w:type="character" w:customStyle="1" w:styleId="affff0">
    <w:name w:val="Дата Знак"/>
    <w:basedOn w:val="a0"/>
    <w:link w:val="affff"/>
    <w:rsid w:val="00B523E2"/>
    <w:rPr>
      <w:sz w:val="24"/>
    </w:rPr>
  </w:style>
  <w:style w:type="paragraph" w:customStyle="1" w:styleId="affff1">
    <w:name w:val="Íîðìàëüíûé"/>
    <w:rsid w:val="00A16357"/>
    <w:rPr>
      <w:rFonts w:ascii="Courier" w:hAnsi="Courier"/>
      <w:sz w:val="24"/>
      <w:lang w:val="en-GB"/>
    </w:rPr>
  </w:style>
  <w:style w:type="character" w:customStyle="1" w:styleId="ConsPlusNormal0">
    <w:name w:val="ConsPlusNormal Знак"/>
    <w:link w:val="ConsPlusNormal"/>
    <w:locked/>
    <w:rsid w:val="009E33E0"/>
    <w:rPr>
      <w:rFonts w:ascii="Arial" w:eastAsia="Arial" w:hAnsi="Arial" w:cs="Arial"/>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9582">
      <w:bodyDiv w:val="1"/>
      <w:marLeft w:val="0"/>
      <w:marRight w:val="0"/>
      <w:marTop w:val="0"/>
      <w:marBottom w:val="0"/>
      <w:divBdr>
        <w:top w:val="none" w:sz="0" w:space="0" w:color="auto"/>
        <w:left w:val="none" w:sz="0" w:space="0" w:color="auto"/>
        <w:bottom w:val="none" w:sz="0" w:space="0" w:color="auto"/>
        <w:right w:val="none" w:sz="0" w:space="0" w:color="auto"/>
      </w:divBdr>
    </w:div>
    <w:div w:id="43339111">
      <w:bodyDiv w:val="1"/>
      <w:marLeft w:val="0"/>
      <w:marRight w:val="0"/>
      <w:marTop w:val="0"/>
      <w:marBottom w:val="0"/>
      <w:divBdr>
        <w:top w:val="none" w:sz="0" w:space="0" w:color="auto"/>
        <w:left w:val="none" w:sz="0" w:space="0" w:color="auto"/>
        <w:bottom w:val="none" w:sz="0" w:space="0" w:color="auto"/>
        <w:right w:val="none" w:sz="0" w:space="0" w:color="auto"/>
      </w:divBdr>
    </w:div>
    <w:div w:id="75173809">
      <w:bodyDiv w:val="1"/>
      <w:marLeft w:val="0"/>
      <w:marRight w:val="0"/>
      <w:marTop w:val="0"/>
      <w:marBottom w:val="0"/>
      <w:divBdr>
        <w:top w:val="none" w:sz="0" w:space="0" w:color="auto"/>
        <w:left w:val="none" w:sz="0" w:space="0" w:color="auto"/>
        <w:bottom w:val="none" w:sz="0" w:space="0" w:color="auto"/>
        <w:right w:val="none" w:sz="0" w:space="0" w:color="auto"/>
      </w:divBdr>
    </w:div>
    <w:div w:id="86275056">
      <w:bodyDiv w:val="1"/>
      <w:marLeft w:val="0"/>
      <w:marRight w:val="0"/>
      <w:marTop w:val="0"/>
      <w:marBottom w:val="0"/>
      <w:divBdr>
        <w:top w:val="none" w:sz="0" w:space="0" w:color="auto"/>
        <w:left w:val="none" w:sz="0" w:space="0" w:color="auto"/>
        <w:bottom w:val="none" w:sz="0" w:space="0" w:color="auto"/>
        <w:right w:val="none" w:sz="0" w:space="0" w:color="auto"/>
      </w:divBdr>
    </w:div>
    <w:div w:id="100272500">
      <w:bodyDiv w:val="1"/>
      <w:marLeft w:val="0"/>
      <w:marRight w:val="0"/>
      <w:marTop w:val="0"/>
      <w:marBottom w:val="0"/>
      <w:divBdr>
        <w:top w:val="none" w:sz="0" w:space="0" w:color="auto"/>
        <w:left w:val="none" w:sz="0" w:space="0" w:color="auto"/>
        <w:bottom w:val="none" w:sz="0" w:space="0" w:color="auto"/>
        <w:right w:val="none" w:sz="0" w:space="0" w:color="auto"/>
      </w:divBdr>
    </w:div>
    <w:div w:id="121467051">
      <w:bodyDiv w:val="1"/>
      <w:marLeft w:val="0"/>
      <w:marRight w:val="0"/>
      <w:marTop w:val="0"/>
      <w:marBottom w:val="0"/>
      <w:divBdr>
        <w:top w:val="none" w:sz="0" w:space="0" w:color="auto"/>
        <w:left w:val="none" w:sz="0" w:space="0" w:color="auto"/>
        <w:bottom w:val="none" w:sz="0" w:space="0" w:color="auto"/>
        <w:right w:val="none" w:sz="0" w:space="0" w:color="auto"/>
      </w:divBdr>
    </w:div>
    <w:div w:id="128597195">
      <w:bodyDiv w:val="1"/>
      <w:marLeft w:val="0"/>
      <w:marRight w:val="0"/>
      <w:marTop w:val="0"/>
      <w:marBottom w:val="0"/>
      <w:divBdr>
        <w:top w:val="none" w:sz="0" w:space="0" w:color="auto"/>
        <w:left w:val="none" w:sz="0" w:space="0" w:color="auto"/>
        <w:bottom w:val="none" w:sz="0" w:space="0" w:color="auto"/>
        <w:right w:val="none" w:sz="0" w:space="0" w:color="auto"/>
      </w:divBdr>
    </w:div>
    <w:div w:id="138621900">
      <w:bodyDiv w:val="1"/>
      <w:marLeft w:val="0"/>
      <w:marRight w:val="0"/>
      <w:marTop w:val="0"/>
      <w:marBottom w:val="0"/>
      <w:divBdr>
        <w:top w:val="none" w:sz="0" w:space="0" w:color="auto"/>
        <w:left w:val="none" w:sz="0" w:space="0" w:color="auto"/>
        <w:bottom w:val="none" w:sz="0" w:space="0" w:color="auto"/>
        <w:right w:val="none" w:sz="0" w:space="0" w:color="auto"/>
      </w:divBdr>
    </w:div>
    <w:div w:id="156190426">
      <w:bodyDiv w:val="1"/>
      <w:marLeft w:val="0"/>
      <w:marRight w:val="0"/>
      <w:marTop w:val="0"/>
      <w:marBottom w:val="0"/>
      <w:divBdr>
        <w:top w:val="none" w:sz="0" w:space="0" w:color="auto"/>
        <w:left w:val="none" w:sz="0" w:space="0" w:color="auto"/>
        <w:bottom w:val="none" w:sz="0" w:space="0" w:color="auto"/>
        <w:right w:val="none" w:sz="0" w:space="0" w:color="auto"/>
      </w:divBdr>
    </w:div>
    <w:div w:id="157354065">
      <w:bodyDiv w:val="1"/>
      <w:marLeft w:val="0"/>
      <w:marRight w:val="0"/>
      <w:marTop w:val="0"/>
      <w:marBottom w:val="0"/>
      <w:divBdr>
        <w:top w:val="none" w:sz="0" w:space="0" w:color="auto"/>
        <w:left w:val="none" w:sz="0" w:space="0" w:color="auto"/>
        <w:bottom w:val="none" w:sz="0" w:space="0" w:color="auto"/>
        <w:right w:val="none" w:sz="0" w:space="0" w:color="auto"/>
      </w:divBdr>
    </w:div>
    <w:div w:id="170225178">
      <w:bodyDiv w:val="1"/>
      <w:marLeft w:val="0"/>
      <w:marRight w:val="0"/>
      <w:marTop w:val="0"/>
      <w:marBottom w:val="0"/>
      <w:divBdr>
        <w:top w:val="none" w:sz="0" w:space="0" w:color="auto"/>
        <w:left w:val="none" w:sz="0" w:space="0" w:color="auto"/>
        <w:bottom w:val="none" w:sz="0" w:space="0" w:color="auto"/>
        <w:right w:val="none" w:sz="0" w:space="0" w:color="auto"/>
      </w:divBdr>
    </w:div>
    <w:div w:id="203100967">
      <w:bodyDiv w:val="1"/>
      <w:marLeft w:val="0"/>
      <w:marRight w:val="0"/>
      <w:marTop w:val="0"/>
      <w:marBottom w:val="0"/>
      <w:divBdr>
        <w:top w:val="none" w:sz="0" w:space="0" w:color="auto"/>
        <w:left w:val="none" w:sz="0" w:space="0" w:color="auto"/>
        <w:bottom w:val="none" w:sz="0" w:space="0" w:color="auto"/>
        <w:right w:val="none" w:sz="0" w:space="0" w:color="auto"/>
      </w:divBdr>
    </w:div>
    <w:div w:id="223491767">
      <w:bodyDiv w:val="1"/>
      <w:marLeft w:val="0"/>
      <w:marRight w:val="0"/>
      <w:marTop w:val="0"/>
      <w:marBottom w:val="0"/>
      <w:divBdr>
        <w:top w:val="none" w:sz="0" w:space="0" w:color="auto"/>
        <w:left w:val="none" w:sz="0" w:space="0" w:color="auto"/>
        <w:bottom w:val="none" w:sz="0" w:space="0" w:color="auto"/>
        <w:right w:val="none" w:sz="0" w:space="0" w:color="auto"/>
      </w:divBdr>
    </w:div>
    <w:div w:id="237831925">
      <w:bodyDiv w:val="1"/>
      <w:marLeft w:val="0"/>
      <w:marRight w:val="0"/>
      <w:marTop w:val="0"/>
      <w:marBottom w:val="0"/>
      <w:divBdr>
        <w:top w:val="none" w:sz="0" w:space="0" w:color="auto"/>
        <w:left w:val="none" w:sz="0" w:space="0" w:color="auto"/>
        <w:bottom w:val="none" w:sz="0" w:space="0" w:color="auto"/>
        <w:right w:val="none" w:sz="0" w:space="0" w:color="auto"/>
      </w:divBdr>
    </w:div>
    <w:div w:id="275211101">
      <w:bodyDiv w:val="1"/>
      <w:marLeft w:val="0"/>
      <w:marRight w:val="0"/>
      <w:marTop w:val="0"/>
      <w:marBottom w:val="0"/>
      <w:divBdr>
        <w:top w:val="none" w:sz="0" w:space="0" w:color="auto"/>
        <w:left w:val="none" w:sz="0" w:space="0" w:color="auto"/>
        <w:bottom w:val="none" w:sz="0" w:space="0" w:color="auto"/>
        <w:right w:val="none" w:sz="0" w:space="0" w:color="auto"/>
      </w:divBdr>
    </w:div>
    <w:div w:id="280379552">
      <w:bodyDiv w:val="1"/>
      <w:marLeft w:val="0"/>
      <w:marRight w:val="0"/>
      <w:marTop w:val="0"/>
      <w:marBottom w:val="0"/>
      <w:divBdr>
        <w:top w:val="none" w:sz="0" w:space="0" w:color="auto"/>
        <w:left w:val="none" w:sz="0" w:space="0" w:color="auto"/>
        <w:bottom w:val="none" w:sz="0" w:space="0" w:color="auto"/>
        <w:right w:val="none" w:sz="0" w:space="0" w:color="auto"/>
      </w:divBdr>
    </w:div>
    <w:div w:id="332030631">
      <w:bodyDiv w:val="1"/>
      <w:marLeft w:val="0"/>
      <w:marRight w:val="0"/>
      <w:marTop w:val="0"/>
      <w:marBottom w:val="0"/>
      <w:divBdr>
        <w:top w:val="none" w:sz="0" w:space="0" w:color="auto"/>
        <w:left w:val="none" w:sz="0" w:space="0" w:color="auto"/>
        <w:bottom w:val="none" w:sz="0" w:space="0" w:color="auto"/>
        <w:right w:val="none" w:sz="0" w:space="0" w:color="auto"/>
      </w:divBdr>
    </w:div>
    <w:div w:id="358049996">
      <w:bodyDiv w:val="1"/>
      <w:marLeft w:val="0"/>
      <w:marRight w:val="0"/>
      <w:marTop w:val="0"/>
      <w:marBottom w:val="0"/>
      <w:divBdr>
        <w:top w:val="none" w:sz="0" w:space="0" w:color="auto"/>
        <w:left w:val="none" w:sz="0" w:space="0" w:color="auto"/>
        <w:bottom w:val="none" w:sz="0" w:space="0" w:color="auto"/>
        <w:right w:val="none" w:sz="0" w:space="0" w:color="auto"/>
      </w:divBdr>
    </w:div>
    <w:div w:id="362950558">
      <w:bodyDiv w:val="1"/>
      <w:marLeft w:val="0"/>
      <w:marRight w:val="0"/>
      <w:marTop w:val="0"/>
      <w:marBottom w:val="0"/>
      <w:divBdr>
        <w:top w:val="none" w:sz="0" w:space="0" w:color="auto"/>
        <w:left w:val="none" w:sz="0" w:space="0" w:color="auto"/>
        <w:bottom w:val="none" w:sz="0" w:space="0" w:color="auto"/>
        <w:right w:val="none" w:sz="0" w:space="0" w:color="auto"/>
      </w:divBdr>
    </w:div>
    <w:div w:id="363749827">
      <w:bodyDiv w:val="1"/>
      <w:marLeft w:val="0"/>
      <w:marRight w:val="0"/>
      <w:marTop w:val="0"/>
      <w:marBottom w:val="0"/>
      <w:divBdr>
        <w:top w:val="none" w:sz="0" w:space="0" w:color="auto"/>
        <w:left w:val="none" w:sz="0" w:space="0" w:color="auto"/>
        <w:bottom w:val="none" w:sz="0" w:space="0" w:color="auto"/>
        <w:right w:val="none" w:sz="0" w:space="0" w:color="auto"/>
      </w:divBdr>
    </w:div>
    <w:div w:id="396443511">
      <w:bodyDiv w:val="1"/>
      <w:marLeft w:val="0"/>
      <w:marRight w:val="0"/>
      <w:marTop w:val="0"/>
      <w:marBottom w:val="0"/>
      <w:divBdr>
        <w:top w:val="none" w:sz="0" w:space="0" w:color="auto"/>
        <w:left w:val="none" w:sz="0" w:space="0" w:color="auto"/>
        <w:bottom w:val="none" w:sz="0" w:space="0" w:color="auto"/>
        <w:right w:val="none" w:sz="0" w:space="0" w:color="auto"/>
      </w:divBdr>
    </w:div>
    <w:div w:id="409235416">
      <w:bodyDiv w:val="1"/>
      <w:marLeft w:val="0"/>
      <w:marRight w:val="0"/>
      <w:marTop w:val="0"/>
      <w:marBottom w:val="0"/>
      <w:divBdr>
        <w:top w:val="none" w:sz="0" w:space="0" w:color="auto"/>
        <w:left w:val="none" w:sz="0" w:space="0" w:color="auto"/>
        <w:bottom w:val="none" w:sz="0" w:space="0" w:color="auto"/>
        <w:right w:val="none" w:sz="0" w:space="0" w:color="auto"/>
      </w:divBdr>
    </w:div>
    <w:div w:id="447436191">
      <w:bodyDiv w:val="1"/>
      <w:marLeft w:val="0"/>
      <w:marRight w:val="0"/>
      <w:marTop w:val="0"/>
      <w:marBottom w:val="0"/>
      <w:divBdr>
        <w:top w:val="none" w:sz="0" w:space="0" w:color="auto"/>
        <w:left w:val="none" w:sz="0" w:space="0" w:color="auto"/>
        <w:bottom w:val="none" w:sz="0" w:space="0" w:color="auto"/>
        <w:right w:val="none" w:sz="0" w:space="0" w:color="auto"/>
      </w:divBdr>
    </w:div>
    <w:div w:id="457644482">
      <w:bodyDiv w:val="1"/>
      <w:marLeft w:val="0"/>
      <w:marRight w:val="0"/>
      <w:marTop w:val="0"/>
      <w:marBottom w:val="0"/>
      <w:divBdr>
        <w:top w:val="none" w:sz="0" w:space="0" w:color="auto"/>
        <w:left w:val="none" w:sz="0" w:space="0" w:color="auto"/>
        <w:bottom w:val="none" w:sz="0" w:space="0" w:color="auto"/>
        <w:right w:val="none" w:sz="0" w:space="0" w:color="auto"/>
      </w:divBdr>
    </w:div>
    <w:div w:id="481511539">
      <w:bodyDiv w:val="1"/>
      <w:marLeft w:val="0"/>
      <w:marRight w:val="0"/>
      <w:marTop w:val="0"/>
      <w:marBottom w:val="0"/>
      <w:divBdr>
        <w:top w:val="none" w:sz="0" w:space="0" w:color="auto"/>
        <w:left w:val="none" w:sz="0" w:space="0" w:color="auto"/>
        <w:bottom w:val="none" w:sz="0" w:space="0" w:color="auto"/>
        <w:right w:val="none" w:sz="0" w:space="0" w:color="auto"/>
      </w:divBdr>
    </w:div>
    <w:div w:id="508179136">
      <w:bodyDiv w:val="1"/>
      <w:marLeft w:val="0"/>
      <w:marRight w:val="0"/>
      <w:marTop w:val="0"/>
      <w:marBottom w:val="0"/>
      <w:divBdr>
        <w:top w:val="none" w:sz="0" w:space="0" w:color="auto"/>
        <w:left w:val="none" w:sz="0" w:space="0" w:color="auto"/>
        <w:bottom w:val="none" w:sz="0" w:space="0" w:color="auto"/>
        <w:right w:val="none" w:sz="0" w:space="0" w:color="auto"/>
      </w:divBdr>
    </w:div>
    <w:div w:id="529341200">
      <w:bodyDiv w:val="1"/>
      <w:marLeft w:val="0"/>
      <w:marRight w:val="0"/>
      <w:marTop w:val="0"/>
      <w:marBottom w:val="0"/>
      <w:divBdr>
        <w:top w:val="none" w:sz="0" w:space="0" w:color="auto"/>
        <w:left w:val="none" w:sz="0" w:space="0" w:color="auto"/>
        <w:bottom w:val="none" w:sz="0" w:space="0" w:color="auto"/>
        <w:right w:val="none" w:sz="0" w:space="0" w:color="auto"/>
      </w:divBdr>
    </w:div>
    <w:div w:id="605307438">
      <w:bodyDiv w:val="1"/>
      <w:marLeft w:val="0"/>
      <w:marRight w:val="0"/>
      <w:marTop w:val="0"/>
      <w:marBottom w:val="0"/>
      <w:divBdr>
        <w:top w:val="none" w:sz="0" w:space="0" w:color="auto"/>
        <w:left w:val="none" w:sz="0" w:space="0" w:color="auto"/>
        <w:bottom w:val="none" w:sz="0" w:space="0" w:color="auto"/>
        <w:right w:val="none" w:sz="0" w:space="0" w:color="auto"/>
      </w:divBdr>
    </w:div>
    <w:div w:id="614679926">
      <w:bodyDiv w:val="1"/>
      <w:marLeft w:val="0"/>
      <w:marRight w:val="0"/>
      <w:marTop w:val="0"/>
      <w:marBottom w:val="0"/>
      <w:divBdr>
        <w:top w:val="none" w:sz="0" w:space="0" w:color="auto"/>
        <w:left w:val="none" w:sz="0" w:space="0" w:color="auto"/>
        <w:bottom w:val="none" w:sz="0" w:space="0" w:color="auto"/>
        <w:right w:val="none" w:sz="0" w:space="0" w:color="auto"/>
      </w:divBdr>
    </w:div>
    <w:div w:id="621693145">
      <w:bodyDiv w:val="1"/>
      <w:marLeft w:val="0"/>
      <w:marRight w:val="0"/>
      <w:marTop w:val="0"/>
      <w:marBottom w:val="0"/>
      <w:divBdr>
        <w:top w:val="none" w:sz="0" w:space="0" w:color="auto"/>
        <w:left w:val="none" w:sz="0" w:space="0" w:color="auto"/>
        <w:bottom w:val="none" w:sz="0" w:space="0" w:color="auto"/>
        <w:right w:val="none" w:sz="0" w:space="0" w:color="auto"/>
      </w:divBdr>
    </w:div>
    <w:div w:id="640843340">
      <w:bodyDiv w:val="1"/>
      <w:marLeft w:val="0"/>
      <w:marRight w:val="0"/>
      <w:marTop w:val="0"/>
      <w:marBottom w:val="0"/>
      <w:divBdr>
        <w:top w:val="none" w:sz="0" w:space="0" w:color="auto"/>
        <w:left w:val="none" w:sz="0" w:space="0" w:color="auto"/>
        <w:bottom w:val="none" w:sz="0" w:space="0" w:color="auto"/>
        <w:right w:val="none" w:sz="0" w:space="0" w:color="auto"/>
      </w:divBdr>
    </w:div>
    <w:div w:id="664434326">
      <w:bodyDiv w:val="1"/>
      <w:marLeft w:val="0"/>
      <w:marRight w:val="0"/>
      <w:marTop w:val="0"/>
      <w:marBottom w:val="0"/>
      <w:divBdr>
        <w:top w:val="none" w:sz="0" w:space="0" w:color="auto"/>
        <w:left w:val="none" w:sz="0" w:space="0" w:color="auto"/>
        <w:bottom w:val="none" w:sz="0" w:space="0" w:color="auto"/>
        <w:right w:val="none" w:sz="0" w:space="0" w:color="auto"/>
      </w:divBdr>
    </w:div>
    <w:div w:id="693575111">
      <w:bodyDiv w:val="1"/>
      <w:marLeft w:val="0"/>
      <w:marRight w:val="0"/>
      <w:marTop w:val="0"/>
      <w:marBottom w:val="0"/>
      <w:divBdr>
        <w:top w:val="none" w:sz="0" w:space="0" w:color="auto"/>
        <w:left w:val="none" w:sz="0" w:space="0" w:color="auto"/>
        <w:bottom w:val="none" w:sz="0" w:space="0" w:color="auto"/>
        <w:right w:val="none" w:sz="0" w:space="0" w:color="auto"/>
      </w:divBdr>
    </w:div>
    <w:div w:id="695887832">
      <w:bodyDiv w:val="1"/>
      <w:marLeft w:val="0"/>
      <w:marRight w:val="0"/>
      <w:marTop w:val="0"/>
      <w:marBottom w:val="0"/>
      <w:divBdr>
        <w:top w:val="none" w:sz="0" w:space="0" w:color="auto"/>
        <w:left w:val="none" w:sz="0" w:space="0" w:color="auto"/>
        <w:bottom w:val="none" w:sz="0" w:space="0" w:color="auto"/>
        <w:right w:val="none" w:sz="0" w:space="0" w:color="auto"/>
      </w:divBdr>
    </w:div>
    <w:div w:id="723874688">
      <w:bodyDiv w:val="1"/>
      <w:marLeft w:val="0"/>
      <w:marRight w:val="0"/>
      <w:marTop w:val="0"/>
      <w:marBottom w:val="0"/>
      <w:divBdr>
        <w:top w:val="none" w:sz="0" w:space="0" w:color="auto"/>
        <w:left w:val="none" w:sz="0" w:space="0" w:color="auto"/>
        <w:bottom w:val="none" w:sz="0" w:space="0" w:color="auto"/>
        <w:right w:val="none" w:sz="0" w:space="0" w:color="auto"/>
      </w:divBdr>
    </w:div>
    <w:div w:id="783691219">
      <w:bodyDiv w:val="1"/>
      <w:marLeft w:val="0"/>
      <w:marRight w:val="0"/>
      <w:marTop w:val="0"/>
      <w:marBottom w:val="0"/>
      <w:divBdr>
        <w:top w:val="none" w:sz="0" w:space="0" w:color="auto"/>
        <w:left w:val="none" w:sz="0" w:space="0" w:color="auto"/>
        <w:bottom w:val="none" w:sz="0" w:space="0" w:color="auto"/>
        <w:right w:val="none" w:sz="0" w:space="0" w:color="auto"/>
      </w:divBdr>
    </w:div>
    <w:div w:id="817577929">
      <w:bodyDiv w:val="1"/>
      <w:marLeft w:val="0"/>
      <w:marRight w:val="0"/>
      <w:marTop w:val="0"/>
      <w:marBottom w:val="0"/>
      <w:divBdr>
        <w:top w:val="none" w:sz="0" w:space="0" w:color="auto"/>
        <w:left w:val="none" w:sz="0" w:space="0" w:color="auto"/>
        <w:bottom w:val="none" w:sz="0" w:space="0" w:color="auto"/>
        <w:right w:val="none" w:sz="0" w:space="0" w:color="auto"/>
      </w:divBdr>
    </w:div>
    <w:div w:id="852570443">
      <w:bodyDiv w:val="1"/>
      <w:marLeft w:val="0"/>
      <w:marRight w:val="0"/>
      <w:marTop w:val="0"/>
      <w:marBottom w:val="0"/>
      <w:divBdr>
        <w:top w:val="none" w:sz="0" w:space="0" w:color="auto"/>
        <w:left w:val="none" w:sz="0" w:space="0" w:color="auto"/>
        <w:bottom w:val="none" w:sz="0" w:space="0" w:color="auto"/>
        <w:right w:val="none" w:sz="0" w:space="0" w:color="auto"/>
      </w:divBdr>
    </w:div>
    <w:div w:id="866261346">
      <w:bodyDiv w:val="1"/>
      <w:marLeft w:val="0"/>
      <w:marRight w:val="0"/>
      <w:marTop w:val="0"/>
      <w:marBottom w:val="0"/>
      <w:divBdr>
        <w:top w:val="none" w:sz="0" w:space="0" w:color="auto"/>
        <w:left w:val="none" w:sz="0" w:space="0" w:color="auto"/>
        <w:bottom w:val="none" w:sz="0" w:space="0" w:color="auto"/>
        <w:right w:val="none" w:sz="0" w:space="0" w:color="auto"/>
      </w:divBdr>
    </w:div>
    <w:div w:id="880552173">
      <w:bodyDiv w:val="1"/>
      <w:marLeft w:val="0"/>
      <w:marRight w:val="0"/>
      <w:marTop w:val="0"/>
      <w:marBottom w:val="0"/>
      <w:divBdr>
        <w:top w:val="none" w:sz="0" w:space="0" w:color="auto"/>
        <w:left w:val="none" w:sz="0" w:space="0" w:color="auto"/>
        <w:bottom w:val="none" w:sz="0" w:space="0" w:color="auto"/>
        <w:right w:val="none" w:sz="0" w:space="0" w:color="auto"/>
      </w:divBdr>
    </w:div>
    <w:div w:id="914897384">
      <w:bodyDiv w:val="1"/>
      <w:marLeft w:val="0"/>
      <w:marRight w:val="0"/>
      <w:marTop w:val="0"/>
      <w:marBottom w:val="0"/>
      <w:divBdr>
        <w:top w:val="none" w:sz="0" w:space="0" w:color="auto"/>
        <w:left w:val="none" w:sz="0" w:space="0" w:color="auto"/>
        <w:bottom w:val="none" w:sz="0" w:space="0" w:color="auto"/>
        <w:right w:val="none" w:sz="0" w:space="0" w:color="auto"/>
      </w:divBdr>
    </w:div>
    <w:div w:id="923025815">
      <w:bodyDiv w:val="1"/>
      <w:marLeft w:val="0"/>
      <w:marRight w:val="0"/>
      <w:marTop w:val="0"/>
      <w:marBottom w:val="0"/>
      <w:divBdr>
        <w:top w:val="none" w:sz="0" w:space="0" w:color="auto"/>
        <w:left w:val="none" w:sz="0" w:space="0" w:color="auto"/>
        <w:bottom w:val="none" w:sz="0" w:space="0" w:color="auto"/>
        <w:right w:val="none" w:sz="0" w:space="0" w:color="auto"/>
      </w:divBdr>
    </w:div>
    <w:div w:id="933901801">
      <w:bodyDiv w:val="1"/>
      <w:marLeft w:val="0"/>
      <w:marRight w:val="0"/>
      <w:marTop w:val="0"/>
      <w:marBottom w:val="0"/>
      <w:divBdr>
        <w:top w:val="none" w:sz="0" w:space="0" w:color="auto"/>
        <w:left w:val="none" w:sz="0" w:space="0" w:color="auto"/>
        <w:bottom w:val="none" w:sz="0" w:space="0" w:color="auto"/>
        <w:right w:val="none" w:sz="0" w:space="0" w:color="auto"/>
      </w:divBdr>
    </w:div>
    <w:div w:id="941884780">
      <w:bodyDiv w:val="1"/>
      <w:marLeft w:val="0"/>
      <w:marRight w:val="0"/>
      <w:marTop w:val="0"/>
      <w:marBottom w:val="0"/>
      <w:divBdr>
        <w:top w:val="none" w:sz="0" w:space="0" w:color="auto"/>
        <w:left w:val="none" w:sz="0" w:space="0" w:color="auto"/>
        <w:bottom w:val="none" w:sz="0" w:space="0" w:color="auto"/>
        <w:right w:val="none" w:sz="0" w:space="0" w:color="auto"/>
      </w:divBdr>
    </w:div>
    <w:div w:id="949320851">
      <w:bodyDiv w:val="1"/>
      <w:marLeft w:val="0"/>
      <w:marRight w:val="0"/>
      <w:marTop w:val="0"/>
      <w:marBottom w:val="0"/>
      <w:divBdr>
        <w:top w:val="none" w:sz="0" w:space="0" w:color="auto"/>
        <w:left w:val="none" w:sz="0" w:space="0" w:color="auto"/>
        <w:bottom w:val="none" w:sz="0" w:space="0" w:color="auto"/>
        <w:right w:val="none" w:sz="0" w:space="0" w:color="auto"/>
      </w:divBdr>
    </w:div>
    <w:div w:id="968819384">
      <w:bodyDiv w:val="1"/>
      <w:marLeft w:val="0"/>
      <w:marRight w:val="0"/>
      <w:marTop w:val="0"/>
      <w:marBottom w:val="0"/>
      <w:divBdr>
        <w:top w:val="none" w:sz="0" w:space="0" w:color="auto"/>
        <w:left w:val="none" w:sz="0" w:space="0" w:color="auto"/>
        <w:bottom w:val="none" w:sz="0" w:space="0" w:color="auto"/>
        <w:right w:val="none" w:sz="0" w:space="0" w:color="auto"/>
      </w:divBdr>
    </w:div>
    <w:div w:id="977420341">
      <w:bodyDiv w:val="1"/>
      <w:marLeft w:val="0"/>
      <w:marRight w:val="0"/>
      <w:marTop w:val="0"/>
      <w:marBottom w:val="0"/>
      <w:divBdr>
        <w:top w:val="none" w:sz="0" w:space="0" w:color="auto"/>
        <w:left w:val="none" w:sz="0" w:space="0" w:color="auto"/>
        <w:bottom w:val="none" w:sz="0" w:space="0" w:color="auto"/>
        <w:right w:val="none" w:sz="0" w:space="0" w:color="auto"/>
      </w:divBdr>
    </w:div>
    <w:div w:id="1009602949">
      <w:bodyDiv w:val="1"/>
      <w:marLeft w:val="0"/>
      <w:marRight w:val="0"/>
      <w:marTop w:val="0"/>
      <w:marBottom w:val="0"/>
      <w:divBdr>
        <w:top w:val="none" w:sz="0" w:space="0" w:color="auto"/>
        <w:left w:val="none" w:sz="0" w:space="0" w:color="auto"/>
        <w:bottom w:val="none" w:sz="0" w:space="0" w:color="auto"/>
        <w:right w:val="none" w:sz="0" w:space="0" w:color="auto"/>
      </w:divBdr>
    </w:div>
    <w:div w:id="1028456829">
      <w:bodyDiv w:val="1"/>
      <w:marLeft w:val="0"/>
      <w:marRight w:val="0"/>
      <w:marTop w:val="0"/>
      <w:marBottom w:val="0"/>
      <w:divBdr>
        <w:top w:val="none" w:sz="0" w:space="0" w:color="auto"/>
        <w:left w:val="none" w:sz="0" w:space="0" w:color="auto"/>
        <w:bottom w:val="none" w:sz="0" w:space="0" w:color="auto"/>
        <w:right w:val="none" w:sz="0" w:space="0" w:color="auto"/>
      </w:divBdr>
    </w:div>
    <w:div w:id="1107820676">
      <w:bodyDiv w:val="1"/>
      <w:marLeft w:val="0"/>
      <w:marRight w:val="0"/>
      <w:marTop w:val="0"/>
      <w:marBottom w:val="0"/>
      <w:divBdr>
        <w:top w:val="none" w:sz="0" w:space="0" w:color="auto"/>
        <w:left w:val="none" w:sz="0" w:space="0" w:color="auto"/>
        <w:bottom w:val="none" w:sz="0" w:space="0" w:color="auto"/>
        <w:right w:val="none" w:sz="0" w:space="0" w:color="auto"/>
      </w:divBdr>
    </w:div>
    <w:div w:id="1127118889">
      <w:bodyDiv w:val="1"/>
      <w:marLeft w:val="0"/>
      <w:marRight w:val="0"/>
      <w:marTop w:val="0"/>
      <w:marBottom w:val="0"/>
      <w:divBdr>
        <w:top w:val="none" w:sz="0" w:space="0" w:color="auto"/>
        <w:left w:val="none" w:sz="0" w:space="0" w:color="auto"/>
        <w:bottom w:val="none" w:sz="0" w:space="0" w:color="auto"/>
        <w:right w:val="none" w:sz="0" w:space="0" w:color="auto"/>
      </w:divBdr>
    </w:div>
    <w:div w:id="1215963994">
      <w:bodyDiv w:val="1"/>
      <w:marLeft w:val="0"/>
      <w:marRight w:val="0"/>
      <w:marTop w:val="0"/>
      <w:marBottom w:val="0"/>
      <w:divBdr>
        <w:top w:val="none" w:sz="0" w:space="0" w:color="auto"/>
        <w:left w:val="none" w:sz="0" w:space="0" w:color="auto"/>
        <w:bottom w:val="none" w:sz="0" w:space="0" w:color="auto"/>
        <w:right w:val="none" w:sz="0" w:space="0" w:color="auto"/>
      </w:divBdr>
    </w:div>
    <w:div w:id="1267038615">
      <w:bodyDiv w:val="1"/>
      <w:marLeft w:val="0"/>
      <w:marRight w:val="0"/>
      <w:marTop w:val="0"/>
      <w:marBottom w:val="0"/>
      <w:divBdr>
        <w:top w:val="none" w:sz="0" w:space="0" w:color="auto"/>
        <w:left w:val="none" w:sz="0" w:space="0" w:color="auto"/>
        <w:bottom w:val="none" w:sz="0" w:space="0" w:color="auto"/>
        <w:right w:val="none" w:sz="0" w:space="0" w:color="auto"/>
      </w:divBdr>
    </w:div>
    <w:div w:id="1272542947">
      <w:bodyDiv w:val="1"/>
      <w:marLeft w:val="0"/>
      <w:marRight w:val="0"/>
      <w:marTop w:val="0"/>
      <w:marBottom w:val="0"/>
      <w:divBdr>
        <w:top w:val="none" w:sz="0" w:space="0" w:color="auto"/>
        <w:left w:val="none" w:sz="0" w:space="0" w:color="auto"/>
        <w:bottom w:val="none" w:sz="0" w:space="0" w:color="auto"/>
        <w:right w:val="none" w:sz="0" w:space="0" w:color="auto"/>
      </w:divBdr>
    </w:div>
    <w:div w:id="1282684376">
      <w:bodyDiv w:val="1"/>
      <w:marLeft w:val="0"/>
      <w:marRight w:val="0"/>
      <w:marTop w:val="0"/>
      <w:marBottom w:val="0"/>
      <w:divBdr>
        <w:top w:val="none" w:sz="0" w:space="0" w:color="auto"/>
        <w:left w:val="none" w:sz="0" w:space="0" w:color="auto"/>
        <w:bottom w:val="none" w:sz="0" w:space="0" w:color="auto"/>
        <w:right w:val="none" w:sz="0" w:space="0" w:color="auto"/>
      </w:divBdr>
    </w:div>
    <w:div w:id="1290473505">
      <w:bodyDiv w:val="1"/>
      <w:marLeft w:val="0"/>
      <w:marRight w:val="0"/>
      <w:marTop w:val="0"/>
      <w:marBottom w:val="0"/>
      <w:divBdr>
        <w:top w:val="none" w:sz="0" w:space="0" w:color="auto"/>
        <w:left w:val="none" w:sz="0" w:space="0" w:color="auto"/>
        <w:bottom w:val="none" w:sz="0" w:space="0" w:color="auto"/>
        <w:right w:val="none" w:sz="0" w:space="0" w:color="auto"/>
      </w:divBdr>
    </w:div>
    <w:div w:id="1302347475">
      <w:bodyDiv w:val="1"/>
      <w:marLeft w:val="0"/>
      <w:marRight w:val="0"/>
      <w:marTop w:val="0"/>
      <w:marBottom w:val="0"/>
      <w:divBdr>
        <w:top w:val="none" w:sz="0" w:space="0" w:color="auto"/>
        <w:left w:val="none" w:sz="0" w:space="0" w:color="auto"/>
        <w:bottom w:val="none" w:sz="0" w:space="0" w:color="auto"/>
        <w:right w:val="none" w:sz="0" w:space="0" w:color="auto"/>
      </w:divBdr>
    </w:div>
    <w:div w:id="1333408760">
      <w:bodyDiv w:val="1"/>
      <w:marLeft w:val="0"/>
      <w:marRight w:val="0"/>
      <w:marTop w:val="0"/>
      <w:marBottom w:val="0"/>
      <w:divBdr>
        <w:top w:val="none" w:sz="0" w:space="0" w:color="auto"/>
        <w:left w:val="none" w:sz="0" w:space="0" w:color="auto"/>
        <w:bottom w:val="none" w:sz="0" w:space="0" w:color="auto"/>
        <w:right w:val="none" w:sz="0" w:space="0" w:color="auto"/>
      </w:divBdr>
    </w:div>
    <w:div w:id="1344168454">
      <w:bodyDiv w:val="1"/>
      <w:marLeft w:val="0"/>
      <w:marRight w:val="0"/>
      <w:marTop w:val="0"/>
      <w:marBottom w:val="0"/>
      <w:divBdr>
        <w:top w:val="none" w:sz="0" w:space="0" w:color="auto"/>
        <w:left w:val="none" w:sz="0" w:space="0" w:color="auto"/>
        <w:bottom w:val="none" w:sz="0" w:space="0" w:color="auto"/>
        <w:right w:val="none" w:sz="0" w:space="0" w:color="auto"/>
      </w:divBdr>
    </w:div>
    <w:div w:id="1348868256">
      <w:bodyDiv w:val="1"/>
      <w:marLeft w:val="0"/>
      <w:marRight w:val="0"/>
      <w:marTop w:val="0"/>
      <w:marBottom w:val="0"/>
      <w:divBdr>
        <w:top w:val="none" w:sz="0" w:space="0" w:color="auto"/>
        <w:left w:val="none" w:sz="0" w:space="0" w:color="auto"/>
        <w:bottom w:val="none" w:sz="0" w:space="0" w:color="auto"/>
        <w:right w:val="none" w:sz="0" w:space="0" w:color="auto"/>
      </w:divBdr>
    </w:div>
    <w:div w:id="1364671487">
      <w:bodyDiv w:val="1"/>
      <w:marLeft w:val="0"/>
      <w:marRight w:val="0"/>
      <w:marTop w:val="0"/>
      <w:marBottom w:val="0"/>
      <w:divBdr>
        <w:top w:val="none" w:sz="0" w:space="0" w:color="auto"/>
        <w:left w:val="none" w:sz="0" w:space="0" w:color="auto"/>
        <w:bottom w:val="none" w:sz="0" w:space="0" w:color="auto"/>
        <w:right w:val="none" w:sz="0" w:space="0" w:color="auto"/>
      </w:divBdr>
    </w:div>
    <w:div w:id="1388605750">
      <w:bodyDiv w:val="1"/>
      <w:marLeft w:val="0"/>
      <w:marRight w:val="0"/>
      <w:marTop w:val="0"/>
      <w:marBottom w:val="0"/>
      <w:divBdr>
        <w:top w:val="none" w:sz="0" w:space="0" w:color="auto"/>
        <w:left w:val="none" w:sz="0" w:space="0" w:color="auto"/>
        <w:bottom w:val="none" w:sz="0" w:space="0" w:color="auto"/>
        <w:right w:val="none" w:sz="0" w:space="0" w:color="auto"/>
      </w:divBdr>
    </w:div>
    <w:div w:id="1389184141">
      <w:bodyDiv w:val="1"/>
      <w:marLeft w:val="0"/>
      <w:marRight w:val="0"/>
      <w:marTop w:val="0"/>
      <w:marBottom w:val="0"/>
      <w:divBdr>
        <w:top w:val="none" w:sz="0" w:space="0" w:color="auto"/>
        <w:left w:val="none" w:sz="0" w:space="0" w:color="auto"/>
        <w:bottom w:val="none" w:sz="0" w:space="0" w:color="auto"/>
        <w:right w:val="none" w:sz="0" w:space="0" w:color="auto"/>
      </w:divBdr>
    </w:div>
    <w:div w:id="1422722249">
      <w:bodyDiv w:val="1"/>
      <w:marLeft w:val="0"/>
      <w:marRight w:val="0"/>
      <w:marTop w:val="0"/>
      <w:marBottom w:val="0"/>
      <w:divBdr>
        <w:top w:val="none" w:sz="0" w:space="0" w:color="auto"/>
        <w:left w:val="none" w:sz="0" w:space="0" w:color="auto"/>
        <w:bottom w:val="none" w:sz="0" w:space="0" w:color="auto"/>
        <w:right w:val="none" w:sz="0" w:space="0" w:color="auto"/>
      </w:divBdr>
    </w:div>
    <w:div w:id="1438596479">
      <w:bodyDiv w:val="1"/>
      <w:marLeft w:val="0"/>
      <w:marRight w:val="0"/>
      <w:marTop w:val="0"/>
      <w:marBottom w:val="0"/>
      <w:divBdr>
        <w:top w:val="none" w:sz="0" w:space="0" w:color="auto"/>
        <w:left w:val="none" w:sz="0" w:space="0" w:color="auto"/>
        <w:bottom w:val="none" w:sz="0" w:space="0" w:color="auto"/>
        <w:right w:val="none" w:sz="0" w:space="0" w:color="auto"/>
      </w:divBdr>
    </w:div>
    <w:div w:id="1446971402">
      <w:bodyDiv w:val="1"/>
      <w:marLeft w:val="0"/>
      <w:marRight w:val="0"/>
      <w:marTop w:val="0"/>
      <w:marBottom w:val="0"/>
      <w:divBdr>
        <w:top w:val="none" w:sz="0" w:space="0" w:color="auto"/>
        <w:left w:val="none" w:sz="0" w:space="0" w:color="auto"/>
        <w:bottom w:val="none" w:sz="0" w:space="0" w:color="auto"/>
        <w:right w:val="none" w:sz="0" w:space="0" w:color="auto"/>
      </w:divBdr>
    </w:div>
    <w:div w:id="1457259590">
      <w:bodyDiv w:val="1"/>
      <w:marLeft w:val="0"/>
      <w:marRight w:val="0"/>
      <w:marTop w:val="0"/>
      <w:marBottom w:val="0"/>
      <w:divBdr>
        <w:top w:val="none" w:sz="0" w:space="0" w:color="auto"/>
        <w:left w:val="none" w:sz="0" w:space="0" w:color="auto"/>
        <w:bottom w:val="none" w:sz="0" w:space="0" w:color="auto"/>
        <w:right w:val="none" w:sz="0" w:space="0" w:color="auto"/>
      </w:divBdr>
    </w:div>
    <w:div w:id="1476264178">
      <w:bodyDiv w:val="1"/>
      <w:marLeft w:val="0"/>
      <w:marRight w:val="0"/>
      <w:marTop w:val="0"/>
      <w:marBottom w:val="0"/>
      <w:divBdr>
        <w:top w:val="none" w:sz="0" w:space="0" w:color="auto"/>
        <w:left w:val="none" w:sz="0" w:space="0" w:color="auto"/>
        <w:bottom w:val="none" w:sz="0" w:space="0" w:color="auto"/>
        <w:right w:val="none" w:sz="0" w:space="0" w:color="auto"/>
      </w:divBdr>
    </w:div>
    <w:div w:id="1494569387">
      <w:bodyDiv w:val="1"/>
      <w:marLeft w:val="0"/>
      <w:marRight w:val="0"/>
      <w:marTop w:val="0"/>
      <w:marBottom w:val="0"/>
      <w:divBdr>
        <w:top w:val="none" w:sz="0" w:space="0" w:color="auto"/>
        <w:left w:val="none" w:sz="0" w:space="0" w:color="auto"/>
        <w:bottom w:val="none" w:sz="0" w:space="0" w:color="auto"/>
        <w:right w:val="none" w:sz="0" w:space="0" w:color="auto"/>
      </w:divBdr>
    </w:div>
    <w:div w:id="1514566821">
      <w:bodyDiv w:val="1"/>
      <w:marLeft w:val="0"/>
      <w:marRight w:val="0"/>
      <w:marTop w:val="0"/>
      <w:marBottom w:val="0"/>
      <w:divBdr>
        <w:top w:val="none" w:sz="0" w:space="0" w:color="auto"/>
        <w:left w:val="none" w:sz="0" w:space="0" w:color="auto"/>
        <w:bottom w:val="none" w:sz="0" w:space="0" w:color="auto"/>
        <w:right w:val="none" w:sz="0" w:space="0" w:color="auto"/>
      </w:divBdr>
    </w:div>
    <w:div w:id="1515420232">
      <w:bodyDiv w:val="1"/>
      <w:marLeft w:val="0"/>
      <w:marRight w:val="0"/>
      <w:marTop w:val="0"/>
      <w:marBottom w:val="0"/>
      <w:divBdr>
        <w:top w:val="none" w:sz="0" w:space="0" w:color="auto"/>
        <w:left w:val="none" w:sz="0" w:space="0" w:color="auto"/>
        <w:bottom w:val="none" w:sz="0" w:space="0" w:color="auto"/>
        <w:right w:val="none" w:sz="0" w:space="0" w:color="auto"/>
      </w:divBdr>
    </w:div>
    <w:div w:id="1518348521">
      <w:bodyDiv w:val="1"/>
      <w:marLeft w:val="0"/>
      <w:marRight w:val="0"/>
      <w:marTop w:val="0"/>
      <w:marBottom w:val="0"/>
      <w:divBdr>
        <w:top w:val="none" w:sz="0" w:space="0" w:color="auto"/>
        <w:left w:val="none" w:sz="0" w:space="0" w:color="auto"/>
        <w:bottom w:val="none" w:sz="0" w:space="0" w:color="auto"/>
        <w:right w:val="none" w:sz="0" w:space="0" w:color="auto"/>
      </w:divBdr>
    </w:div>
    <w:div w:id="1607614602">
      <w:bodyDiv w:val="1"/>
      <w:marLeft w:val="0"/>
      <w:marRight w:val="0"/>
      <w:marTop w:val="0"/>
      <w:marBottom w:val="0"/>
      <w:divBdr>
        <w:top w:val="none" w:sz="0" w:space="0" w:color="auto"/>
        <w:left w:val="none" w:sz="0" w:space="0" w:color="auto"/>
        <w:bottom w:val="none" w:sz="0" w:space="0" w:color="auto"/>
        <w:right w:val="none" w:sz="0" w:space="0" w:color="auto"/>
      </w:divBdr>
    </w:div>
    <w:div w:id="1619532256">
      <w:bodyDiv w:val="1"/>
      <w:marLeft w:val="0"/>
      <w:marRight w:val="0"/>
      <w:marTop w:val="0"/>
      <w:marBottom w:val="0"/>
      <w:divBdr>
        <w:top w:val="none" w:sz="0" w:space="0" w:color="auto"/>
        <w:left w:val="none" w:sz="0" w:space="0" w:color="auto"/>
        <w:bottom w:val="none" w:sz="0" w:space="0" w:color="auto"/>
        <w:right w:val="none" w:sz="0" w:space="0" w:color="auto"/>
      </w:divBdr>
    </w:div>
    <w:div w:id="1649892421">
      <w:bodyDiv w:val="1"/>
      <w:marLeft w:val="0"/>
      <w:marRight w:val="0"/>
      <w:marTop w:val="0"/>
      <w:marBottom w:val="0"/>
      <w:divBdr>
        <w:top w:val="none" w:sz="0" w:space="0" w:color="auto"/>
        <w:left w:val="none" w:sz="0" w:space="0" w:color="auto"/>
        <w:bottom w:val="none" w:sz="0" w:space="0" w:color="auto"/>
        <w:right w:val="none" w:sz="0" w:space="0" w:color="auto"/>
      </w:divBdr>
    </w:div>
    <w:div w:id="1663005926">
      <w:bodyDiv w:val="1"/>
      <w:marLeft w:val="0"/>
      <w:marRight w:val="0"/>
      <w:marTop w:val="0"/>
      <w:marBottom w:val="0"/>
      <w:divBdr>
        <w:top w:val="none" w:sz="0" w:space="0" w:color="auto"/>
        <w:left w:val="none" w:sz="0" w:space="0" w:color="auto"/>
        <w:bottom w:val="none" w:sz="0" w:space="0" w:color="auto"/>
        <w:right w:val="none" w:sz="0" w:space="0" w:color="auto"/>
      </w:divBdr>
    </w:div>
    <w:div w:id="1672372819">
      <w:bodyDiv w:val="1"/>
      <w:marLeft w:val="0"/>
      <w:marRight w:val="0"/>
      <w:marTop w:val="0"/>
      <w:marBottom w:val="0"/>
      <w:divBdr>
        <w:top w:val="none" w:sz="0" w:space="0" w:color="auto"/>
        <w:left w:val="none" w:sz="0" w:space="0" w:color="auto"/>
        <w:bottom w:val="none" w:sz="0" w:space="0" w:color="auto"/>
        <w:right w:val="none" w:sz="0" w:space="0" w:color="auto"/>
      </w:divBdr>
    </w:div>
    <w:div w:id="1706443973">
      <w:bodyDiv w:val="1"/>
      <w:marLeft w:val="0"/>
      <w:marRight w:val="0"/>
      <w:marTop w:val="0"/>
      <w:marBottom w:val="0"/>
      <w:divBdr>
        <w:top w:val="none" w:sz="0" w:space="0" w:color="auto"/>
        <w:left w:val="none" w:sz="0" w:space="0" w:color="auto"/>
        <w:bottom w:val="none" w:sz="0" w:space="0" w:color="auto"/>
        <w:right w:val="none" w:sz="0" w:space="0" w:color="auto"/>
      </w:divBdr>
    </w:div>
    <w:div w:id="1706905460">
      <w:bodyDiv w:val="1"/>
      <w:marLeft w:val="0"/>
      <w:marRight w:val="0"/>
      <w:marTop w:val="0"/>
      <w:marBottom w:val="0"/>
      <w:divBdr>
        <w:top w:val="none" w:sz="0" w:space="0" w:color="auto"/>
        <w:left w:val="none" w:sz="0" w:space="0" w:color="auto"/>
        <w:bottom w:val="none" w:sz="0" w:space="0" w:color="auto"/>
        <w:right w:val="none" w:sz="0" w:space="0" w:color="auto"/>
      </w:divBdr>
    </w:div>
    <w:div w:id="1714184769">
      <w:bodyDiv w:val="1"/>
      <w:marLeft w:val="0"/>
      <w:marRight w:val="0"/>
      <w:marTop w:val="0"/>
      <w:marBottom w:val="0"/>
      <w:divBdr>
        <w:top w:val="none" w:sz="0" w:space="0" w:color="auto"/>
        <w:left w:val="none" w:sz="0" w:space="0" w:color="auto"/>
        <w:bottom w:val="none" w:sz="0" w:space="0" w:color="auto"/>
        <w:right w:val="none" w:sz="0" w:space="0" w:color="auto"/>
      </w:divBdr>
    </w:div>
    <w:div w:id="1741708643">
      <w:bodyDiv w:val="1"/>
      <w:marLeft w:val="0"/>
      <w:marRight w:val="0"/>
      <w:marTop w:val="0"/>
      <w:marBottom w:val="0"/>
      <w:divBdr>
        <w:top w:val="none" w:sz="0" w:space="0" w:color="auto"/>
        <w:left w:val="none" w:sz="0" w:space="0" w:color="auto"/>
        <w:bottom w:val="none" w:sz="0" w:space="0" w:color="auto"/>
        <w:right w:val="none" w:sz="0" w:space="0" w:color="auto"/>
      </w:divBdr>
    </w:div>
    <w:div w:id="1753576966">
      <w:bodyDiv w:val="1"/>
      <w:marLeft w:val="0"/>
      <w:marRight w:val="0"/>
      <w:marTop w:val="0"/>
      <w:marBottom w:val="0"/>
      <w:divBdr>
        <w:top w:val="none" w:sz="0" w:space="0" w:color="auto"/>
        <w:left w:val="none" w:sz="0" w:space="0" w:color="auto"/>
        <w:bottom w:val="none" w:sz="0" w:space="0" w:color="auto"/>
        <w:right w:val="none" w:sz="0" w:space="0" w:color="auto"/>
      </w:divBdr>
    </w:div>
    <w:div w:id="1766995655">
      <w:bodyDiv w:val="1"/>
      <w:marLeft w:val="0"/>
      <w:marRight w:val="0"/>
      <w:marTop w:val="0"/>
      <w:marBottom w:val="0"/>
      <w:divBdr>
        <w:top w:val="none" w:sz="0" w:space="0" w:color="auto"/>
        <w:left w:val="none" w:sz="0" w:space="0" w:color="auto"/>
        <w:bottom w:val="none" w:sz="0" w:space="0" w:color="auto"/>
        <w:right w:val="none" w:sz="0" w:space="0" w:color="auto"/>
      </w:divBdr>
    </w:div>
    <w:div w:id="1795975367">
      <w:bodyDiv w:val="1"/>
      <w:marLeft w:val="0"/>
      <w:marRight w:val="0"/>
      <w:marTop w:val="0"/>
      <w:marBottom w:val="0"/>
      <w:divBdr>
        <w:top w:val="none" w:sz="0" w:space="0" w:color="auto"/>
        <w:left w:val="none" w:sz="0" w:space="0" w:color="auto"/>
        <w:bottom w:val="none" w:sz="0" w:space="0" w:color="auto"/>
        <w:right w:val="none" w:sz="0" w:space="0" w:color="auto"/>
      </w:divBdr>
    </w:div>
    <w:div w:id="1824350244">
      <w:bodyDiv w:val="1"/>
      <w:marLeft w:val="0"/>
      <w:marRight w:val="0"/>
      <w:marTop w:val="0"/>
      <w:marBottom w:val="0"/>
      <w:divBdr>
        <w:top w:val="none" w:sz="0" w:space="0" w:color="auto"/>
        <w:left w:val="none" w:sz="0" w:space="0" w:color="auto"/>
        <w:bottom w:val="none" w:sz="0" w:space="0" w:color="auto"/>
        <w:right w:val="none" w:sz="0" w:space="0" w:color="auto"/>
      </w:divBdr>
    </w:div>
    <w:div w:id="1829442514">
      <w:bodyDiv w:val="1"/>
      <w:marLeft w:val="0"/>
      <w:marRight w:val="0"/>
      <w:marTop w:val="0"/>
      <w:marBottom w:val="0"/>
      <w:divBdr>
        <w:top w:val="none" w:sz="0" w:space="0" w:color="auto"/>
        <w:left w:val="none" w:sz="0" w:space="0" w:color="auto"/>
        <w:bottom w:val="none" w:sz="0" w:space="0" w:color="auto"/>
        <w:right w:val="none" w:sz="0" w:space="0" w:color="auto"/>
      </w:divBdr>
    </w:div>
    <w:div w:id="1870021217">
      <w:bodyDiv w:val="1"/>
      <w:marLeft w:val="0"/>
      <w:marRight w:val="0"/>
      <w:marTop w:val="0"/>
      <w:marBottom w:val="0"/>
      <w:divBdr>
        <w:top w:val="none" w:sz="0" w:space="0" w:color="auto"/>
        <w:left w:val="none" w:sz="0" w:space="0" w:color="auto"/>
        <w:bottom w:val="none" w:sz="0" w:space="0" w:color="auto"/>
        <w:right w:val="none" w:sz="0" w:space="0" w:color="auto"/>
      </w:divBdr>
    </w:div>
    <w:div w:id="1875381311">
      <w:bodyDiv w:val="1"/>
      <w:marLeft w:val="0"/>
      <w:marRight w:val="0"/>
      <w:marTop w:val="0"/>
      <w:marBottom w:val="0"/>
      <w:divBdr>
        <w:top w:val="none" w:sz="0" w:space="0" w:color="auto"/>
        <w:left w:val="none" w:sz="0" w:space="0" w:color="auto"/>
        <w:bottom w:val="none" w:sz="0" w:space="0" w:color="auto"/>
        <w:right w:val="none" w:sz="0" w:space="0" w:color="auto"/>
      </w:divBdr>
    </w:div>
    <w:div w:id="1889874321">
      <w:bodyDiv w:val="1"/>
      <w:marLeft w:val="0"/>
      <w:marRight w:val="0"/>
      <w:marTop w:val="0"/>
      <w:marBottom w:val="0"/>
      <w:divBdr>
        <w:top w:val="none" w:sz="0" w:space="0" w:color="auto"/>
        <w:left w:val="none" w:sz="0" w:space="0" w:color="auto"/>
        <w:bottom w:val="none" w:sz="0" w:space="0" w:color="auto"/>
        <w:right w:val="none" w:sz="0" w:space="0" w:color="auto"/>
      </w:divBdr>
    </w:div>
    <w:div w:id="1917199858">
      <w:bodyDiv w:val="1"/>
      <w:marLeft w:val="0"/>
      <w:marRight w:val="0"/>
      <w:marTop w:val="0"/>
      <w:marBottom w:val="0"/>
      <w:divBdr>
        <w:top w:val="none" w:sz="0" w:space="0" w:color="auto"/>
        <w:left w:val="none" w:sz="0" w:space="0" w:color="auto"/>
        <w:bottom w:val="none" w:sz="0" w:space="0" w:color="auto"/>
        <w:right w:val="none" w:sz="0" w:space="0" w:color="auto"/>
      </w:divBdr>
    </w:div>
    <w:div w:id="1925262548">
      <w:bodyDiv w:val="1"/>
      <w:marLeft w:val="0"/>
      <w:marRight w:val="0"/>
      <w:marTop w:val="0"/>
      <w:marBottom w:val="0"/>
      <w:divBdr>
        <w:top w:val="none" w:sz="0" w:space="0" w:color="auto"/>
        <w:left w:val="none" w:sz="0" w:space="0" w:color="auto"/>
        <w:bottom w:val="none" w:sz="0" w:space="0" w:color="auto"/>
        <w:right w:val="none" w:sz="0" w:space="0" w:color="auto"/>
      </w:divBdr>
    </w:div>
    <w:div w:id="1936134334">
      <w:bodyDiv w:val="1"/>
      <w:marLeft w:val="0"/>
      <w:marRight w:val="0"/>
      <w:marTop w:val="0"/>
      <w:marBottom w:val="0"/>
      <w:divBdr>
        <w:top w:val="none" w:sz="0" w:space="0" w:color="auto"/>
        <w:left w:val="none" w:sz="0" w:space="0" w:color="auto"/>
        <w:bottom w:val="none" w:sz="0" w:space="0" w:color="auto"/>
        <w:right w:val="none" w:sz="0" w:space="0" w:color="auto"/>
      </w:divBdr>
    </w:div>
    <w:div w:id="1992640473">
      <w:bodyDiv w:val="1"/>
      <w:marLeft w:val="0"/>
      <w:marRight w:val="0"/>
      <w:marTop w:val="0"/>
      <w:marBottom w:val="0"/>
      <w:divBdr>
        <w:top w:val="none" w:sz="0" w:space="0" w:color="auto"/>
        <w:left w:val="none" w:sz="0" w:space="0" w:color="auto"/>
        <w:bottom w:val="none" w:sz="0" w:space="0" w:color="auto"/>
        <w:right w:val="none" w:sz="0" w:space="0" w:color="auto"/>
      </w:divBdr>
    </w:div>
    <w:div w:id="2029334389">
      <w:bodyDiv w:val="1"/>
      <w:marLeft w:val="0"/>
      <w:marRight w:val="0"/>
      <w:marTop w:val="0"/>
      <w:marBottom w:val="0"/>
      <w:divBdr>
        <w:top w:val="none" w:sz="0" w:space="0" w:color="auto"/>
        <w:left w:val="none" w:sz="0" w:space="0" w:color="auto"/>
        <w:bottom w:val="none" w:sz="0" w:space="0" w:color="auto"/>
        <w:right w:val="none" w:sz="0" w:space="0" w:color="auto"/>
      </w:divBdr>
    </w:div>
    <w:div w:id="2046977521">
      <w:bodyDiv w:val="1"/>
      <w:marLeft w:val="0"/>
      <w:marRight w:val="0"/>
      <w:marTop w:val="0"/>
      <w:marBottom w:val="0"/>
      <w:divBdr>
        <w:top w:val="none" w:sz="0" w:space="0" w:color="auto"/>
        <w:left w:val="none" w:sz="0" w:space="0" w:color="auto"/>
        <w:bottom w:val="none" w:sz="0" w:space="0" w:color="auto"/>
        <w:right w:val="none" w:sz="0" w:space="0" w:color="auto"/>
      </w:divBdr>
    </w:div>
    <w:div w:id="2060863142">
      <w:bodyDiv w:val="1"/>
      <w:marLeft w:val="0"/>
      <w:marRight w:val="0"/>
      <w:marTop w:val="0"/>
      <w:marBottom w:val="0"/>
      <w:divBdr>
        <w:top w:val="none" w:sz="0" w:space="0" w:color="auto"/>
        <w:left w:val="none" w:sz="0" w:space="0" w:color="auto"/>
        <w:bottom w:val="none" w:sz="0" w:space="0" w:color="auto"/>
        <w:right w:val="none" w:sz="0" w:space="0" w:color="auto"/>
      </w:divBdr>
    </w:div>
    <w:div w:id="2091076140">
      <w:bodyDiv w:val="1"/>
      <w:marLeft w:val="0"/>
      <w:marRight w:val="0"/>
      <w:marTop w:val="0"/>
      <w:marBottom w:val="0"/>
      <w:divBdr>
        <w:top w:val="none" w:sz="0" w:space="0" w:color="auto"/>
        <w:left w:val="none" w:sz="0" w:space="0" w:color="auto"/>
        <w:bottom w:val="none" w:sz="0" w:space="0" w:color="auto"/>
        <w:right w:val="none" w:sz="0" w:space="0" w:color="auto"/>
      </w:divBdr>
    </w:div>
    <w:div w:id="2096390999">
      <w:bodyDiv w:val="1"/>
      <w:marLeft w:val="0"/>
      <w:marRight w:val="0"/>
      <w:marTop w:val="0"/>
      <w:marBottom w:val="0"/>
      <w:divBdr>
        <w:top w:val="none" w:sz="0" w:space="0" w:color="auto"/>
        <w:left w:val="none" w:sz="0" w:space="0" w:color="auto"/>
        <w:bottom w:val="none" w:sz="0" w:space="0" w:color="auto"/>
        <w:right w:val="none" w:sz="0" w:space="0" w:color="auto"/>
      </w:divBdr>
    </w:div>
    <w:div w:id="2103796572">
      <w:bodyDiv w:val="1"/>
      <w:marLeft w:val="0"/>
      <w:marRight w:val="0"/>
      <w:marTop w:val="0"/>
      <w:marBottom w:val="0"/>
      <w:divBdr>
        <w:top w:val="none" w:sz="0" w:space="0" w:color="auto"/>
        <w:left w:val="none" w:sz="0" w:space="0" w:color="auto"/>
        <w:bottom w:val="none" w:sz="0" w:space="0" w:color="auto"/>
        <w:right w:val="none" w:sz="0" w:space="0" w:color="auto"/>
      </w:divBdr>
    </w:div>
    <w:div w:id="2106605146">
      <w:bodyDiv w:val="1"/>
      <w:marLeft w:val="0"/>
      <w:marRight w:val="0"/>
      <w:marTop w:val="0"/>
      <w:marBottom w:val="0"/>
      <w:divBdr>
        <w:top w:val="none" w:sz="0" w:space="0" w:color="auto"/>
        <w:left w:val="none" w:sz="0" w:space="0" w:color="auto"/>
        <w:bottom w:val="none" w:sz="0" w:space="0" w:color="auto"/>
        <w:right w:val="none" w:sz="0" w:space="0" w:color="auto"/>
      </w:divBdr>
    </w:div>
    <w:div w:id="2108577959">
      <w:bodyDiv w:val="1"/>
      <w:marLeft w:val="0"/>
      <w:marRight w:val="0"/>
      <w:marTop w:val="0"/>
      <w:marBottom w:val="0"/>
      <w:divBdr>
        <w:top w:val="none" w:sz="0" w:space="0" w:color="auto"/>
        <w:left w:val="none" w:sz="0" w:space="0" w:color="auto"/>
        <w:bottom w:val="none" w:sz="0" w:space="0" w:color="auto"/>
        <w:right w:val="none" w:sz="0" w:space="0" w:color="auto"/>
      </w:divBdr>
    </w:div>
    <w:div w:id="2120954103">
      <w:bodyDiv w:val="1"/>
      <w:marLeft w:val="0"/>
      <w:marRight w:val="0"/>
      <w:marTop w:val="0"/>
      <w:marBottom w:val="0"/>
      <w:divBdr>
        <w:top w:val="none" w:sz="0" w:space="0" w:color="auto"/>
        <w:left w:val="none" w:sz="0" w:space="0" w:color="auto"/>
        <w:bottom w:val="none" w:sz="0" w:space="0" w:color="auto"/>
        <w:right w:val="none" w:sz="0" w:space="0" w:color="auto"/>
      </w:divBdr>
    </w:div>
    <w:div w:id="2126195623">
      <w:bodyDiv w:val="1"/>
      <w:marLeft w:val="0"/>
      <w:marRight w:val="0"/>
      <w:marTop w:val="0"/>
      <w:marBottom w:val="0"/>
      <w:divBdr>
        <w:top w:val="none" w:sz="0" w:space="0" w:color="auto"/>
        <w:left w:val="none" w:sz="0" w:space="0" w:color="auto"/>
        <w:bottom w:val="none" w:sz="0" w:space="0" w:color="auto"/>
        <w:right w:val="none" w:sz="0" w:space="0" w:color="auto"/>
      </w:divBdr>
    </w:div>
    <w:div w:id="2132820900">
      <w:bodyDiv w:val="1"/>
      <w:marLeft w:val="0"/>
      <w:marRight w:val="0"/>
      <w:marTop w:val="0"/>
      <w:marBottom w:val="0"/>
      <w:divBdr>
        <w:top w:val="none" w:sz="0" w:space="0" w:color="auto"/>
        <w:left w:val="none" w:sz="0" w:space="0" w:color="auto"/>
        <w:bottom w:val="none" w:sz="0" w:space="0" w:color="auto"/>
        <w:right w:val="none" w:sz="0" w:space="0" w:color="auto"/>
      </w:divBdr>
      <w:divsChild>
        <w:div w:id="1146556998">
          <w:marLeft w:val="0"/>
          <w:marRight w:val="0"/>
          <w:marTop w:val="0"/>
          <w:marBottom w:val="0"/>
          <w:divBdr>
            <w:top w:val="none" w:sz="0" w:space="0" w:color="auto"/>
            <w:left w:val="none" w:sz="0" w:space="0" w:color="auto"/>
            <w:bottom w:val="none" w:sz="0" w:space="0" w:color="auto"/>
            <w:right w:val="none" w:sz="0" w:space="0" w:color="auto"/>
          </w:divBdr>
          <w:divsChild>
            <w:div w:id="1610897173">
              <w:marLeft w:val="0"/>
              <w:marRight w:val="0"/>
              <w:marTop w:val="0"/>
              <w:marBottom w:val="0"/>
              <w:divBdr>
                <w:top w:val="none" w:sz="0" w:space="0" w:color="auto"/>
                <w:left w:val="none" w:sz="0" w:space="0" w:color="auto"/>
                <w:bottom w:val="none" w:sz="0" w:space="0" w:color="auto"/>
                <w:right w:val="none" w:sz="0" w:space="0" w:color="auto"/>
              </w:divBdr>
            </w:div>
            <w:div w:id="1221332617">
              <w:marLeft w:val="0"/>
              <w:marRight w:val="0"/>
              <w:marTop w:val="0"/>
              <w:marBottom w:val="0"/>
              <w:divBdr>
                <w:top w:val="none" w:sz="0" w:space="0" w:color="auto"/>
                <w:left w:val="none" w:sz="0" w:space="0" w:color="auto"/>
                <w:bottom w:val="none" w:sz="0" w:space="0" w:color="auto"/>
                <w:right w:val="none" w:sz="0" w:space="0" w:color="auto"/>
              </w:divBdr>
              <w:divsChild>
                <w:div w:id="1879853700">
                  <w:marLeft w:val="0"/>
                  <w:marRight w:val="0"/>
                  <w:marTop w:val="0"/>
                  <w:marBottom w:val="0"/>
                  <w:divBdr>
                    <w:top w:val="none" w:sz="0" w:space="0" w:color="auto"/>
                    <w:left w:val="none" w:sz="0" w:space="0" w:color="auto"/>
                    <w:bottom w:val="none" w:sz="0" w:space="0" w:color="auto"/>
                    <w:right w:val="none" w:sz="0" w:space="0" w:color="auto"/>
                  </w:divBdr>
                </w:div>
              </w:divsChild>
            </w:div>
            <w:div w:id="1912960430">
              <w:marLeft w:val="0"/>
              <w:marRight w:val="0"/>
              <w:marTop w:val="30"/>
              <w:marBottom w:val="0"/>
              <w:divBdr>
                <w:top w:val="none" w:sz="0" w:space="0" w:color="auto"/>
                <w:left w:val="none" w:sz="0" w:space="0" w:color="auto"/>
                <w:bottom w:val="none" w:sz="0" w:space="0" w:color="auto"/>
                <w:right w:val="none" w:sz="0" w:space="0" w:color="auto"/>
              </w:divBdr>
              <w:divsChild>
                <w:div w:id="85033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95582">
          <w:marLeft w:val="0"/>
          <w:marRight w:val="0"/>
          <w:marTop w:val="0"/>
          <w:marBottom w:val="0"/>
          <w:divBdr>
            <w:top w:val="none" w:sz="0" w:space="0" w:color="auto"/>
            <w:left w:val="none" w:sz="0" w:space="0" w:color="auto"/>
            <w:bottom w:val="none" w:sz="0" w:space="0" w:color="auto"/>
            <w:right w:val="none" w:sz="0" w:space="0" w:color="auto"/>
          </w:divBdr>
          <w:divsChild>
            <w:div w:id="289016499">
              <w:marLeft w:val="0"/>
              <w:marRight w:val="0"/>
              <w:marTop w:val="0"/>
              <w:marBottom w:val="0"/>
              <w:divBdr>
                <w:top w:val="none" w:sz="0" w:space="0" w:color="auto"/>
                <w:left w:val="none" w:sz="0" w:space="0" w:color="auto"/>
                <w:bottom w:val="none" w:sz="0" w:space="0" w:color="auto"/>
                <w:right w:val="none" w:sz="0" w:space="0" w:color="auto"/>
              </w:divBdr>
            </w:div>
            <w:div w:id="978610345">
              <w:marLeft w:val="0"/>
              <w:marRight w:val="0"/>
              <w:marTop w:val="0"/>
              <w:marBottom w:val="0"/>
              <w:divBdr>
                <w:top w:val="none" w:sz="0" w:space="0" w:color="auto"/>
                <w:left w:val="none" w:sz="0" w:space="0" w:color="auto"/>
                <w:bottom w:val="none" w:sz="0" w:space="0" w:color="auto"/>
                <w:right w:val="none" w:sz="0" w:space="0" w:color="auto"/>
              </w:divBdr>
            </w:div>
            <w:div w:id="1645350529">
              <w:marLeft w:val="0"/>
              <w:marRight w:val="0"/>
              <w:marTop w:val="0"/>
              <w:marBottom w:val="0"/>
              <w:divBdr>
                <w:top w:val="none" w:sz="0" w:space="0" w:color="auto"/>
                <w:left w:val="none" w:sz="0" w:space="0" w:color="auto"/>
                <w:bottom w:val="none" w:sz="0" w:space="0" w:color="auto"/>
                <w:right w:val="none" w:sz="0" w:space="0" w:color="auto"/>
              </w:divBdr>
              <w:divsChild>
                <w:div w:id="919370970">
                  <w:marLeft w:val="0"/>
                  <w:marRight w:val="0"/>
                  <w:marTop w:val="0"/>
                  <w:marBottom w:val="0"/>
                  <w:divBdr>
                    <w:top w:val="none" w:sz="0" w:space="0" w:color="auto"/>
                    <w:left w:val="none" w:sz="0" w:space="0" w:color="auto"/>
                    <w:bottom w:val="none" w:sz="0" w:space="0" w:color="auto"/>
                    <w:right w:val="none" w:sz="0" w:space="0" w:color="auto"/>
                  </w:divBdr>
                </w:div>
              </w:divsChild>
            </w:div>
            <w:div w:id="1355613445">
              <w:marLeft w:val="0"/>
              <w:marRight w:val="0"/>
              <w:marTop w:val="30"/>
              <w:marBottom w:val="0"/>
              <w:divBdr>
                <w:top w:val="none" w:sz="0" w:space="0" w:color="auto"/>
                <w:left w:val="none" w:sz="0" w:space="0" w:color="auto"/>
                <w:bottom w:val="none" w:sz="0" w:space="0" w:color="auto"/>
                <w:right w:val="none" w:sz="0" w:space="0" w:color="auto"/>
              </w:divBdr>
              <w:divsChild>
                <w:div w:id="86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345451">
          <w:marLeft w:val="0"/>
          <w:marRight w:val="0"/>
          <w:marTop w:val="0"/>
          <w:marBottom w:val="0"/>
          <w:divBdr>
            <w:top w:val="none" w:sz="0" w:space="0" w:color="auto"/>
            <w:left w:val="none" w:sz="0" w:space="0" w:color="auto"/>
            <w:bottom w:val="none" w:sz="0" w:space="0" w:color="auto"/>
            <w:right w:val="none" w:sz="0" w:space="0" w:color="auto"/>
          </w:divBdr>
          <w:divsChild>
            <w:div w:id="1189836946">
              <w:marLeft w:val="0"/>
              <w:marRight w:val="0"/>
              <w:marTop w:val="0"/>
              <w:marBottom w:val="0"/>
              <w:divBdr>
                <w:top w:val="none" w:sz="0" w:space="0" w:color="auto"/>
                <w:left w:val="none" w:sz="0" w:space="0" w:color="auto"/>
                <w:bottom w:val="none" w:sz="0" w:space="0" w:color="auto"/>
                <w:right w:val="none" w:sz="0" w:space="0" w:color="auto"/>
              </w:divBdr>
            </w:div>
            <w:div w:id="308285288">
              <w:marLeft w:val="0"/>
              <w:marRight w:val="0"/>
              <w:marTop w:val="0"/>
              <w:marBottom w:val="0"/>
              <w:divBdr>
                <w:top w:val="none" w:sz="0" w:space="0" w:color="auto"/>
                <w:left w:val="none" w:sz="0" w:space="0" w:color="auto"/>
                <w:bottom w:val="none" w:sz="0" w:space="0" w:color="auto"/>
                <w:right w:val="none" w:sz="0" w:space="0" w:color="auto"/>
              </w:divBdr>
            </w:div>
            <w:div w:id="2038506431">
              <w:marLeft w:val="0"/>
              <w:marRight w:val="0"/>
              <w:marTop w:val="0"/>
              <w:marBottom w:val="0"/>
              <w:divBdr>
                <w:top w:val="none" w:sz="0" w:space="0" w:color="auto"/>
                <w:left w:val="none" w:sz="0" w:space="0" w:color="auto"/>
                <w:bottom w:val="none" w:sz="0" w:space="0" w:color="auto"/>
                <w:right w:val="none" w:sz="0" w:space="0" w:color="auto"/>
              </w:divBdr>
              <w:divsChild>
                <w:div w:id="41096203">
                  <w:marLeft w:val="0"/>
                  <w:marRight w:val="0"/>
                  <w:marTop w:val="0"/>
                  <w:marBottom w:val="0"/>
                  <w:divBdr>
                    <w:top w:val="none" w:sz="0" w:space="0" w:color="auto"/>
                    <w:left w:val="none" w:sz="0" w:space="0" w:color="auto"/>
                    <w:bottom w:val="none" w:sz="0" w:space="0" w:color="auto"/>
                    <w:right w:val="none" w:sz="0" w:space="0" w:color="auto"/>
                  </w:divBdr>
                </w:div>
              </w:divsChild>
            </w:div>
            <w:div w:id="2085759454">
              <w:marLeft w:val="0"/>
              <w:marRight w:val="0"/>
              <w:marTop w:val="30"/>
              <w:marBottom w:val="0"/>
              <w:divBdr>
                <w:top w:val="none" w:sz="0" w:space="0" w:color="auto"/>
                <w:left w:val="none" w:sz="0" w:space="0" w:color="auto"/>
                <w:bottom w:val="none" w:sz="0" w:space="0" w:color="auto"/>
                <w:right w:val="none" w:sz="0" w:space="0" w:color="auto"/>
              </w:divBdr>
              <w:divsChild>
                <w:div w:id="106675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646008">
          <w:marLeft w:val="0"/>
          <w:marRight w:val="0"/>
          <w:marTop w:val="0"/>
          <w:marBottom w:val="0"/>
          <w:divBdr>
            <w:top w:val="none" w:sz="0" w:space="0" w:color="auto"/>
            <w:left w:val="none" w:sz="0" w:space="0" w:color="auto"/>
            <w:bottom w:val="none" w:sz="0" w:space="0" w:color="auto"/>
            <w:right w:val="none" w:sz="0" w:space="0" w:color="auto"/>
          </w:divBdr>
          <w:divsChild>
            <w:div w:id="1815874911">
              <w:marLeft w:val="0"/>
              <w:marRight w:val="0"/>
              <w:marTop w:val="0"/>
              <w:marBottom w:val="0"/>
              <w:divBdr>
                <w:top w:val="none" w:sz="0" w:space="0" w:color="auto"/>
                <w:left w:val="none" w:sz="0" w:space="0" w:color="auto"/>
                <w:bottom w:val="none" w:sz="0" w:space="0" w:color="auto"/>
                <w:right w:val="none" w:sz="0" w:space="0" w:color="auto"/>
              </w:divBdr>
            </w:div>
            <w:div w:id="565531825">
              <w:marLeft w:val="0"/>
              <w:marRight w:val="0"/>
              <w:marTop w:val="0"/>
              <w:marBottom w:val="0"/>
              <w:divBdr>
                <w:top w:val="none" w:sz="0" w:space="0" w:color="auto"/>
                <w:left w:val="none" w:sz="0" w:space="0" w:color="auto"/>
                <w:bottom w:val="none" w:sz="0" w:space="0" w:color="auto"/>
                <w:right w:val="none" w:sz="0" w:space="0" w:color="auto"/>
              </w:divBdr>
            </w:div>
            <w:div w:id="771125226">
              <w:marLeft w:val="0"/>
              <w:marRight w:val="0"/>
              <w:marTop w:val="0"/>
              <w:marBottom w:val="0"/>
              <w:divBdr>
                <w:top w:val="none" w:sz="0" w:space="0" w:color="auto"/>
                <w:left w:val="none" w:sz="0" w:space="0" w:color="auto"/>
                <w:bottom w:val="none" w:sz="0" w:space="0" w:color="auto"/>
                <w:right w:val="none" w:sz="0" w:space="0" w:color="auto"/>
              </w:divBdr>
              <w:divsChild>
                <w:div w:id="589318137">
                  <w:marLeft w:val="0"/>
                  <w:marRight w:val="0"/>
                  <w:marTop w:val="0"/>
                  <w:marBottom w:val="0"/>
                  <w:divBdr>
                    <w:top w:val="none" w:sz="0" w:space="0" w:color="auto"/>
                    <w:left w:val="none" w:sz="0" w:space="0" w:color="auto"/>
                    <w:bottom w:val="none" w:sz="0" w:space="0" w:color="auto"/>
                    <w:right w:val="none" w:sz="0" w:space="0" w:color="auto"/>
                  </w:divBdr>
                </w:div>
              </w:divsChild>
            </w:div>
            <w:div w:id="1751342456">
              <w:marLeft w:val="0"/>
              <w:marRight w:val="0"/>
              <w:marTop w:val="30"/>
              <w:marBottom w:val="0"/>
              <w:divBdr>
                <w:top w:val="none" w:sz="0" w:space="0" w:color="auto"/>
                <w:left w:val="none" w:sz="0" w:space="0" w:color="auto"/>
                <w:bottom w:val="none" w:sz="0" w:space="0" w:color="auto"/>
                <w:right w:val="none" w:sz="0" w:space="0" w:color="auto"/>
              </w:divBdr>
              <w:divsChild>
                <w:div w:id="44658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595852">
          <w:marLeft w:val="0"/>
          <w:marRight w:val="0"/>
          <w:marTop w:val="0"/>
          <w:marBottom w:val="405"/>
          <w:divBdr>
            <w:top w:val="none" w:sz="0" w:space="0" w:color="auto"/>
            <w:left w:val="none" w:sz="0" w:space="0" w:color="auto"/>
            <w:bottom w:val="none" w:sz="0" w:space="0" w:color="auto"/>
            <w:right w:val="none" w:sz="0" w:space="0" w:color="auto"/>
          </w:divBdr>
          <w:divsChild>
            <w:div w:id="220559052">
              <w:marLeft w:val="0"/>
              <w:marRight w:val="0"/>
              <w:marTop w:val="0"/>
              <w:marBottom w:val="150"/>
              <w:divBdr>
                <w:top w:val="none" w:sz="0" w:space="0" w:color="auto"/>
                <w:left w:val="none" w:sz="0" w:space="0" w:color="auto"/>
                <w:bottom w:val="none" w:sz="0" w:space="0" w:color="auto"/>
                <w:right w:val="none" w:sz="0" w:space="0" w:color="auto"/>
              </w:divBdr>
            </w:div>
            <w:div w:id="2032031906">
              <w:marLeft w:val="0"/>
              <w:marRight w:val="0"/>
              <w:marTop w:val="0"/>
              <w:marBottom w:val="0"/>
              <w:divBdr>
                <w:top w:val="none" w:sz="0" w:space="0" w:color="auto"/>
                <w:left w:val="none" w:sz="0" w:space="0" w:color="auto"/>
                <w:bottom w:val="none" w:sz="0" w:space="0" w:color="auto"/>
                <w:right w:val="none" w:sz="0" w:space="0" w:color="auto"/>
              </w:divBdr>
              <w:divsChild>
                <w:div w:id="924726138">
                  <w:marLeft w:val="0"/>
                  <w:marRight w:val="0"/>
                  <w:marTop w:val="0"/>
                  <w:marBottom w:val="0"/>
                  <w:divBdr>
                    <w:top w:val="none" w:sz="0" w:space="0" w:color="auto"/>
                    <w:left w:val="none" w:sz="0" w:space="0" w:color="auto"/>
                    <w:bottom w:val="none" w:sz="0" w:space="0" w:color="auto"/>
                    <w:right w:val="none" w:sz="0" w:space="0" w:color="auto"/>
                  </w:divBdr>
                  <w:divsChild>
                    <w:div w:id="2102871643">
                      <w:marLeft w:val="0"/>
                      <w:marRight w:val="0"/>
                      <w:marTop w:val="0"/>
                      <w:marBottom w:val="0"/>
                      <w:divBdr>
                        <w:top w:val="none" w:sz="0" w:space="0" w:color="auto"/>
                        <w:left w:val="none" w:sz="0" w:space="0" w:color="auto"/>
                        <w:bottom w:val="none" w:sz="0" w:space="0" w:color="auto"/>
                        <w:right w:val="none" w:sz="0" w:space="0" w:color="auto"/>
                      </w:divBdr>
                      <w:divsChild>
                        <w:div w:id="682511617">
                          <w:marLeft w:val="0"/>
                          <w:marRight w:val="120"/>
                          <w:marTop w:val="0"/>
                          <w:marBottom w:val="0"/>
                          <w:divBdr>
                            <w:top w:val="none" w:sz="0" w:space="0" w:color="auto"/>
                            <w:left w:val="none" w:sz="0" w:space="0" w:color="auto"/>
                            <w:bottom w:val="none" w:sz="0" w:space="0" w:color="auto"/>
                            <w:right w:val="none" w:sz="0" w:space="0" w:color="auto"/>
                          </w:divBdr>
                          <w:divsChild>
                            <w:div w:id="597295568">
                              <w:marLeft w:val="120"/>
                              <w:marRight w:val="0"/>
                              <w:marTop w:val="0"/>
                              <w:marBottom w:val="0"/>
                              <w:divBdr>
                                <w:top w:val="none" w:sz="0" w:space="0" w:color="auto"/>
                                <w:left w:val="none" w:sz="0" w:space="0" w:color="auto"/>
                                <w:bottom w:val="none" w:sz="0" w:space="0" w:color="auto"/>
                                <w:right w:val="none" w:sz="0" w:space="0" w:color="auto"/>
                              </w:divBdr>
                            </w:div>
                            <w:div w:id="555167093">
                              <w:marLeft w:val="120"/>
                              <w:marRight w:val="0"/>
                              <w:marTop w:val="0"/>
                              <w:marBottom w:val="0"/>
                              <w:divBdr>
                                <w:top w:val="none" w:sz="0" w:space="0" w:color="auto"/>
                                <w:left w:val="none" w:sz="0" w:space="0" w:color="auto"/>
                                <w:bottom w:val="none" w:sz="0" w:space="0" w:color="auto"/>
                                <w:right w:val="none" w:sz="0" w:space="0" w:color="auto"/>
                              </w:divBdr>
                            </w:div>
                            <w:div w:id="1866869880">
                              <w:marLeft w:val="120"/>
                              <w:marRight w:val="0"/>
                              <w:marTop w:val="0"/>
                              <w:marBottom w:val="0"/>
                              <w:divBdr>
                                <w:top w:val="none" w:sz="0" w:space="0" w:color="auto"/>
                                <w:left w:val="none" w:sz="0" w:space="0" w:color="auto"/>
                                <w:bottom w:val="none" w:sz="0" w:space="0" w:color="auto"/>
                                <w:right w:val="none" w:sz="0" w:space="0" w:color="auto"/>
                              </w:divBdr>
                            </w:div>
                            <w:div w:id="359820647">
                              <w:marLeft w:val="120"/>
                              <w:marRight w:val="0"/>
                              <w:marTop w:val="0"/>
                              <w:marBottom w:val="0"/>
                              <w:divBdr>
                                <w:top w:val="none" w:sz="0" w:space="0" w:color="auto"/>
                                <w:left w:val="none" w:sz="0" w:space="0" w:color="auto"/>
                                <w:bottom w:val="none" w:sz="0" w:space="0" w:color="auto"/>
                                <w:right w:val="none" w:sz="0" w:space="0" w:color="auto"/>
                              </w:divBdr>
                            </w:div>
                            <w:div w:id="799227062">
                              <w:marLeft w:val="120"/>
                              <w:marRight w:val="0"/>
                              <w:marTop w:val="0"/>
                              <w:marBottom w:val="0"/>
                              <w:divBdr>
                                <w:top w:val="none" w:sz="0" w:space="0" w:color="auto"/>
                                <w:left w:val="none" w:sz="0" w:space="0" w:color="auto"/>
                                <w:bottom w:val="none" w:sz="0" w:space="0" w:color="auto"/>
                                <w:right w:val="none" w:sz="0" w:space="0" w:color="auto"/>
                              </w:divBdr>
                            </w:div>
                          </w:divsChild>
                        </w:div>
                        <w:div w:id="675376346">
                          <w:marLeft w:val="0"/>
                          <w:marRight w:val="0"/>
                          <w:marTop w:val="120"/>
                          <w:marBottom w:val="0"/>
                          <w:divBdr>
                            <w:top w:val="none" w:sz="0" w:space="0" w:color="auto"/>
                            <w:left w:val="none" w:sz="0" w:space="0" w:color="auto"/>
                            <w:bottom w:val="none" w:sz="0" w:space="0" w:color="auto"/>
                            <w:right w:val="none" w:sz="0" w:space="0" w:color="auto"/>
                          </w:divBdr>
                          <w:divsChild>
                            <w:div w:id="1065762404">
                              <w:marLeft w:val="120"/>
                              <w:marRight w:val="0"/>
                              <w:marTop w:val="0"/>
                              <w:marBottom w:val="0"/>
                              <w:divBdr>
                                <w:top w:val="none" w:sz="0" w:space="0" w:color="auto"/>
                                <w:left w:val="none" w:sz="0" w:space="0" w:color="auto"/>
                                <w:bottom w:val="none" w:sz="0" w:space="0" w:color="auto"/>
                                <w:right w:val="none" w:sz="0" w:space="0" w:color="auto"/>
                              </w:divBdr>
                            </w:div>
                            <w:div w:id="603347524">
                              <w:marLeft w:val="120"/>
                              <w:marRight w:val="0"/>
                              <w:marTop w:val="0"/>
                              <w:marBottom w:val="0"/>
                              <w:divBdr>
                                <w:top w:val="none" w:sz="0" w:space="0" w:color="auto"/>
                                <w:left w:val="none" w:sz="0" w:space="0" w:color="auto"/>
                                <w:bottom w:val="none" w:sz="0" w:space="0" w:color="auto"/>
                                <w:right w:val="none" w:sz="0" w:space="0" w:color="auto"/>
                              </w:divBdr>
                            </w:div>
                            <w:div w:id="128328235">
                              <w:marLeft w:val="120"/>
                              <w:marRight w:val="0"/>
                              <w:marTop w:val="0"/>
                              <w:marBottom w:val="0"/>
                              <w:divBdr>
                                <w:top w:val="none" w:sz="0" w:space="0" w:color="auto"/>
                                <w:left w:val="none" w:sz="0" w:space="0" w:color="auto"/>
                                <w:bottom w:val="none" w:sz="0" w:space="0" w:color="auto"/>
                                <w:right w:val="none" w:sz="0" w:space="0" w:color="auto"/>
                              </w:divBdr>
                            </w:div>
                            <w:div w:id="1748530605">
                              <w:marLeft w:val="120"/>
                              <w:marRight w:val="0"/>
                              <w:marTop w:val="0"/>
                              <w:marBottom w:val="0"/>
                              <w:divBdr>
                                <w:top w:val="none" w:sz="0" w:space="0" w:color="auto"/>
                                <w:left w:val="none" w:sz="0" w:space="0" w:color="auto"/>
                                <w:bottom w:val="none" w:sz="0" w:space="0" w:color="auto"/>
                                <w:right w:val="none" w:sz="0" w:space="0" w:color="auto"/>
                              </w:divBdr>
                            </w:div>
                            <w:div w:id="41405781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0556457">
          <w:marLeft w:val="0"/>
          <w:marRight w:val="0"/>
          <w:marTop w:val="0"/>
          <w:marBottom w:val="0"/>
          <w:divBdr>
            <w:top w:val="none" w:sz="0" w:space="0" w:color="auto"/>
            <w:left w:val="none" w:sz="0" w:space="0" w:color="auto"/>
            <w:bottom w:val="none" w:sz="0" w:space="0" w:color="auto"/>
            <w:right w:val="none" w:sz="0" w:space="0" w:color="auto"/>
          </w:divBdr>
          <w:divsChild>
            <w:div w:id="1298951321">
              <w:marLeft w:val="0"/>
              <w:marRight w:val="0"/>
              <w:marTop w:val="0"/>
              <w:marBottom w:val="0"/>
              <w:divBdr>
                <w:top w:val="none" w:sz="0" w:space="0" w:color="auto"/>
                <w:left w:val="none" w:sz="0" w:space="0" w:color="auto"/>
                <w:bottom w:val="none" w:sz="0" w:space="0" w:color="auto"/>
                <w:right w:val="none" w:sz="0" w:space="0" w:color="auto"/>
              </w:divBdr>
              <w:divsChild>
                <w:div w:id="753089842">
                  <w:marLeft w:val="0"/>
                  <w:marRight w:val="0"/>
                  <w:marTop w:val="0"/>
                  <w:marBottom w:val="0"/>
                  <w:divBdr>
                    <w:top w:val="none" w:sz="0" w:space="0" w:color="auto"/>
                    <w:left w:val="none" w:sz="0" w:space="0" w:color="auto"/>
                    <w:bottom w:val="none" w:sz="0" w:space="0" w:color="auto"/>
                    <w:right w:val="none" w:sz="0" w:space="0" w:color="auto"/>
                  </w:divBdr>
                  <w:divsChild>
                    <w:div w:id="1159882737">
                      <w:marLeft w:val="0"/>
                      <w:marRight w:val="0"/>
                      <w:marTop w:val="0"/>
                      <w:marBottom w:val="0"/>
                      <w:divBdr>
                        <w:top w:val="none" w:sz="0" w:space="0" w:color="auto"/>
                        <w:left w:val="none" w:sz="0" w:space="0" w:color="auto"/>
                        <w:bottom w:val="none" w:sz="0" w:space="0" w:color="auto"/>
                        <w:right w:val="none" w:sz="0" w:space="0" w:color="auto"/>
                      </w:divBdr>
                      <w:divsChild>
                        <w:div w:id="712919978">
                          <w:marLeft w:val="0"/>
                          <w:marRight w:val="0"/>
                          <w:marTop w:val="0"/>
                          <w:marBottom w:val="0"/>
                          <w:divBdr>
                            <w:top w:val="none" w:sz="0" w:space="0" w:color="auto"/>
                            <w:left w:val="none" w:sz="0" w:space="0" w:color="auto"/>
                            <w:bottom w:val="none" w:sz="0" w:space="0" w:color="auto"/>
                            <w:right w:val="none" w:sz="0" w:space="0" w:color="auto"/>
                          </w:divBdr>
                          <w:divsChild>
                            <w:div w:id="2058699549">
                              <w:marLeft w:val="0"/>
                              <w:marRight w:val="0"/>
                              <w:marTop w:val="0"/>
                              <w:marBottom w:val="0"/>
                              <w:divBdr>
                                <w:top w:val="none" w:sz="0" w:space="0" w:color="auto"/>
                                <w:left w:val="none" w:sz="0" w:space="0" w:color="auto"/>
                                <w:bottom w:val="none" w:sz="0" w:space="0" w:color="auto"/>
                                <w:right w:val="none" w:sz="0" w:space="0" w:color="auto"/>
                              </w:divBdr>
                            </w:div>
                            <w:div w:id="1538153596">
                              <w:marLeft w:val="0"/>
                              <w:marRight w:val="0"/>
                              <w:marTop w:val="0"/>
                              <w:marBottom w:val="0"/>
                              <w:divBdr>
                                <w:top w:val="none" w:sz="0" w:space="0" w:color="auto"/>
                                <w:left w:val="none" w:sz="0" w:space="0" w:color="auto"/>
                                <w:bottom w:val="none" w:sz="0" w:space="0" w:color="auto"/>
                                <w:right w:val="none" w:sz="0" w:space="0" w:color="auto"/>
                              </w:divBdr>
                              <w:divsChild>
                                <w:div w:id="156706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958498">
                      <w:marLeft w:val="0"/>
                      <w:marRight w:val="0"/>
                      <w:marTop w:val="150"/>
                      <w:marBottom w:val="0"/>
                      <w:divBdr>
                        <w:top w:val="none" w:sz="0" w:space="0" w:color="auto"/>
                        <w:left w:val="none" w:sz="0" w:space="0" w:color="auto"/>
                        <w:bottom w:val="none" w:sz="0" w:space="0" w:color="auto"/>
                        <w:right w:val="none" w:sz="0" w:space="0" w:color="auto"/>
                      </w:divBdr>
                      <w:divsChild>
                        <w:div w:id="145898019">
                          <w:marLeft w:val="0"/>
                          <w:marRight w:val="0"/>
                          <w:marTop w:val="0"/>
                          <w:marBottom w:val="0"/>
                          <w:divBdr>
                            <w:top w:val="none" w:sz="0" w:space="0" w:color="auto"/>
                            <w:left w:val="none" w:sz="0" w:space="0" w:color="auto"/>
                            <w:bottom w:val="none" w:sz="0" w:space="0" w:color="auto"/>
                            <w:right w:val="none" w:sz="0" w:space="0" w:color="auto"/>
                          </w:divBdr>
                          <w:divsChild>
                            <w:div w:id="212037370">
                              <w:marLeft w:val="0"/>
                              <w:marRight w:val="0"/>
                              <w:marTop w:val="0"/>
                              <w:marBottom w:val="0"/>
                              <w:divBdr>
                                <w:top w:val="none" w:sz="0" w:space="0" w:color="auto"/>
                                <w:left w:val="none" w:sz="0" w:space="0" w:color="auto"/>
                                <w:bottom w:val="none" w:sz="0" w:space="0" w:color="auto"/>
                                <w:right w:val="none" w:sz="0" w:space="0" w:color="auto"/>
                              </w:divBdr>
                              <w:divsChild>
                                <w:div w:id="283660796">
                                  <w:marLeft w:val="0"/>
                                  <w:marRight w:val="0"/>
                                  <w:marTop w:val="0"/>
                                  <w:marBottom w:val="0"/>
                                  <w:divBdr>
                                    <w:top w:val="none" w:sz="0" w:space="0" w:color="auto"/>
                                    <w:left w:val="none" w:sz="0" w:space="0" w:color="auto"/>
                                    <w:bottom w:val="none" w:sz="0" w:space="0" w:color="auto"/>
                                    <w:right w:val="none" w:sz="0" w:space="0" w:color="auto"/>
                                  </w:divBdr>
                                  <w:divsChild>
                                    <w:div w:id="385418358">
                                      <w:marLeft w:val="0"/>
                                      <w:marRight w:val="0"/>
                                      <w:marTop w:val="0"/>
                                      <w:marBottom w:val="30"/>
                                      <w:divBdr>
                                        <w:top w:val="none" w:sz="0" w:space="0" w:color="auto"/>
                                        <w:left w:val="none" w:sz="0" w:space="0" w:color="auto"/>
                                        <w:bottom w:val="none" w:sz="0" w:space="0" w:color="auto"/>
                                        <w:right w:val="none" w:sz="0" w:space="0" w:color="auto"/>
                                      </w:divBdr>
                                      <w:divsChild>
                                        <w:div w:id="1001548227">
                                          <w:marLeft w:val="0"/>
                                          <w:marRight w:val="0"/>
                                          <w:marTop w:val="0"/>
                                          <w:marBottom w:val="0"/>
                                          <w:divBdr>
                                            <w:top w:val="none" w:sz="0" w:space="0" w:color="auto"/>
                                            <w:left w:val="none" w:sz="0" w:space="0" w:color="auto"/>
                                            <w:bottom w:val="none" w:sz="0" w:space="0" w:color="auto"/>
                                            <w:right w:val="none" w:sz="0" w:space="0" w:color="auto"/>
                                          </w:divBdr>
                                          <w:divsChild>
                                            <w:div w:id="63559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329307">
                                      <w:marLeft w:val="30"/>
                                      <w:marRight w:val="0"/>
                                      <w:marTop w:val="0"/>
                                      <w:marBottom w:val="30"/>
                                      <w:divBdr>
                                        <w:top w:val="none" w:sz="0" w:space="0" w:color="auto"/>
                                        <w:left w:val="none" w:sz="0" w:space="0" w:color="auto"/>
                                        <w:bottom w:val="none" w:sz="0" w:space="0" w:color="auto"/>
                                        <w:right w:val="none" w:sz="0" w:space="0" w:color="auto"/>
                                      </w:divBdr>
                                      <w:divsChild>
                                        <w:div w:id="1536112105">
                                          <w:marLeft w:val="0"/>
                                          <w:marRight w:val="0"/>
                                          <w:marTop w:val="0"/>
                                          <w:marBottom w:val="0"/>
                                          <w:divBdr>
                                            <w:top w:val="none" w:sz="0" w:space="0" w:color="auto"/>
                                            <w:left w:val="none" w:sz="0" w:space="0" w:color="auto"/>
                                            <w:bottom w:val="none" w:sz="0" w:space="0" w:color="auto"/>
                                            <w:right w:val="none" w:sz="0" w:space="0" w:color="auto"/>
                                          </w:divBdr>
                                          <w:divsChild>
                                            <w:div w:id="100967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220636">
                                      <w:marLeft w:val="30"/>
                                      <w:marRight w:val="0"/>
                                      <w:marTop w:val="0"/>
                                      <w:marBottom w:val="30"/>
                                      <w:divBdr>
                                        <w:top w:val="none" w:sz="0" w:space="0" w:color="auto"/>
                                        <w:left w:val="none" w:sz="0" w:space="0" w:color="auto"/>
                                        <w:bottom w:val="none" w:sz="0" w:space="0" w:color="auto"/>
                                        <w:right w:val="none" w:sz="0" w:space="0" w:color="auto"/>
                                      </w:divBdr>
                                      <w:divsChild>
                                        <w:div w:id="1291206493">
                                          <w:marLeft w:val="0"/>
                                          <w:marRight w:val="0"/>
                                          <w:marTop w:val="0"/>
                                          <w:marBottom w:val="0"/>
                                          <w:divBdr>
                                            <w:top w:val="none" w:sz="0" w:space="0" w:color="auto"/>
                                            <w:left w:val="none" w:sz="0" w:space="0" w:color="auto"/>
                                            <w:bottom w:val="none" w:sz="0" w:space="0" w:color="auto"/>
                                            <w:right w:val="none" w:sz="0" w:space="0" w:color="auto"/>
                                          </w:divBdr>
                                          <w:divsChild>
                                            <w:div w:id="63669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9208">
                                      <w:marLeft w:val="30"/>
                                      <w:marRight w:val="0"/>
                                      <w:marTop w:val="0"/>
                                      <w:marBottom w:val="30"/>
                                      <w:divBdr>
                                        <w:top w:val="none" w:sz="0" w:space="0" w:color="auto"/>
                                        <w:left w:val="none" w:sz="0" w:space="0" w:color="auto"/>
                                        <w:bottom w:val="none" w:sz="0" w:space="0" w:color="auto"/>
                                        <w:right w:val="none" w:sz="0" w:space="0" w:color="auto"/>
                                      </w:divBdr>
                                      <w:divsChild>
                                        <w:div w:id="1574048497">
                                          <w:marLeft w:val="0"/>
                                          <w:marRight w:val="0"/>
                                          <w:marTop w:val="0"/>
                                          <w:marBottom w:val="0"/>
                                          <w:divBdr>
                                            <w:top w:val="none" w:sz="0" w:space="0" w:color="auto"/>
                                            <w:left w:val="none" w:sz="0" w:space="0" w:color="auto"/>
                                            <w:bottom w:val="none" w:sz="0" w:space="0" w:color="auto"/>
                                            <w:right w:val="none" w:sz="0" w:space="0" w:color="auto"/>
                                          </w:divBdr>
                                          <w:divsChild>
                                            <w:div w:id="188740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36225">
                                      <w:marLeft w:val="30"/>
                                      <w:marRight w:val="0"/>
                                      <w:marTop w:val="0"/>
                                      <w:marBottom w:val="30"/>
                                      <w:divBdr>
                                        <w:top w:val="none" w:sz="0" w:space="0" w:color="auto"/>
                                        <w:left w:val="none" w:sz="0" w:space="0" w:color="auto"/>
                                        <w:bottom w:val="none" w:sz="0" w:space="0" w:color="auto"/>
                                        <w:right w:val="none" w:sz="0" w:space="0" w:color="auto"/>
                                      </w:divBdr>
                                      <w:divsChild>
                                        <w:div w:id="166138028">
                                          <w:marLeft w:val="0"/>
                                          <w:marRight w:val="0"/>
                                          <w:marTop w:val="0"/>
                                          <w:marBottom w:val="0"/>
                                          <w:divBdr>
                                            <w:top w:val="none" w:sz="0" w:space="0" w:color="auto"/>
                                            <w:left w:val="none" w:sz="0" w:space="0" w:color="auto"/>
                                            <w:bottom w:val="none" w:sz="0" w:space="0" w:color="auto"/>
                                            <w:right w:val="none" w:sz="0" w:space="0" w:color="auto"/>
                                          </w:divBdr>
                                          <w:divsChild>
                                            <w:div w:id="74541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300532">
                                  <w:marLeft w:val="0"/>
                                  <w:marRight w:val="0"/>
                                  <w:marTop w:val="0"/>
                                  <w:marBottom w:val="0"/>
                                  <w:divBdr>
                                    <w:top w:val="none" w:sz="0" w:space="0" w:color="auto"/>
                                    <w:left w:val="none" w:sz="0" w:space="0" w:color="auto"/>
                                    <w:bottom w:val="none" w:sz="0" w:space="0" w:color="auto"/>
                                    <w:right w:val="none" w:sz="0" w:space="0" w:color="auto"/>
                                  </w:divBdr>
                                  <w:divsChild>
                                    <w:div w:id="143550770">
                                      <w:marLeft w:val="0"/>
                                      <w:marRight w:val="0"/>
                                      <w:marTop w:val="0"/>
                                      <w:marBottom w:val="30"/>
                                      <w:divBdr>
                                        <w:top w:val="none" w:sz="0" w:space="0" w:color="auto"/>
                                        <w:left w:val="none" w:sz="0" w:space="0" w:color="auto"/>
                                        <w:bottom w:val="none" w:sz="0" w:space="0" w:color="auto"/>
                                        <w:right w:val="none" w:sz="0" w:space="0" w:color="auto"/>
                                      </w:divBdr>
                                      <w:divsChild>
                                        <w:div w:id="1112431129">
                                          <w:marLeft w:val="0"/>
                                          <w:marRight w:val="0"/>
                                          <w:marTop w:val="0"/>
                                          <w:marBottom w:val="0"/>
                                          <w:divBdr>
                                            <w:top w:val="none" w:sz="0" w:space="0" w:color="auto"/>
                                            <w:left w:val="none" w:sz="0" w:space="0" w:color="auto"/>
                                            <w:bottom w:val="none" w:sz="0" w:space="0" w:color="auto"/>
                                            <w:right w:val="none" w:sz="0" w:space="0" w:color="auto"/>
                                          </w:divBdr>
                                          <w:divsChild>
                                            <w:div w:id="5774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601390">
                                      <w:marLeft w:val="30"/>
                                      <w:marRight w:val="0"/>
                                      <w:marTop w:val="0"/>
                                      <w:marBottom w:val="30"/>
                                      <w:divBdr>
                                        <w:top w:val="none" w:sz="0" w:space="0" w:color="auto"/>
                                        <w:left w:val="none" w:sz="0" w:space="0" w:color="auto"/>
                                        <w:bottom w:val="none" w:sz="0" w:space="0" w:color="auto"/>
                                        <w:right w:val="none" w:sz="0" w:space="0" w:color="auto"/>
                                      </w:divBdr>
                                      <w:divsChild>
                                        <w:div w:id="1258518811">
                                          <w:marLeft w:val="0"/>
                                          <w:marRight w:val="0"/>
                                          <w:marTop w:val="0"/>
                                          <w:marBottom w:val="0"/>
                                          <w:divBdr>
                                            <w:top w:val="none" w:sz="0" w:space="0" w:color="auto"/>
                                            <w:left w:val="none" w:sz="0" w:space="0" w:color="auto"/>
                                            <w:bottom w:val="none" w:sz="0" w:space="0" w:color="auto"/>
                                            <w:right w:val="none" w:sz="0" w:space="0" w:color="auto"/>
                                          </w:divBdr>
                                          <w:divsChild>
                                            <w:div w:id="187237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78606">
                                      <w:marLeft w:val="30"/>
                                      <w:marRight w:val="0"/>
                                      <w:marTop w:val="0"/>
                                      <w:marBottom w:val="30"/>
                                      <w:divBdr>
                                        <w:top w:val="none" w:sz="0" w:space="0" w:color="auto"/>
                                        <w:left w:val="none" w:sz="0" w:space="0" w:color="auto"/>
                                        <w:bottom w:val="none" w:sz="0" w:space="0" w:color="auto"/>
                                        <w:right w:val="none" w:sz="0" w:space="0" w:color="auto"/>
                                      </w:divBdr>
                                      <w:divsChild>
                                        <w:div w:id="305086010">
                                          <w:marLeft w:val="0"/>
                                          <w:marRight w:val="0"/>
                                          <w:marTop w:val="0"/>
                                          <w:marBottom w:val="0"/>
                                          <w:divBdr>
                                            <w:top w:val="none" w:sz="0" w:space="0" w:color="auto"/>
                                            <w:left w:val="none" w:sz="0" w:space="0" w:color="auto"/>
                                            <w:bottom w:val="none" w:sz="0" w:space="0" w:color="auto"/>
                                            <w:right w:val="none" w:sz="0" w:space="0" w:color="auto"/>
                                          </w:divBdr>
                                          <w:divsChild>
                                            <w:div w:id="93444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940354">
                                      <w:marLeft w:val="30"/>
                                      <w:marRight w:val="0"/>
                                      <w:marTop w:val="0"/>
                                      <w:marBottom w:val="30"/>
                                      <w:divBdr>
                                        <w:top w:val="none" w:sz="0" w:space="0" w:color="auto"/>
                                        <w:left w:val="none" w:sz="0" w:space="0" w:color="auto"/>
                                        <w:bottom w:val="none" w:sz="0" w:space="0" w:color="auto"/>
                                        <w:right w:val="none" w:sz="0" w:space="0" w:color="auto"/>
                                      </w:divBdr>
                                      <w:divsChild>
                                        <w:div w:id="1139998893">
                                          <w:marLeft w:val="0"/>
                                          <w:marRight w:val="0"/>
                                          <w:marTop w:val="0"/>
                                          <w:marBottom w:val="0"/>
                                          <w:divBdr>
                                            <w:top w:val="none" w:sz="0" w:space="0" w:color="auto"/>
                                            <w:left w:val="none" w:sz="0" w:space="0" w:color="auto"/>
                                            <w:bottom w:val="none" w:sz="0" w:space="0" w:color="auto"/>
                                            <w:right w:val="none" w:sz="0" w:space="0" w:color="auto"/>
                                          </w:divBdr>
                                          <w:divsChild>
                                            <w:div w:id="211636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4183">
                                      <w:marLeft w:val="30"/>
                                      <w:marRight w:val="0"/>
                                      <w:marTop w:val="0"/>
                                      <w:marBottom w:val="30"/>
                                      <w:divBdr>
                                        <w:top w:val="none" w:sz="0" w:space="0" w:color="auto"/>
                                        <w:left w:val="none" w:sz="0" w:space="0" w:color="auto"/>
                                        <w:bottom w:val="none" w:sz="0" w:space="0" w:color="auto"/>
                                        <w:right w:val="none" w:sz="0" w:space="0" w:color="auto"/>
                                      </w:divBdr>
                                      <w:divsChild>
                                        <w:div w:id="480772579">
                                          <w:marLeft w:val="0"/>
                                          <w:marRight w:val="0"/>
                                          <w:marTop w:val="0"/>
                                          <w:marBottom w:val="0"/>
                                          <w:divBdr>
                                            <w:top w:val="none" w:sz="0" w:space="0" w:color="auto"/>
                                            <w:left w:val="none" w:sz="0" w:space="0" w:color="auto"/>
                                            <w:bottom w:val="none" w:sz="0" w:space="0" w:color="auto"/>
                                            <w:right w:val="none" w:sz="0" w:space="0" w:color="auto"/>
                                          </w:divBdr>
                                          <w:divsChild>
                                            <w:div w:id="124669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328258">
                                  <w:marLeft w:val="0"/>
                                  <w:marRight w:val="0"/>
                                  <w:marTop w:val="0"/>
                                  <w:marBottom w:val="0"/>
                                  <w:divBdr>
                                    <w:top w:val="none" w:sz="0" w:space="0" w:color="auto"/>
                                    <w:left w:val="none" w:sz="0" w:space="0" w:color="auto"/>
                                    <w:bottom w:val="none" w:sz="0" w:space="0" w:color="auto"/>
                                    <w:right w:val="none" w:sz="0" w:space="0" w:color="auto"/>
                                  </w:divBdr>
                                  <w:divsChild>
                                    <w:div w:id="2121990552">
                                      <w:marLeft w:val="0"/>
                                      <w:marRight w:val="0"/>
                                      <w:marTop w:val="0"/>
                                      <w:marBottom w:val="0"/>
                                      <w:divBdr>
                                        <w:top w:val="none" w:sz="0" w:space="0" w:color="auto"/>
                                        <w:left w:val="none" w:sz="0" w:space="0" w:color="auto"/>
                                        <w:bottom w:val="none" w:sz="0" w:space="0" w:color="auto"/>
                                        <w:right w:val="none" w:sz="0" w:space="0" w:color="auto"/>
                                      </w:divBdr>
                                      <w:divsChild>
                                        <w:div w:id="14890681">
                                          <w:marLeft w:val="0"/>
                                          <w:marRight w:val="0"/>
                                          <w:marTop w:val="0"/>
                                          <w:marBottom w:val="0"/>
                                          <w:divBdr>
                                            <w:top w:val="none" w:sz="0" w:space="0" w:color="auto"/>
                                            <w:left w:val="none" w:sz="0" w:space="0" w:color="auto"/>
                                            <w:bottom w:val="none" w:sz="0" w:space="0" w:color="auto"/>
                                            <w:right w:val="none" w:sz="0" w:space="0" w:color="auto"/>
                                          </w:divBdr>
                                          <w:divsChild>
                                            <w:div w:id="65464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82631">
                                      <w:marLeft w:val="30"/>
                                      <w:marRight w:val="0"/>
                                      <w:marTop w:val="0"/>
                                      <w:marBottom w:val="0"/>
                                      <w:divBdr>
                                        <w:top w:val="none" w:sz="0" w:space="0" w:color="auto"/>
                                        <w:left w:val="none" w:sz="0" w:space="0" w:color="auto"/>
                                        <w:bottom w:val="none" w:sz="0" w:space="0" w:color="auto"/>
                                        <w:right w:val="none" w:sz="0" w:space="0" w:color="auto"/>
                                      </w:divBdr>
                                      <w:divsChild>
                                        <w:div w:id="1456631266">
                                          <w:marLeft w:val="0"/>
                                          <w:marRight w:val="0"/>
                                          <w:marTop w:val="0"/>
                                          <w:marBottom w:val="0"/>
                                          <w:divBdr>
                                            <w:top w:val="none" w:sz="0" w:space="0" w:color="auto"/>
                                            <w:left w:val="none" w:sz="0" w:space="0" w:color="auto"/>
                                            <w:bottom w:val="none" w:sz="0" w:space="0" w:color="auto"/>
                                            <w:right w:val="none" w:sz="0" w:space="0" w:color="auto"/>
                                          </w:divBdr>
                                          <w:divsChild>
                                            <w:div w:id="82621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842017">
                                      <w:marLeft w:val="30"/>
                                      <w:marRight w:val="0"/>
                                      <w:marTop w:val="0"/>
                                      <w:marBottom w:val="0"/>
                                      <w:divBdr>
                                        <w:top w:val="none" w:sz="0" w:space="0" w:color="auto"/>
                                        <w:left w:val="none" w:sz="0" w:space="0" w:color="auto"/>
                                        <w:bottom w:val="none" w:sz="0" w:space="0" w:color="auto"/>
                                        <w:right w:val="none" w:sz="0" w:space="0" w:color="auto"/>
                                      </w:divBdr>
                                      <w:divsChild>
                                        <w:div w:id="2000115439">
                                          <w:marLeft w:val="0"/>
                                          <w:marRight w:val="0"/>
                                          <w:marTop w:val="0"/>
                                          <w:marBottom w:val="0"/>
                                          <w:divBdr>
                                            <w:top w:val="none" w:sz="0" w:space="0" w:color="auto"/>
                                            <w:left w:val="none" w:sz="0" w:space="0" w:color="auto"/>
                                            <w:bottom w:val="none" w:sz="0" w:space="0" w:color="auto"/>
                                            <w:right w:val="none" w:sz="0" w:space="0" w:color="auto"/>
                                          </w:divBdr>
                                          <w:divsChild>
                                            <w:div w:id="10604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15546">
                                      <w:marLeft w:val="30"/>
                                      <w:marRight w:val="0"/>
                                      <w:marTop w:val="0"/>
                                      <w:marBottom w:val="0"/>
                                      <w:divBdr>
                                        <w:top w:val="none" w:sz="0" w:space="0" w:color="auto"/>
                                        <w:left w:val="none" w:sz="0" w:space="0" w:color="auto"/>
                                        <w:bottom w:val="none" w:sz="0" w:space="0" w:color="auto"/>
                                        <w:right w:val="none" w:sz="0" w:space="0" w:color="auto"/>
                                      </w:divBdr>
                                      <w:divsChild>
                                        <w:div w:id="510339101">
                                          <w:marLeft w:val="0"/>
                                          <w:marRight w:val="0"/>
                                          <w:marTop w:val="0"/>
                                          <w:marBottom w:val="0"/>
                                          <w:divBdr>
                                            <w:top w:val="none" w:sz="0" w:space="0" w:color="auto"/>
                                            <w:left w:val="none" w:sz="0" w:space="0" w:color="auto"/>
                                            <w:bottom w:val="none" w:sz="0" w:space="0" w:color="auto"/>
                                            <w:right w:val="none" w:sz="0" w:space="0" w:color="auto"/>
                                          </w:divBdr>
                                          <w:divsChild>
                                            <w:div w:id="19092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99764">
                                      <w:marLeft w:val="30"/>
                                      <w:marRight w:val="0"/>
                                      <w:marTop w:val="0"/>
                                      <w:marBottom w:val="0"/>
                                      <w:divBdr>
                                        <w:top w:val="none" w:sz="0" w:space="0" w:color="auto"/>
                                        <w:left w:val="none" w:sz="0" w:space="0" w:color="auto"/>
                                        <w:bottom w:val="none" w:sz="0" w:space="0" w:color="auto"/>
                                        <w:right w:val="none" w:sz="0" w:space="0" w:color="auto"/>
                                      </w:divBdr>
                                      <w:divsChild>
                                        <w:div w:id="659121251">
                                          <w:marLeft w:val="0"/>
                                          <w:marRight w:val="0"/>
                                          <w:marTop w:val="0"/>
                                          <w:marBottom w:val="0"/>
                                          <w:divBdr>
                                            <w:top w:val="none" w:sz="0" w:space="0" w:color="auto"/>
                                            <w:left w:val="none" w:sz="0" w:space="0" w:color="auto"/>
                                            <w:bottom w:val="none" w:sz="0" w:space="0" w:color="auto"/>
                                            <w:right w:val="none" w:sz="0" w:space="0" w:color="auto"/>
                                          </w:divBdr>
                                          <w:divsChild>
                                            <w:div w:id="118570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16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538349">
          <w:marLeft w:val="0"/>
          <w:marRight w:val="0"/>
          <w:marTop w:val="0"/>
          <w:marBottom w:val="0"/>
          <w:divBdr>
            <w:top w:val="none" w:sz="0" w:space="0" w:color="auto"/>
            <w:left w:val="none" w:sz="0" w:space="0" w:color="auto"/>
            <w:bottom w:val="none" w:sz="0" w:space="0" w:color="auto"/>
            <w:right w:val="none" w:sz="0" w:space="0" w:color="auto"/>
          </w:divBdr>
          <w:divsChild>
            <w:div w:id="1023940661">
              <w:marLeft w:val="0"/>
              <w:marRight w:val="0"/>
              <w:marTop w:val="0"/>
              <w:marBottom w:val="0"/>
              <w:divBdr>
                <w:top w:val="none" w:sz="0" w:space="0" w:color="auto"/>
                <w:left w:val="none" w:sz="0" w:space="0" w:color="auto"/>
                <w:bottom w:val="none" w:sz="0" w:space="0" w:color="auto"/>
                <w:right w:val="none" w:sz="0" w:space="0" w:color="auto"/>
              </w:divBdr>
            </w:div>
            <w:div w:id="755784650">
              <w:marLeft w:val="0"/>
              <w:marRight w:val="0"/>
              <w:marTop w:val="0"/>
              <w:marBottom w:val="0"/>
              <w:divBdr>
                <w:top w:val="none" w:sz="0" w:space="0" w:color="auto"/>
                <w:left w:val="none" w:sz="0" w:space="0" w:color="auto"/>
                <w:bottom w:val="none" w:sz="0" w:space="0" w:color="auto"/>
                <w:right w:val="none" w:sz="0" w:space="0" w:color="auto"/>
              </w:divBdr>
            </w:div>
            <w:div w:id="986667122">
              <w:marLeft w:val="0"/>
              <w:marRight w:val="0"/>
              <w:marTop w:val="0"/>
              <w:marBottom w:val="0"/>
              <w:divBdr>
                <w:top w:val="none" w:sz="0" w:space="0" w:color="auto"/>
                <w:left w:val="none" w:sz="0" w:space="0" w:color="auto"/>
                <w:bottom w:val="none" w:sz="0" w:space="0" w:color="auto"/>
                <w:right w:val="none" w:sz="0" w:space="0" w:color="auto"/>
              </w:divBdr>
              <w:divsChild>
                <w:div w:id="61295119">
                  <w:marLeft w:val="0"/>
                  <w:marRight w:val="0"/>
                  <w:marTop w:val="0"/>
                  <w:marBottom w:val="0"/>
                  <w:divBdr>
                    <w:top w:val="none" w:sz="0" w:space="0" w:color="auto"/>
                    <w:left w:val="none" w:sz="0" w:space="0" w:color="auto"/>
                    <w:bottom w:val="none" w:sz="0" w:space="0" w:color="auto"/>
                    <w:right w:val="none" w:sz="0" w:space="0" w:color="auto"/>
                  </w:divBdr>
                </w:div>
              </w:divsChild>
            </w:div>
            <w:div w:id="399061794">
              <w:marLeft w:val="0"/>
              <w:marRight w:val="0"/>
              <w:marTop w:val="30"/>
              <w:marBottom w:val="0"/>
              <w:divBdr>
                <w:top w:val="none" w:sz="0" w:space="0" w:color="auto"/>
                <w:left w:val="none" w:sz="0" w:space="0" w:color="auto"/>
                <w:bottom w:val="none" w:sz="0" w:space="0" w:color="auto"/>
                <w:right w:val="none" w:sz="0" w:space="0" w:color="auto"/>
              </w:divBdr>
              <w:divsChild>
                <w:div w:id="598682150">
                  <w:marLeft w:val="0"/>
                  <w:marRight w:val="0"/>
                  <w:marTop w:val="0"/>
                  <w:marBottom w:val="0"/>
                  <w:divBdr>
                    <w:top w:val="none" w:sz="0" w:space="0" w:color="auto"/>
                    <w:left w:val="none" w:sz="0" w:space="0" w:color="auto"/>
                    <w:bottom w:val="none" w:sz="0" w:space="0" w:color="auto"/>
                    <w:right w:val="none" w:sz="0" w:space="0" w:color="auto"/>
                  </w:divBdr>
                </w:div>
              </w:divsChild>
            </w:div>
            <w:div w:id="1408267187">
              <w:marLeft w:val="0"/>
              <w:marRight w:val="0"/>
              <w:marTop w:val="90"/>
              <w:marBottom w:val="0"/>
              <w:divBdr>
                <w:top w:val="none" w:sz="0" w:space="0" w:color="auto"/>
                <w:left w:val="none" w:sz="0" w:space="0" w:color="auto"/>
                <w:bottom w:val="none" w:sz="0" w:space="0" w:color="auto"/>
                <w:right w:val="none" w:sz="0" w:space="0" w:color="auto"/>
              </w:divBdr>
              <w:divsChild>
                <w:div w:id="66743996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22074577">
          <w:marLeft w:val="0"/>
          <w:marRight w:val="0"/>
          <w:marTop w:val="0"/>
          <w:marBottom w:val="0"/>
          <w:divBdr>
            <w:top w:val="none" w:sz="0" w:space="0" w:color="auto"/>
            <w:left w:val="none" w:sz="0" w:space="0" w:color="auto"/>
            <w:bottom w:val="none" w:sz="0" w:space="0" w:color="auto"/>
            <w:right w:val="none" w:sz="0" w:space="0" w:color="auto"/>
          </w:divBdr>
          <w:divsChild>
            <w:div w:id="1632322414">
              <w:marLeft w:val="0"/>
              <w:marRight w:val="0"/>
              <w:marTop w:val="0"/>
              <w:marBottom w:val="0"/>
              <w:divBdr>
                <w:top w:val="none" w:sz="0" w:space="0" w:color="auto"/>
                <w:left w:val="none" w:sz="0" w:space="0" w:color="auto"/>
                <w:bottom w:val="none" w:sz="0" w:space="0" w:color="auto"/>
                <w:right w:val="none" w:sz="0" w:space="0" w:color="auto"/>
              </w:divBdr>
            </w:div>
            <w:div w:id="1606498381">
              <w:marLeft w:val="0"/>
              <w:marRight w:val="0"/>
              <w:marTop w:val="0"/>
              <w:marBottom w:val="0"/>
              <w:divBdr>
                <w:top w:val="none" w:sz="0" w:space="0" w:color="auto"/>
                <w:left w:val="none" w:sz="0" w:space="0" w:color="auto"/>
                <w:bottom w:val="none" w:sz="0" w:space="0" w:color="auto"/>
                <w:right w:val="none" w:sz="0" w:space="0" w:color="auto"/>
              </w:divBdr>
            </w:div>
            <w:div w:id="1585526743">
              <w:marLeft w:val="0"/>
              <w:marRight w:val="0"/>
              <w:marTop w:val="0"/>
              <w:marBottom w:val="0"/>
              <w:divBdr>
                <w:top w:val="none" w:sz="0" w:space="0" w:color="auto"/>
                <w:left w:val="none" w:sz="0" w:space="0" w:color="auto"/>
                <w:bottom w:val="none" w:sz="0" w:space="0" w:color="auto"/>
                <w:right w:val="none" w:sz="0" w:space="0" w:color="auto"/>
              </w:divBdr>
              <w:divsChild>
                <w:div w:id="1947341951">
                  <w:marLeft w:val="0"/>
                  <w:marRight w:val="0"/>
                  <w:marTop w:val="0"/>
                  <w:marBottom w:val="0"/>
                  <w:divBdr>
                    <w:top w:val="none" w:sz="0" w:space="0" w:color="auto"/>
                    <w:left w:val="none" w:sz="0" w:space="0" w:color="auto"/>
                    <w:bottom w:val="none" w:sz="0" w:space="0" w:color="auto"/>
                    <w:right w:val="none" w:sz="0" w:space="0" w:color="auto"/>
                  </w:divBdr>
                </w:div>
              </w:divsChild>
            </w:div>
            <w:div w:id="1693796986">
              <w:marLeft w:val="0"/>
              <w:marRight w:val="0"/>
              <w:marTop w:val="30"/>
              <w:marBottom w:val="0"/>
              <w:divBdr>
                <w:top w:val="none" w:sz="0" w:space="0" w:color="auto"/>
                <w:left w:val="none" w:sz="0" w:space="0" w:color="auto"/>
                <w:bottom w:val="none" w:sz="0" w:space="0" w:color="auto"/>
                <w:right w:val="none" w:sz="0" w:space="0" w:color="auto"/>
              </w:divBdr>
              <w:divsChild>
                <w:div w:id="97275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D0CCD812603F49C3105B5AFA9C06D7EBF681B0E9B95BFA7D24BAA8A2118D69380BF026E11A72DD4B857AA591n8X5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ref=94D0CCD812603F49C3105B5AFA9C06D7EBF48CB3EFBD5BFA7D24BAA8A2118D692A0BA82AE01E6CDC4B902CF4D7D0D431A95F1A39105D6849nEXB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F8CCD5C4B0084CAB7669E95982388644548DE51BA3E0B00E98A9FE74595F45613F229EFA364736mEF1J" TargetMode="External"/><Relationship Id="rId10" Type="http://schemas.openxmlformats.org/officeDocument/2006/relationships/hyperlink" Target="http://www.torgi.gov.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95EA51-B9D1-4122-A129-D11640AA6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4834</TotalTime>
  <Pages>1</Pages>
  <Words>26519</Words>
  <Characters>151161</Characters>
  <Application>Microsoft Office Word</Application>
  <DocSecurity>0</DocSecurity>
  <Lines>1259</Lines>
  <Paragraphs>354</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учреждение «Аппарат общественной па</vt:lpstr>
    </vt:vector>
  </TitlesOfParts>
  <Company/>
  <LinksUpToDate>false</LinksUpToDate>
  <CharactersWithSpaces>177326</CharactersWithSpaces>
  <SharedDoc>false</SharedDoc>
  <HLinks>
    <vt:vector size="18" baseType="variant">
      <vt:variant>
        <vt:i4>75235430</vt:i4>
      </vt:variant>
      <vt:variant>
        <vt:i4>6</vt:i4>
      </vt:variant>
      <vt:variant>
        <vt:i4>0</vt:i4>
      </vt:variant>
      <vt:variant>
        <vt:i4>5</vt:i4>
      </vt:variant>
      <vt:variant>
        <vt:lpwstr/>
      </vt:variant>
      <vt:variant>
        <vt:lpwstr>_РАЗДЕЛ_I.4_ОБРАЗЦЫ_ФОРМ И ДОКУМЕНТО%23_РАЗДЕЛ_I.4_ОБРАЗЦЫ_ФОРМ И ДОКУМЕНТО</vt:lpwstr>
      </vt:variant>
      <vt:variant>
        <vt:i4>75432035</vt:i4>
      </vt:variant>
      <vt:variant>
        <vt:i4>3</vt:i4>
      </vt:variant>
      <vt:variant>
        <vt:i4>0</vt:i4>
      </vt:variant>
      <vt:variant>
        <vt:i4>5</vt:i4>
      </vt:variant>
      <vt:variant>
        <vt:lpwstr/>
      </vt:variant>
      <vt:variant>
        <vt:lpwstr>_РАЗДЕЛ_I.2._ОБЩИЕ_УСЛОВИЯ ПРОВЕДЕНИ%23_РАЗДЕЛ_I.2._ОБЩИЕ_УСЛОВИЯ ПРОВЕДЕНИ</vt:lpwstr>
      </vt:variant>
      <vt:variant>
        <vt:i4>5112912</vt:i4>
      </vt:variant>
      <vt:variant>
        <vt:i4>0</vt:i4>
      </vt:variant>
      <vt:variant>
        <vt:i4>0</vt:i4>
      </vt:variant>
      <vt:variant>
        <vt:i4>5</vt:i4>
      </vt:variant>
      <vt:variant>
        <vt:lpwstr/>
      </vt:variant>
      <vt:variant>
        <vt:lpwstr>_ЧАСТЬ_II._ПРОЕКТ_ГОСУДАРСТВЕННОГО К%23_ЧАСТЬ_II._ПРОЕКТ_ГОСУДАРСТВЕННОГО К</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учреждение «Аппарат общественной па</dc:title>
  <dc:subject/>
  <dc:creator>Бажилин</dc:creator>
  <cp:keywords/>
  <dc:description/>
  <cp:lastModifiedBy>User</cp:lastModifiedBy>
  <cp:revision>198</cp:revision>
  <cp:lastPrinted>2023-10-25T07:08:00Z</cp:lastPrinted>
  <dcterms:created xsi:type="dcterms:W3CDTF">2012-07-24T12:00:00Z</dcterms:created>
  <dcterms:modified xsi:type="dcterms:W3CDTF">2023-10-25T07:29:00Z</dcterms:modified>
</cp:coreProperties>
</file>