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718B" w14:textId="77777777" w:rsidR="00F64B54" w:rsidRDefault="002243C7" w:rsidP="00F64B5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ПЕРЕЧЕНЬ</w:t>
      </w:r>
      <w:r>
        <w:rPr>
          <w:rFonts w:ascii="Times New Roman" w:hAnsi="Times New Roman" w:cs="Times New Roman"/>
          <w:sz w:val="28"/>
          <w:szCs w:val="28"/>
        </w:rPr>
        <w:br/>
      </w:r>
      <w:r w:rsidRPr="00342279">
        <w:rPr>
          <w:rFonts w:ascii="Times New Roman" w:hAnsi="Times New Roman" w:cs="Times New Roman"/>
          <w:sz w:val="28"/>
          <w:szCs w:val="28"/>
        </w:rPr>
        <w:t xml:space="preserve">мероприятий </w:t>
      </w:r>
      <w:r w:rsidR="00F64B54">
        <w:rPr>
          <w:rFonts w:ascii="Times New Roman" w:hAnsi="Times New Roman" w:cs="Times New Roman"/>
          <w:sz w:val="28"/>
          <w:szCs w:val="28"/>
        </w:rPr>
        <w:t xml:space="preserve">проведённых в ЗАТО Первомайский в 2022 году </w:t>
      </w:r>
    </w:p>
    <w:p w14:paraId="21246406" w14:textId="7E13EAAA" w:rsidR="002243C7" w:rsidRPr="00CC6E28" w:rsidRDefault="002243C7" w:rsidP="00F64B54">
      <w:pPr>
        <w:pStyle w:val="ConsPlusTitle"/>
        <w:jc w:val="center"/>
        <w:outlineLvl w:val="1"/>
        <w:rPr>
          <w:rFonts w:ascii="Times New Roman" w:hAnsi="Times New Roman" w:cs="Times New Roman"/>
          <w:sz w:val="28"/>
          <w:szCs w:val="28"/>
        </w:rPr>
      </w:pPr>
      <w:r w:rsidRPr="00342279">
        <w:rPr>
          <w:rFonts w:ascii="Times New Roman" w:hAnsi="Times New Roman" w:cs="Times New Roman"/>
          <w:sz w:val="28"/>
          <w:szCs w:val="28"/>
        </w:rPr>
        <w:t>по реализации Программы</w:t>
      </w:r>
      <w:r w:rsidR="00F64B54">
        <w:rPr>
          <w:rFonts w:ascii="Times New Roman" w:hAnsi="Times New Roman" w:cs="Times New Roman"/>
          <w:sz w:val="28"/>
          <w:szCs w:val="28"/>
        </w:rPr>
        <w:t xml:space="preserve"> </w:t>
      </w:r>
      <w:r w:rsidRPr="005F7674">
        <w:rPr>
          <w:rFonts w:ascii="Times New Roman" w:hAnsi="Times New Roman" w:cs="Times New Roman"/>
          <w:sz w:val="28"/>
          <w:szCs w:val="28"/>
        </w:rPr>
        <w:t>по противодействию коррупции в Кировской области</w:t>
      </w:r>
      <w:r w:rsidR="00F64B54">
        <w:rPr>
          <w:rFonts w:ascii="Times New Roman" w:hAnsi="Times New Roman" w:cs="Times New Roman"/>
          <w:sz w:val="28"/>
          <w:szCs w:val="28"/>
        </w:rPr>
        <w:t xml:space="preserve"> </w:t>
      </w:r>
      <w:r w:rsidRPr="005F7674">
        <w:rPr>
          <w:rFonts w:ascii="Times New Roman" w:hAnsi="Times New Roman" w:cs="Times New Roman"/>
          <w:sz w:val="28"/>
          <w:szCs w:val="28"/>
        </w:rPr>
        <w:t>на 2021 – 2024 годы</w:t>
      </w:r>
    </w:p>
    <w:tbl>
      <w:tblPr>
        <w:tblW w:w="152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2243C7" w:rsidRPr="00D04F5B" w14:paraId="0376C3AF" w14:textId="77777777">
        <w:trPr>
          <w:tblHeader/>
        </w:trPr>
        <w:tc>
          <w:tcPr>
            <w:tcW w:w="629" w:type="dxa"/>
            <w:tcMar>
              <w:top w:w="0" w:type="dxa"/>
            </w:tcMar>
          </w:tcPr>
          <w:p w14:paraId="0C1E06AF"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п/п</w:t>
            </w:r>
          </w:p>
        </w:tc>
        <w:tc>
          <w:tcPr>
            <w:tcW w:w="6379" w:type="dxa"/>
            <w:tcMar>
              <w:top w:w="0" w:type="dxa"/>
            </w:tcMar>
          </w:tcPr>
          <w:p w14:paraId="76F32C81" w14:textId="77777777" w:rsidR="002243C7" w:rsidRPr="003E6165" w:rsidRDefault="002243C7" w:rsidP="00B3560A">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8222" w:type="dxa"/>
            <w:tcMar>
              <w:top w:w="0" w:type="dxa"/>
            </w:tcMar>
          </w:tcPr>
          <w:p w14:paraId="69FF5542"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2243C7" w:rsidRPr="00074DE6" w14:paraId="45D2D7BE" w14:textId="77777777">
        <w:tc>
          <w:tcPr>
            <w:tcW w:w="629" w:type="dxa"/>
            <w:tcMar>
              <w:top w:w="0" w:type="dxa"/>
            </w:tcMar>
          </w:tcPr>
          <w:p w14:paraId="7E3DC9F7" w14:textId="77777777" w:rsidR="002243C7" w:rsidRPr="003E6165" w:rsidRDefault="002243C7"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14:paraId="237A0E2E"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2" w:type="dxa"/>
            <w:tcMar>
              <w:top w:w="0" w:type="dxa"/>
            </w:tcMar>
            <w:vAlign w:val="center"/>
          </w:tcPr>
          <w:p w14:paraId="1C7EC185" w14:textId="77777777" w:rsidR="002243C7" w:rsidRPr="00CA072F" w:rsidRDefault="002243C7" w:rsidP="00B3560A">
            <w:pPr>
              <w:pStyle w:val="ConsPlusNormal"/>
              <w:rPr>
                <w:rFonts w:ascii="Times New Roman" w:hAnsi="Times New Roman" w:cs="Times New Roman"/>
                <w:color w:val="FF0000"/>
                <w:sz w:val="24"/>
                <w:szCs w:val="24"/>
              </w:rPr>
            </w:pPr>
          </w:p>
        </w:tc>
      </w:tr>
      <w:tr w:rsidR="002243C7" w:rsidRPr="00074DE6" w14:paraId="11EE28AF" w14:textId="77777777">
        <w:tc>
          <w:tcPr>
            <w:tcW w:w="629" w:type="dxa"/>
            <w:tcMar>
              <w:top w:w="0" w:type="dxa"/>
            </w:tcMar>
          </w:tcPr>
          <w:p w14:paraId="44AB785A"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14:paraId="0134F6DB" w14:textId="77777777" w:rsidR="002243C7" w:rsidRPr="00F32481" w:rsidRDefault="002243C7" w:rsidP="00766DF4">
            <w:pPr>
              <w:autoSpaceDE w:val="0"/>
              <w:autoSpaceDN w:val="0"/>
              <w:adjustRightInd w:val="0"/>
              <w:spacing w:after="0" w:line="240" w:lineRule="auto"/>
              <w:ind w:left="0" w:firstLine="0"/>
              <w:rPr>
                <w:sz w:val="24"/>
                <w:szCs w:val="24"/>
                <w:lang w:val="ru-RU"/>
              </w:rPr>
            </w:pPr>
            <w:r w:rsidRPr="00035AA9">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w:t>
            </w:r>
            <w:r>
              <w:rPr>
                <w:color w:val="auto"/>
                <w:sz w:val="24"/>
                <w:szCs w:val="24"/>
                <w:lang w:val="ru-RU"/>
              </w:rPr>
              <w:t>О Национальном плане противодействия коррупции на 2021 – 2024 годы</w:t>
            </w:r>
            <w:r w:rsidRPr="00035AA9">
              <w:rPr>
                <w:sz w:val="24"/>
                <w:szCs w:val="24"/>
                <w:lang w:val="ru-RU"/>
              </w:rPr>
              <w:t>»</w:t>
            </w:r>
          </w:p>
        </w:tc>
        <w:tc>
          <w:tcPr>
            <w:tcW w:w="8222" w:type="dxa"/>
            <w:tcMar>
              <w:top w:w="0" w:type="dxa"/>
            </w:tcMar>
          </w:tcPr>
          <w:p w14:paraId="67EEE116" w14:textId="77777777" w:rsidR="002243C7" w:rsidRPr="00D01929" w:rsidRDefault="002243C7" w:rsidP="00CA072F">
            <w:pPr>
              <w:pStyle w:val="ConsPlusNormal"/>
              <w:jc w:val="both"/>
              <w:rPr>
                <w:rFonts w:ascii="Times New Roman" w:hAnsi="Times New Roman" w:cs="Times New Roman"/>
                <w:i/>
                <w:iCs/>
                <w:sz w:val="24"/>
                <w:szCs w:val="24"/>
              </w:rPr>
            </w:pPr>
            <w:r w:rsidRPr="00D01929">
              <w:rPr>
                <w:rFonts w:ascii="Times New Roman" w:hAnsi="Times New Roman" w:cs="Times New Roman"/>
                <w:i/>
                <w:iCs/>
                <w:sz w:val="24"/>
                <w:szCs w:val="24"/>
              </w:rPr>
              <w:t xml:space="preserve">   Распоряжение администрации ЗАТО </w:t>
            </w:r>
            <w:r>
              <w:rPr>
                <w:rFonts w:ascii="Times New Roman" w:hAnsi="Times New Roman" w:cs="Times New Roman"/>
                <w:i/>
                <w:iCs/>
                <w:sz w:val="24"/>
                <w:szCs w:val="24"/>
              </w:rPr>
              <w:t xml:space="preserve">Первомайский </w:t>
            </w:r>
            <w:r w:rsidRPr="00D01929">
              <w:rPr>
                <w:rFonts w:ascii="Times New Roman" w:hAnsi="Times New Roman" w:cs="Times New Roman"/>
                <w:i/>
                <w:iCs/>
                <w:sz w:val="24"/>
                <w:szCs w:val="24"/>
              </w:rPr>
              <w:t>от 15.09.2021 №391 «Об утверждении плана противодействия коррупции в ЗАТО Первомайский на 2021-2024 годы»</w:t>
            </w:r>
          </w:p>
          <w:p w14:paraId="523DE54E" w14:textId="77777777" w:rsidR="002243C7" w:rsidRPr="00D01929" w:rsidRDefault="002243C7" w:rsidP="00CA072F">
            <w:pPr>
              <w:pStyle w:val="ConsPlusNormal"/>
              <w:jc w:val="both"/>
              <w:rPr>
                <w:rFonts w:ascii="Times New Roman" w:hAnsi="Times New Roman" w:cs="Times New Roman"/>
                <w:i/>
                <w:iCs/>
                <w:sz w:val="24"/>
                <w:szCs w:val="24"/>
              </w:rPr>
            </w:pPr>
            <w:r w:rsidRPr="00D01929">
              <w:rPr>
                <w:rFonts w:ascii="Times New Roman" w:hAnsi="Times New Roman" w:cs="Times New Roman"/>
                <w:i/>
                <w:iCs/>
                <w:sz w:val="24"/>
                <w:szCs w:val="24"/>
              </w:rPr>
              <w:t xml:space="preserve">   План разработан на основе Программы по противодействию коррупции в Кировской области на 2021-2024 годы.</w:t>
            </w:r>
          </w:p>
          <w:p w14:paraId="2B92BE40" w14:textId="77777777" w:rsidR="002243C7" w:rsidRPr="00D01929" w:rsidRDefault="002243C7" w:rsidP="00CA072F">
            <w:pPr>
              <w:pStyle w:val="ConsPlusNormal"/>
              <w:jc w:val="both"/>
              <w:rPr>
                <w:rFonts w:ascii="Times New Roman" w:hAnsi="Times New Roman" w:cs="Times New Roman"/>
                <w:i/>
                <w:iCs/>
                <w:sz w:val="24"/>
                <w:szCs w:val="24"/>
              </w:rPr>
            </w:pPr>
            <w:r w:rsidRPr="00D01929">
              <w:rPr>
                <w:rFonts w:ascii="Times New Roman" w:hAnsi="Times New Roman" w:cs="Times New Roman"/>
                <w:i/>
                <w:iCs/>
                <w:sz w:val="24"/>
                <w:szCs w:val="24"/>
              </w:rPr>
              <w:t xml:space="preserve">   В 2022 году изменения и дополнения в план не вносились</w:t>
            </w:r>
          </w:p>
          <w:p w14:paraId="379959B8" w14:textId="77777777" w:rsidR="002243C7" w:rsidRPr="00D01929" w:rsidRDefault="002243C7" w:rsidP="00CA072F">
            <w:pPr>
              <w:pStyle w:val="ConsPlusNormal"/>
              <w:ind w:firstLine="284"/>
              <w:jc w:val="both"/>
              <w:rPr>
                <w:rFonts w:ascii="Times New Roman" w:hAnsi="Times New Roman" w:cs="Times New Roman"/>
                <w:i/>
                <w:iCs/>
                <w:sz w:val="28"/>
                <w:szCs w:val="28"/>
              </w:rPr>
            </w:pPr>
          </w:p>
          <w:p w14:paraId="1113B1BA" w14:textId="77777777" w:rsidR="002243C7" w:rsidRPr="00D01929" w:rsidRDefault="002243C7" w:rsidP="00D01929">
            <w:pPr>
              <w:pStyle w:val="ConsPlusNormal"/>
              <w:ind w:firstLine="284"/>
              <w:jc w:val="both"/>
              <w:rPr>
                <w:rFonts w:ascii="Times New Roman" w:hAnsi="Times New Roman" w:cs="Times New Roman"/>
                <w:i/>
                <w:iCs/>
                <w:sz w:val="24"/>
                <w:szCs w:val="24"/>
              </w:rPr>
            </w:pPr>
            <w:r w:rsidRPr="00D01929">
              <w:rPr>
                <w:rFonts w:ascii="Times New Roman" w:hAnsi="Times New Roman" w:cs="Times New Roman"/>
                <w:i/>
                <w:iCs/>
                <w:sz w:val="24"/>
                <w:szCs w:val="24"/>
              </w:rPr>
              <w:t>В 2022 году приняты муниципальные правовые акты ЗАТО Первомайский в сфере противодействия коррупции:</w:t>
            </w:r>
          </w:p>
          <w:p w14:paraId="3B95E3CB" w14:textId="77777777" w:rsidR="002243C7" w:rsidRPr="00D01929" w:rsidRDefault="002243C7" w:rsidP="00D01929">
            <w:pPr>
              <w:pStyle w:val="ConsPlusNormal"/>
              <w:ind w:firstLine="284"/>
              <w:jc w:val="both"/>
              <w:rPr>
                <w:rFonts w:ascii="Times New Roman" w:hAnsi="Times New Roman" w:cs="Times New Roman"/>
                <w:i/>
                <w:iCs/>
                <w:sz w:val="24"/>
                <w:szCs w:val="24"/>
              </w:rPr>
            </w:pPr>
            <w:r w:rsidRPr="00D01929">
              <w:rPr>
                <w:rFonts w:ascii="Times New Roman" w:hAnsi="Times New Roman" w:cs="Times New Roman"/>
                <w:i/>
                <w:iCs/>
                <w:sz w:val="24"/>
                <w:szCs w:val="24"/>
              </w:rPr>
              <w:t>- решениями Собрания депутатов ЗАТО Первомайский от 25.01.2022 №5/6, от24.02.2022 №6/8, от 29.05.2022 №9/5 внесены изменения в в решение Собрания депутатов ЗАТО Первомайский от 24.02.2015 № 59/4 «Об утверждении Положения о статусе депутата, члена выборного органа местного самоуправления, выборного должностного лица органа местного самоуправления ЗАТО Первомайский» в части ограничений и запретов для выборных должностных лиц в соответствии с действующим законодательством, в части порядка опубликования на официальном сайте сведений о доходах, расходах и обязательствах имущественного характера в соответствии с действующим законодательством, в части рассмотрения вопросов, связанных с соблюдением требований к служебному поведению и (или) требований об урегулировании конфликта интересов»:</w:t>
            </w:r>
          </w:p>
          <w:p w14:paraId="0050B792" w14:textId="77777777" w:rsidR="002243C7" w:rsidRPr="00D01929" w:rsidRDefault="002243C7" w:rsidP="00D01929">
            <w:pPr>
              <w:pStyle w:val="ConsPlusNormal"/>
              <w:ind w:firstLine="284"/>
              <w:jc w:val="both"/>
              <w:rPr>
                <w:rFonts w:ascii="Times New Roman" w:hAnsi="Times New Roman" w:cs="Times New Roman"/>
                <w:i/>
                <w:iCs/>
                <w:sz w:val="24"/>
                <w:szCs w:val="24"/>
              </w:rPr>
            </w:pPr>
            <w:r w:rsidRPr="00D01929">
              <w:rPr>
                <w:rFonts w:ascii="Times New Roman" w:hAnsi="Times New Roman" w:cs="Times New Roman"/>
                <w:i/>
                <w:iCs/>
                <w:sz w:val="24"/>
                <w:szCs w:val="24"/>
              </w:rPr>
              <w:t>- решением Собрания депутатов ЗАТО Первомайский от 25.01.2022 №5/7 внесен</w:t>
            </w:r>
            <w:r>
              <w:rPr>
                <w:rFonts w:ascii="Times New Roman" w:hAnsi="Times New Roman" w:cs="Times New Roman"/>
                <w:i/>
                <w:iCs/>
                <w:sz w:val="24"/>
                <w:szCs w:val="24"/>
              </w:rPr>
              <w:t>ы изменения в</w:t>
            </w:r>
            <w:r w:rsidRPr="00D01929">
              <w:rPr>
                <w:rFonts w:ascii="Times New Roman" w:hAnsi="Times New Roman" w:cs="Times New Roman"/>
                <w:i/>
                <w:iCs/>
                <w:sz w:val="24"/>
                <w:szCs w:val="24"/>
              </w:rPr>
              <w:t xml:space="preserve"> решение Собрания депутатов ЗАТО Первомайский от 31.08.2021 №65/8 «Об утверждении Положения о муниципальной службе в муниципальном образовании городской округ ЗАТО Первомайский Кировской </w:t>
            </w:r>
            <w:r w:rsidRPr="00D01929">
              <w:rPr>
                <w:rFonts w:ascii="Times New Roman" w:hAnsi="Times New Roman" w:cs="Times New Roman"/>
                <w:i/>
                <w:iCs/>
                <w:sz w:val="24"/>
                <w:szCs w:val="24"/>
              </w:rPr>
              <w:lastRenderedPageBreak/>
              <w:t>области» в части ограничений для муниципальных служащих в соответствии с действующим законодательством, и последствий непредставления муниципальным служащим сведений о доходах, расходах и обязательствах имущественного характера.</w:t>
            </w:r>
          </w:p>
          <w:p w14:paraId="339F00D4" w14:textId="77777777" w:rsidR="002243C7" w:rsidRDefault="002243C7" w:rsidP="00D01929">
            <w:pPr>
              <w:pStyle w:val="ConsPlusNormal"/>
              <w:ind w:firstLine="284"/>
              <w:jc w:val="both"/>
              <w:rPr>
                <w:rFonts w:ascii="Times New Roman" w:hAnsi="Times New Roman" w:cs="Times New Roman"/>
                <w:i/>
                <w:iCs/>
                <w:sz w:val="24"/>
                <w:szCs w:val="24"/>
              </w:rPr>
            </w:pPr>
            <w:r w:rsidRPr="00D01929">
              <w:rPr>
                <w:rFonts w:ascii="Times New Roman" w:hAnsi="Times New Roman" w:cs="Times New Roman"/>
                <w:i/>
                <w:iCs/>
                <w:sz w:val="24"/>
                <w:szCs w:val="24"/>
              </w:rPr>
              <w:t>- принято решение Собрания депутатов ЗАТО Первомайский от 29.05.2022 №9/5 «Об утверждении Положения о комиссии по соблюдению требований к служебному поведению лиц замещающих муниципальные должности ЗАТО Первомайский и урег</w:t>
            </w:r>
            <w:r>
              <w:rPr>
                <w:rFonts w:ascii="Times New Roman" w:hAnsi="Times New Roman" w:cs="Times New Roman"/>
                <w:i/>
                <w:iCs/>
                <w:sz w:val="24"/>
                <w:szCs w:val="24"/>
              </w:rPr>
              <w:t>улированию конфликта интересов»;</w:t>
            </w:r>
          </w:p>
          <w:p w14:paraId="75EFA5F9" w14:textId="77777777" w:rsidR="002243C7" w:rsidRPr="00D1498A" w:rsidRDefault="002243C7" w:rsidP="00D01929">
            <w:pPr>
              <w:pStyle w:val="ConsPlusNormal"/>
              <w:ind w:firstLine="284"/>
              <w:jc w:val="both"/>
              <w:rPr>
                <w:rFonts w:ascii="Times New Roman" w:hAnsi="Times New Roman" w:cs="Times New Roman"/>
                <w:i/>
                <w:iCs/>
                <w:sz w:val="24"/>
                <w:szCs w:val="24"/>
              </w:rPr>
            </w:pPr>
            <w:r>
              <w:rPr>
                <w:rFonts w:ascii="Times New Roman" w:hAnsi="Times New Roman" w:cs="Times New Roman"/>
                <w:i/>
                <w:iCs/>
                <w:sz w:val="24"/>
                <w:szCs w:val="24"/>
              </w:rPr>
              <w:t xml:space="preserve">- принято постановление администрации ЗАТО Первомайский от 31.08.2022 №183 «Об утверждении Порядка работы телефона доверия по вопросам </w:t>
            </w:r>
            <w:r w:rsidRPr="00D1498A">
              <w:rPr>
                <w:rFonts w:ascii="Times New Roman" w:hAnsi="Times New Roman" w:cs="Times New Roman"/>
                <w:i/>
                <w:iCs/>
                <w:sz w:val="24"/>
                <w:szCs w:val="24"/>
              </w:rPr>
              <w:t>противодействия коррупции в администрации ЗАТО Первомайский»;</w:t>
            </w:r>
          </w:p>
          <w:p w14:paraId="05BF2B56" w14:textId="77777777" w:rsidR="002243C7" w:rsidRPr="00D01929" w:rsidRDefault="002243C7" w:rsidP="00D1498A">
            <w:pPr>
              <w:pStyle w:val="ConsPlusNormal"/>
              <w:ind w:firstLine="284"/>
              <w:jc w:val="both"/>
              <w:rPr>
                <w:rFonts w:ascii="Times New Roman" w:hAnsi="Times New Roman" w:cs="Times New Roman"/>
                <w:i/>
                <w:iCs/>
                <w:sz w:val="24"/>
                <w:szCs w:val="24"/>
              </w:rPr>
            </w:pPr>
            <w:r w:rsidRPr="00D1498A">
              <w:rPr>
                <w:rFonts w:ascii="Times New Roman" w:hAnsi="Times New Roman" w:cs="Times New Roman"/>
                <w:i/>
                <w:iCs/>
                <w:sz w:val="24"/>
                <w:szCs w:val="24"/>
              </w:rPr>
              <w:t>- принято постановление администрации ЗАТО Первомайский от 02.11.2022 №230 «Об утверждении Положения о порядке сообщения муниципальными служащими</w:t>
            </w:r>
            <w:r>
              <w:rPr>
                <w:rFonts w:ascii="Times New Roman" w:hAnsi="Times New Roman" w:cs="Times New Roman"/>
                <w:i/>
                <w:iCs/>
                <w:sz w:val="24"/>
                <w:szCs w:val="24"/>
              </w:rPr>
              <w:t xml:space="preserve"> администрации ЗАТО Перв</w:t>
            </w:r>
            <w:r w:rsidRPr="00D1498A">
              <w:rPr>
                <w:rFonts w:ascii="Times New Roman" w:hAnsi="Times New Roman" w:cs="Times New Roman"/>
                <w:i/>
                <w:iCs/>
                <w:sz w:val="24"/>
                <w:szCs w:val="24"/>
              </w:rPr>
              <w:t xml:space="preserve">омайский </w:t>
            </w:r>
            <w:r w:rsidRPr="00D1498A">
              <w:rPr>
                <w:rFonts w:ascii="Times New Roman" w:hAnsi="Times New Roman" w:cs="Times New Roman"/>
                <w:i/>
                <w:iCs/>
                <w:sz w:val="24"/>
                <w:szCs w:val="24"/>
                <w:lang w:eastAsia="en-US"/>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2243C7" w:rsidRPr="00074DE6" w14:paraId="589B70B0" w14:textId="77777777">
        <w:tc>
          <w:tcPr>
            <w:tcW w:w="629" w:type="dxa"/>
            <w:tcMar>
              <w:top w:w="0" w:type="dxa"/>
            </w:tcMar>
          </w:tcPr>
          <w:p w14:paraId="789B7C04"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Mar>
              <w:top w:w="0" w:type="dxa"/>
            </w:tcMar>
          </w:tcPr>
          <w:p w14:paraId="7FF1995D"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14:paraId="729584FC" w14:textId="77777777" w:rsidR="002243C7" w:rsidRPr="00882E04" w:rsidRDefault="002243C7" w:rsidP="00C9601B">
            <w:pPr>
              <w:pStyle w:val="ConsPlusNormal"/>
              <w:ind w:firstLine="284"/>
              <w:jc w:val="both"/>
              <w:rPr>
                <w:rFonts w:ascii="Times New Roman" w:hAnsi="Times New Roman" w:cs="Times New Roman"/>
                <w:i/>
                <w:iCs/>
                <w:sz w:val="24"/>
                <w:szCs w:val="24"/>
              </w:rPr>
            </w:pPr>
            <w:r w:rsidRPr="00882E04">
              <w:rPr>
                <w:rFonts w:ascii="Times New Roman" w:hAnsi="Times New Roman" w:cs="Times New Roman"/>
                <w:i/>
                <w:iCs/>
                <w:sz w:val="24"/>
                <w:szCs w:val="24"/>
              </w:rPr>
              <w:t>Распоряжением администрации ЗАТО от 27.12.2017 №674 «Об определении должностных лиц, ответственных за работу по профилактике коррупционных и иных правонарушений в администрации ЗАТО Первомайский Кировской области</w:t>
            </w:r>
            <w:r>
              <w:rPr>
                <w:rFonts w:ascii="Times New Roman" w:hAnsi="Times New Roman" w:cs="Times New Roman"/>
                <w:i/>
                <w:iCs/>
                <w:sz w:val="24"/>
                <w:szCs w:val="24"/>
              </w:rPr>
              <w:t xml:space="preserve">№ </w:t>
            </w:r>
            <w:r w:rsidRPr="00882E04">
              <w:rPr>
                <w:rFonts w:ascii="Times New Roman" w:hAnsi="Times New Roman" w:cs="Times New Roman"/>
                <w:i/>
                <w:iCs/>
                <w:sz w:val="24"/>
                <w:szCs w:val="24"/>
              </w:rPr>
              <w:t>определены должностные лица ответственные за работу по профилактике коррупционных и иных правонарушений.</w:t>
            </w:r>
          </w:p>
          <w:p w14:paraId="6D1BAFA8" w14:textId="77777777" w:rsidR="002243C7" w:rsidRPr="00882E04" w:rsidRDefault="002243C7" w:rsidP="00C9601B">
            <w:pPr>
              <w:pStyle w:val="ConsPlusNormal"/>
              <w:ind w:firstLine="284"/>
              <w:jc w:val="both"/>
              <w:rPr>
                <w:rFonts w:ascii="Times New Roman" w:hAnsi="Times New Roman" w:cs="Times New Roman"/>
                <w:i/>
                <w:iCs/>
                <w:sz w:val="24"/>
                <w:szCs w:val="24"/>
              </w:rPr>
            </w:pPr>
            <w:r w:rsidRPr="00882E04">
              <w:rPr>
                <w:rFonts w:ascii="Times New Roman" w:hAnsi="Times New Roman" w:cs="Times New Roman"/>
                <w:i/>
                <w:iCs/>
                <w:sz w:val="24"/>
                <w:szCs w:val="24"/>
              </w:rPr>
              <w:t>Реализация антикоррупционной политики в органах местного самоуправления ЗАТО возложены по должности на:</w:t>
            </w:r>
          </w:p>
          <w:p w14:paraId="5A2EA076" w14:textId="77777777" w:rsidR="002243C7" w:rsidRPr="00882E04" w:rsidRDefault="002243C7" w:rsidP="00C9601B">
            <w:pPr>
              <w:pStyle w:val="ConsPlusNormal"/>
              <w:jc w:val="both"/>
              <w:rPr>
                <w:rFonts w:ascii="Times New Roman" w:hAnsi="Times New Roman" w:cs="Times New Roman"/>
                <w:i/>
                <w:iCs/>
                <w:sz w:val="24"/>
                <w:szCs w:val="24"/>
              </w:rPr>
            </w:pPr>
            <w:r w:rsidRPr="00882E04">
              <w:rPr>
                <w:rFonts w:ascii="Times New Roman" w:hAnsi="Times New Roman" w:cs="Times New Roman"/>
                <w:i/>
                <w:iCs/>
                <w:sz w:val="24"/>
                <w:szCs w:val="24"/>
              </w:rPr>
              <w:t xml:space="preserve">      1) заведующего отделом управления делами администрации ЗАТО Первомайский (Сердюк Ирина Петровна);</w:t>
            </w:r>
          </w:p>
          <w:p w14:paraId="49CEC661" w14:textId="77777777" w:rsidR="002243C7" w:rsidRPr="00882E04" w:rsidRDefault="002243C7" w:rsidP="00C9601B">
            <w:pPr>
              <w:pStyle w:val="ConsPlusNormal"/>
              <w:jc w:val="both"/>
              <w:rPr>
                <w:rFonts w:ascii="Times New Roman" w:hAnsi="Times New Roman" w:cs="Times New Roman"/>
                <w:i/>
                <w:iCs/>
                <w:sz w:val="24"/>
                <w:szCs w:val="24"/>
              </w:rPr>
            </w:pPr>
            <w:r w:rsidRPr="00882E04">
              <w:rPr>
                <w:rFonts w:ascii="Times New Roman" w:hAnsi="Times New Roman" w:cs="Times New Roman"/>
                <w:i/>
                <w:iCs/>
                <w:sz w:val="24"/>
                <w:szCs w:val="24"/>
              </w:rPr>
              <w:t xml:space="preserve">      2) заведующего организационно-правовым отделом администрации ЗАТО Первомайский (Суслов Николай Борисович);</w:t>
            </w:r>
          </w:p>
          <w:p w14:paraId="1C9D4637" w14:textId="77777777" w:rsidR="002243C7" w:rsidRPr="00CA072F" w:rsidRDefault="002243C7" w:rsidP="00C9601B">
            <w:pPr>
              <w:pStyle w:val="ConsPlusNormal"/>
              <w:jc w:val="both"/>
              <w:rPr>
                <w:rFonts w:ascii="Times New Roman" w:hAnsi="Times New Roman" w:cs="Times New Roman"/>
                <w:color w:val="FF0000"/>
                <w:sz w:val="24"/>
                <w:szCs w:val="24"/>
              </w:rPr>
            </w:pPr>
            <w:r w:rsidRPr="00882E04">
              <w:rPr>
                <w:rFonts w:ascii="Times New Roman" w:hAnsi="Times New Roman" w:cs="Times New Roman"/>
                <w:i/>
                <w:iCs/>
                <w:sz w:val="24"/>
                <w:szCs w:val="24"/>
              </w:rPr>
              <w:t xml:space="preserve">      3) заведующего юридическим отделом администрации ЗАТО Первомайский (Малышева Изабелла Николаевна).</w:t>
            </w:r>
          </w:p>
        </w:tc>
      </w:tr>
      <w:tr w:rsidR="002243C7" w:rsidRPr="00074DE6" w14:paraId="7E6FFAA7" w14:textId="77777777">
        <w:tc>
          <w:tcPr>
            <w:tcW w:w="629" w:type="dxa"/>
            <w:tcMar>
              <w:top w:w="0" w:type="dxa"/>
            </w:tcMar>
          </w:tcPr>
          <w:p w14:paraId="5E3EFF6E"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379" w:type="dxa"/>
            <w:tcMar>
              <w:top w:w="0" w:type="dxa"/>
            </w:tcMar>
          </w:tcPr>
          <w:p w14:paraId="31DA0397" w14:textId="77777777" w:rsidR="002243C7" w:rsidRPr="003E6165" w:rsidRDefault="002243C7" w:rsidP="00F32481">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гражданскойи муниципальной службы Кировской области, в целях выявления возможного конфликта интересов</w:t>
            </w:r>
          </w:p>
        </w:tc>
        <w:tc>
          <w:tcPr>
            <w:tcW w:w="8222" w:type="dxa"/>
            <w:tcMar>
              <w:top w:w="0" w:type="dxa"/>
            </w:tcMar>
          </w:tcPr>
          <w:p w14:paraId="13C88F86" w14:textId="77777777" w:rsidR="002243C7" w:rsidRPr="00882E04" w:rsidRDefault="002243C7" w:rsidP="00882E04">
            <w:pPr>
              <w:pStyle w:val="ConsPlusNormal"/>
              <w:ind w:firstLine="284"/>
              <w:jc w:val="both"/>
              <w:rPr>
                <w:rFonts w:ascii="Times New Roman" w:hAnsi="Times New Roman" w:cs="Times New Roman"/>
                <w:i/>
                <w:iCs/>
                <w:sz w:val="24"/>
                <w:szCs w:val="24"/>
              </w:rPr>
            </w:pPr>
            <w:r w:rsidRPr="00882E04">
              <w:rPr>
                <w:rFonts w:ascii="Times New Roman" w:hAnsi="Times New Roman" w:cs="Times New Roman"/>
                <w:i/>
                <w:iCs/>
                <w:sz w:val="24"/>
                <w:szCs w:val="24"/>
              </w:rPr>
              <w:t>Актуализация сведений</w:t>
            </w:r>
            <w:r>
              <w:rPr>
                <w:rFonts w:ascii="Times New Roman" w:hAnsi="Times New Roman" w:cs="Times New Roman"/>
                <w:i/>
                <w:iCs/>
                <w:sz w:val="24"/>
                <w:szCs w:val="24"/>
              </w:rPr>
              <w:t>,</w:t>
            </w:r>
            <w:r w:rsidRPr="00882E04">
              <w:rPr>
                <w:rFonts w:ascii="Times New Roman" w:hAnsi="Times New Roman" w:cs="Times New Roman"/>
                <w:i/>
                <w:iCs/>
                <w:sz w:val="24"/>
                <w:szCs w:val="24"/>
              </w:rPr>
              <w:t xml:space="preserve"> содержащихся в анкетах муниципальных служащих ЗАТО Первомайский осуществляется кадровой службой администрации ЗАТО Первомайский путём ежегодного письменного получения от муниципальных служащих ЗАТО перечня близких родственников, с указанием места работы и занимаемой должности с целью выявления аффилированности коммерческим организациям и выявления возможного конфликта интересов.</w:t>
            </w:r>
          </w:p>
          <w:p w14:paraId="1036CF17" w14:textId="77777777" w:rsidR="002243C7" w:rsidRPr="00882E04" w:rsidRDefault="002243C7" w:rsidP="00882E04">
            <w:pPr>
              <w:pStyle w:val="ConsPlusNormal"/>
              <w:ind w:firstLine="284"/>
              <w:jc w:val="both"/>
              <w:rPr>
                <w:rFonts w:ascii="Times New Roman" w:hAnsi="Times New Roman" w:cs="Times New Roman"/>
                <w:i/>
                <w:iCs/>
                <w:sz w:val="24"/>
                <w:szCs w:val="24"/>
              </w:rPr>
            </w:pPr>
            <w:r w:rsidRPr="00882E04">
              <w:rPr>
                <w:rFonts w:ascii="Times New Roman" w:hAnsi="Times New Roman" w:cs="Times New Roman"/>
                <w:i/>
                <w:iCs/>
                <w:sz w:val="24"/>
                <w:szCs w:val="24"/>
              </w:rPr>
              <w:t>Предоставленные сведения приобщаются к личному делу муниципального служащего.</w:t>
            </w:r>
          </w:p>
          <w:p w14:paraId="21B35CCE" w14:textId="77777777" w:rsidR="002243C7" w:rsidRPr="00882E04" w:rsidRDefault="002243C7" w:rsidP="00882E04">
            <w:pPr>
              <w:pStyle w:val="ConsPlusNormal"/>
              <w:jc w:val="both"/>
              <w:rPr>
                <w:rFonts w:ascii="Times New Roman" w:hAnsi="Times New Roman" w:cs="Times New Roman"/>
                <w:i/>
                <w:iCs/>
                <w:sz w:val="24"/>
                <w:szCs w:val="24"/>
              </w:rPr>
            </w:pPr>
            <w:r w:rsidRPr="00882E04">
              <w:rPr>
                <w:rFonts w:ascii="Times New Roman" w:hAnsi="Times New Roman" w:cs="Times New Roman"/>
                <w:i/>
                <w:iCs/>
                <w:sz w:val="24"/>
                <w:szCs w:val="24"/>
              </w:rPr>
              <w:t xml:space="preserve">    Обязанность ежегодного предоставления муниципальными служащими указанных сведений установлена распоряжением администрации ЗАТО Первомайский от 30.09.2020 №352 «О мерах по противодействию коррупции». </w:t>
            </w:r>
          </w:p>
          <w:p w14:paraId="78FC0E31" w14:textId="77777777" w:rsidR="002243C7" w:rsidRDefault="002243C7" w:rsidP="00C9601B">
            <w:pPr>
              <w:pStyle w:val="ConsPlusNormal"/>
              <w:jc w:val="both"/>
              <w:rPr>
                <w:rFonts w:ascii="Times New Roman" w:hAnsi="Times New Roman" w:cs="Times New Roman"/>
                <w:i/>
                <w:iCs/>
                <w:sz w:val="24"/>
                <w:szCs w:val="24"/>
              </w:rPr>
            </w:pPr>
            <w:r w:rsidRPr="00882E04">
              <w:rPr>
                <w:rFonts w:ascii="Times New Roman" w:hAnsi="Times New Roman" w:cs="Times New Roman"/>
                <w:i/>
                <w:iCs/>
                <w:sz w:val="24"/>
                <w:szCs w:val="24"/>
              </w:rPr>
              <w:t xml:space="preserve">   Срок предоставления сведения – 30 сентября. </w:t>
            </w:r>
          </w:p>
          <w:p w14:paraId="78B97950" w14:textId="77777777" w:rsidR="002243C7" w:rsidRPr="00882E04" w:rsidRDefault="002243C7" w:rsidP="00C9601B">
            <w:pPr>
              <w:pStyle w:val="ConsPlusNormal"/>
              <w:jc w:val="both"/>
              <w:rPr>
                <w:rFonts w:ascii="Times New Roman" w:hAnsi="Times New Roman" w:cs="Times New Roman"/>
                <w:i/>
                <w:iCs/>
                <w:sz w:val="28"/>
                <w:szCs w:val="28"/>
              </w:rPr>
            </w:pPr>
            <w:r>
              <w:rPr>
                <w:rFonts w:ascii="Times New Roman" w:hAnsi="Times New Roman" w:cs="Times New Roman"/>
                <w:i/>
                <w:iCs/>
                <w:sz w:val="24"/>
                <w:szCs w:val="24"/>
              </w:rPr>
              <w:t xml:space="preserve">   Сведения муниципальными служащими предоставлены в установленные сроки. В октябре-ноябре анкеты актуализированы и проанализированы. Обстоятельств, которые могли бы привести к возникновению конфликта интересов не выявлено</w:t>
            </w:r>
            <w:r w:rsidRPr="00882E04">
              <w:rPr>
                <w:rFonts w:ascii="Times New Roman" w:hAnsi="Times New Roman" w:cs="Times New Roman"/>
                <w:i/>
                <w:iCs/>
                <w:sz w:val="24"/>
                <w:szCs w:val="24"/>
              </w:rPr>
              <w:t>.</w:t>
            </w:r>
          </w:p>
        </w:tc>
      </w:tr>
      <w:tr w:rsidR="002243C7" w:rsidRPr="00074DE6" w14:paraId="6C9F0571" w14:textId="77777777">
        <w:trPr>
          <w:cantSplit/>
        </w:trPr>
        <w:tc>
          <w:tcPr>
            <w:tcW w:w="629" w:type="dxa"/>
            <w:tcMar>
              <w:top w:w="0" w:type="dxa"/>
            </w:tcMar>
          </w:tcPr>
          <w:p w14:paraId="28EFDDF8" w14:textId="77777777" w:rsidR="002243C7"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379" w:type="dxa"/>
            <w:tcMar>
              <w:top w:w="0" w:type="dxa"/>
            </w:tcMar>
          </w:tcPr>
          <w:p w14:paraId="15232BF8" w14:textId="77777777" w:rsidR="002243C7" w:rsidRPr="00252922" w:rsidRDefault="002243C7" w:rsidP="00A16C89">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14:paraId="015A7767" w14:textId="77777777" w:rsidR="002243C7" w:rsidRPr="005D50B5" w:rsidRDefault="002243C7" w:rsidP="005D50B5">
            <w:pPr>
              <w:pStyle w:val="ConsPlusNormal"/>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Анализ исполнения подведомственными муниципальными учреждениями требований законодательства о противодействии коррупции, и выполнения ведомственных планов в сфере противодействия коррупции осуществляется на плановой основе по итогам работы за 1 полугодие и по итогам работы за год.</w:t>
            </w:r>
          </w:p>
          <w:p w14:paraId="06A367A3" w14:textId="77777777" w:rsidR="002243C7" w:rsidRPr="005D50B5" w:rsidRDefault="002243C7" w:rsidP="00882E04">
            <w:pPr>
              <w:pStyle w:val="ConsPlusNormal"/>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Анализ осуществляется работниками администрации ЗАТО Первомайский ответственными за профилактику коррупционных правонарушений.</w:t>
            </w:r>
          </w:p>
          <w:p w14:paraId="45CB9B0D" w14:textId="77777777" w:rsidR="002243C7" w:rsidRPr="005D50B5" w:rsidRDefault="002243C7" w:rsidP="005D50B5">
            <w:pPr>
              <w:pStyle w:val="ConsPlusNormal"/>
              <w:ind w:firstLine="284"/>
              <w:jc w:val="both"/>
              <w:rPr>
                <w:rFonts w:ascii="Times New Roman" w:hAnsi="Times New Roman" w:cs="Times New Roman"/>
                <w:i/>
                <w:iCs/>
                <w:sz w:val="24"/>
                <w:szCs w:val="24"/>
              </w:rPr>
            </w:pPr>
            <w:r>
              <w:rPr>
                <w:rFonts w:ascii="Times New Roman" w:hAnsi="Times New Roman" w:cs="Times New Roman"/>
                <w:i/>
                <w:iCs/>
                <w:sz w:val="24"/>
                <w:szCs w:val="24"/>
              </w:rPr>
              <w:t>В ходе мониторинга проверено 8</w:t>
            </w:r>
            <w:r w:rsidRPr="005D50B5">
              <w:rPr>
                <w:rFonts w:ascii="Times New Roman" w:hAnsi="Times New Roman" w:cs="Times New Roman"/>
                <w:i/>
                <w:iCs/>
                <w:sz w:val="24"/>
                <w:szCs w:val="24"/>
              </w:rPr>
              <w:t xml:space="preserve"> муниципальных казённых учреждений:</w:t>
            </w:r>
          </w:p>
          <w:p w14:paraId="2F0827F6"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МКОУ СОШ ЗАТО Первомайский;</w:t>
            </w:r>
          </w:p>
          <w:p w14:paraId="66F1C19C"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МКОУ ДО ДШИ ЗАТО Первомайский;</w:t>
            </w:r>
          </w:p>
          <w:p w14:paraId="639D752E"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МКОУ д/с «Теремок» ЗАТО Первомайский;</w:t>
            </w:r>
          </w:p>
          <w:p w14:paraId="2AA55B0D"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МКОУ д/с «Золотые зёрнышки» ЗАТО Первомайский;</w:t>
            </w:r>
          </w:p>
          <w:p w14:paraId="24A2C66F"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МКОУ д/с «Улыбка» ЗАТО Первомайский;</w:t>
            </w:r>
          </w:p>
          <w:p w14:paraId="13A35975" w14:textId="77777777" w:rsidR="002243C7" w:rsidRPr="005D50B5"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МКУ КФРН «Прогресс» ЗАТО Первомайский;</w:t>
            </w:r>
          </w:p>
          <w:p w14:paraId="7CAB9BC4" w14:textId="77777777" w:rsidR="002243C7" w:rsidRDefault="002243C7" w:rsidP="005D50B5">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МКУ «Благоустройство» </w:t>
            </w:r>
            <w:r>
              <w:rPr>
                <w:rFonts w:ascii="Times New Roman" w:hAnsi="Times New Roman" w:cs="Times New Roman"/>
                <w:i/>
                <w:iCs/>
                <w:sz w:val="24"/>
                <w:szCs w:val="24"/>
              </w:rPr>
              <w:t>ЗАТО Первомайский;</w:t>
            </w:r>
          </w:p>
          <w:p w14:paraId="5E83AC3B" w14:textId="77777777" w:rsidR="002243C7" w:rsidRPr="005D50B5" w:rsidRDefault="002243C7" w:rsidP="005D50B5">
            <w:pPr>
              <w:pStyle w:val="ConsPlusNormal"/>
              <w:ind w:firstLine="284"/>
              <w:jc w:val="both"/>
              <w:rPr>
                <w:rFonts w:ascii="Times New Roman" w:hAnsi="Times New Roman" w:cs="Times New Roman"/>
                <w:i/>
                <w:iCs/>
                <w:sz w:val="24"/>
                <w:szCs w:val="24"/>
              </w:rPr>
            </w:pPr>
            <w:r>
              <w:rPr>
                <w:rFonts w:ascii="Times New Roman" w:hAnsi="Times New Roman" w:cs="Times New Roman"/>
                <w:i/>
                <w:iCs/>
                <w:sz w:val="24"/>
                <w:szCs w:val="24"/>
              </w:rPr>
              <w:t>-МКУ «Централизованная бухгалтерия учреждений образования ЗАТО Первомайский».</w:t>
            </w:r>
          </w:p>
          <w:p w14:paraId="7C73415A" w14:textId="77777777" w:rsidR="002243C7" w:rsidRPr="00F764A9" w:rsidRDefault="002243C7" w:rsidP="005D50B5">
            <w:pPr>
              <w:pStyle w:val="ConsPlusNormal"/>
              <w:jc w:val="both"/>
              <w:rPr>
                <w:rFonts w:ascii="Times New Roman" w:hAnsi="Times New Roman" w:cs="Times New Roman"/>
                <w:sz w:val="24"/>
                <w:szCs w:val="24"/>
              </w:rPr>
            </w:pPr>
            <w:r w:rsidRPr="005D50B5">
              <w:rPr>
                <w:rFonts w:ascii="Times New Roman" w:hAnsi="Times New Roman" w:cs="Times New Roman"/>
                <w:i/>
                <w:iCs/>
                <w:sz w:val="24"/>
                <w:szCs w:val="24"/>
              </w:rPr>
              <w:t xml:space="preserve">    Фактов нарушения руководителями подведомственных муниципальных учреждений ограничений и запретов не выявлено, к ответственности руководители не привлекались.</w:t>
            </w:r>
          </w:p>
        </w:tc>
      </w:tr>
      <w:tr w:rsidR="002243C7" w:rsidRPr="00074DE6" w14:paraId="74BD5C07" w14:textId="77777777">
        <w:tc>
          <w:tcPr>
            <w:tcW w:w="629" w:type="dxa"/>
            <w:tcMar>
              <w:top w:w="0" w:type="dxa"/>
            </w:tcMar>
          </w:tcPr>
          <w:p w14:paraId="2BA0A1AF" w14:textId="77777777" w:rsidR="002243C7" w:rsidRPr="003E6165" w:rsidRDefault="002243C7"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6379" w:type="dxa"/>
            <w:tcMar>
              <w:top w:w="0" w:type="dxa"/>
            </w:tcMar>
          </w:tcPr>
          <w:p w14:paraId="4C678420" w14:textId="77777777" w:rsidR="002243C7" w:rsidRPr="003E6165" w:rsidRDefault="002243C7" w:rsidP="00A330B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с</w:t>
            </w:r>
            <w:r w:rsidRPr="003E6165">
              <w:rPr>
                <w:rFonts w:ascii="Times New Roman" w:hAnsi="Times New Roman" w:cs="Times New Roman"/>
                <w:sz w:val="24"/>
                <w:szCs w:val="24"/>
              </w:rPr>
              <w:t xml:space="preserve">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14:paraId="3A449964" w14:textId="77777777" w:rsidR="002243C7" w:rsidRPr="00CA072F" w:rsidRDefault="002243C7" w:rsidP="0045221B">
            <w:pPr>
              <w:pStyle w:val="ConsPlusNormal"/>
              <w:jc w:val="both"/>
              <w:rPr>
                <w:rFonts w:ascii="Times New Roman" w:hAnsi="Times New Roman" w:cs="Times New Roman"/>
                <w:color w:val="FF0000"/>
                <w:sz w:val="24"/>
                <w:szCs w:val="24"/>
              </w:rPr>
            </w:pPr>
          </w:p>
        </w:tc>
      </w:tr>
      <w:tr w:rsidR="002243C7" w:rsidRPr="00074DE6" w14:paraId="693D1F4E" w14:textId="77777777">
        <w:tc>
          <w:tcPr>
            <w:tcW w:w="629" w:type="dxa"/>
            <w:tcMar>
              <w:top w:w="0" w:type="dxa"/>
            </w:tcMar>
          </w:tcPr>
          <w:p w14:paraId="1F807C6B"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379" w:type="dxa"/>
            <w:tcMar>
              <w:top w:w="0" w:type="dxa"/>
            </w:tcMar>
          </w:tcPr>
          <w:p w14:paraId="1F31E2B9"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14:paraId="57D3A27B" w14:textId="77777777" w:rsidR="002243C7" w:rsidRPr="005D50B5" w:rsidRDefault="002243C7" w:rsidP="00882E04">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Сформировано 2 комиссии по урегулированию конфликта интересов.</w:t>
            </w:r>
          </w:p>
          <w:p w14:paraId="6D0D2944" w14:textId="77777777" w:rsidR="002243C7" w:rsidRPr="005D50B5" w:rsidRDefault="002243C7" w:rsidP="00882E04">
            <w:pPr>
              <w:pStyle w:val="ConsPlusNormal"/>
              <w:ind w:firstLine="284"/>
              <w:jc w:val="both"/>
              <w:rPr>
                <w:rFonts w:ascii="Times New Roman" w:hAnsi="Times New Roman" w:cs="Times New Roman"/>
                <w:i/>
                <w:iCs/>
                <w:sz w:val="24"/>
                <w:szCs w:val="24"/>
              </w:rPr>
            </w:pPr>
            <w:r w:rsidRPr="005D50B5">
              <w:rPr>
                <w:rFonts w:ascii="Times New Roman" w:hAnsi="Times New Roman" w:cs="Times New Roman"/>
                <w:i/>
                <w:iCs/>
                <w:sz w:val="24"/>
                <w:szCs w:val="24"/>
              </w:rPr>
              <w:t>Постановлением главы ЗАТО от 12.03.2018 №1 утверждено Положение о комиссии по соблюдению требований к служебному поведению муниципальных служащих ЗАТО Первомайский и урегулированию конфликта интересов</w:t>
            </w:r>
          </w:p>
          <w:p w14:paraId="2CF4F4B7" w14:textId="77777777" w:rsidR="002243C7" w:rsidRPr="005D50B5" w:rsidRDefault="002243C7" w:rsidP="00882E04">
            <w:pPr>
              <w:pStyle w:val="ConsPlusNormal"/>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В 2022 году заседания комиссии не проводились, уведомлений от муниципальных служащих о возможном конфликте интересов не поступали.</w:t>
            </w:r>
          </w:p>
          <w:p w14:paraId="4C5CD03E" w14:textId="77777777" w:rsidR="002243C7" w:rsidRPr="005D50B5" w:rsidRDefault="002243C7" w:rsidP="004C690F">
            <w:pPr>
              <w:pStyle w:val="ConsPlusNormal"/>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Решением Собрания депутатов ЗАТО Первомайский от 29.05.2022 №9/5 утверждено Положение о комиссии по соблюдению требований к служебному поведению лиц замещающих муниципальные должности ЗАТО Первомайский и урегулированию конфликта интересов»</w:t>
            </w:r>
          </w:p>
          <w:p w14:paraId="1FADCA78" w14:textId="77777777" w:rsidR="002243C7" w:rsidRPr="005D50B5" w:rsidRDefault="002243C7" w:rsidP="004C690F">
            <w:pPr>
              <w:pStyle w:val="ConsPlusNormal"/>
              <w:jc w:val="both"/>
              <w:rPr>
                <w:rFonts w:ascii="Times New Roman" w:hAnsi="Times New Roman" w:cs="Times New Roman"/>
                <w:i/>
                <w:iCs/>
                <w:sz w:val="24"/>
                <w:szCs w:val="24"/>
              </w:rPr>
            </w:pPr>
            <w:r w:rsidRPr="005D50B5">
              <w:rPr>
                <w:rFonts w:ascii="Times New Roman" w:hAnsi="Times New Roman" w:cs="Times New Roman"/>
                <w:i/>
                <w:iCs/>
                <w:sz w:val="24"/>
                <w:szCs w:val="24"/>
              </w:rPr>
              <w:t xml:space="preserve">      В 2022 году заседания комиссии не проводились, уведомления от лиц, замещающих муниципальные должности о возможном конфликте интересов не поступали.</w:t>
            </w:r>
          </w:p>
        </w:tc>
      </w:tr>
      <w:tr w:rsidR="002243C7" w:rsidRPr="00CA072F" w14:paraId="669C3D59" w14:textId="77777777">
        <w:tc>
          <w:tcPr>
            <w:tcW w:w="629" w:type="dxa"/>
            <w:tcMar>
              <w:top w:w="0" w:type="dxa"/>
            </w:tcMar>
          </w:tcPr>
          <w:p w14:paraId="68E6D8A3"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14:paraId="7B11D53B"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7"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8222" w:type="dxa"/>
            <w:tcMar>
              <w:top w:w="0" w:type="dxa"/>
            </w:tcMar>
          </w:tcPr>
          <w:p w14:paraId="762E2779" w14:textId="77777777" w:rsidR="002243C7" w:rsidRPr="000101EB" w:rsidRDefault="002243C7" w:rsidP="005D50B5">
            <w:pPr>
              <w:pStyle w:val="ConsPlusNormal"/>
              <w:ind w:firstLine="284"/>
              <w:jc w:val="both"/>
              <w:rPr>
                <w:rFonts w:ascii="Times New Roman" w:hAnsi="Times New Roman" w:cs="Times New Roman"/>
                <w:i/>
                <w:iCs/>
                <w:sz w:val="24"/>
                <w:szCs w:val="24"/>
              </w:rPr>
            </w:pPr>
            <w:r w:rsidRPr="000101EB">
              <w:rPr>
                <w:rFonts w:ascii="Times New Roman" w:hAnsi="Times New Roman" w:cs="Times New Roman"/>
                <w:i/>
                <w:iCs/>
                <w:sz w:val="24"/>
                <w:szCs w:val="24"/>
              </w:rPr>
              <w:t xml:space="preserve">В состав комиссии по соблюдению требований к служебному поведению муниципальных служащих и урегулированию конфликта интересов включены 2 представителя общественных организаций, что составляет четверть от общего числа членов комиссии. </w:t>
            </w:r>
          </w:p>
          <w:p w14:paraId="63AD54A6" w14:textId="77777777" w:rsidR="002243C7" w:rsidRPr="000101EB" w:rsidRDefault="002243C7" w:rsidP="005D50B5">
            <w:pPr>
              <w:pStyle w:val="ConsPlusNormal"/>
              <w:jc w:val="both"/>
              <w:rPr>
                <w:rFonts w:ascii="Times New Roman" w:hAnsi="Times New Roman" w:cs="Times New Roman"/>
                <w:i/>
                <w:iCs/>
                <w:sz w:val="24"/>
                <w:szCs w:val="24"/>
              </w:rPr>
            </w:pPr>
            <w:r w:rsidRPr="000101EB">
              <w:rPr>
                <w:rFonts w:ascii="Times New Roman" w:hAnsi="Times New Roman" w:cs="Times New Roman"/>
                <w:i/>
                <w:iCs/>
                <w:sz w:val="24"/>
                <w:szCs w:val="24"/>
              </w:rPr>
              <w:t>В состав комиссии включены:</w:t>
            </w:r>
          </w:p>
          <w:p w14:paraId="0B9562B6" w14:textId="77777777" w:rsidR="002243C7" w:rsidRPr="000101EB" w:rsidRDefault="002243C7" w:rsidP="005D50B5">
            <w:pPr>
              <w:pStyle w:val="ConsPlusNormal"/>
              <w:jc w:val="both"/>
              <w:rPr>
                <w:rFonts w:ascii="Times New Roman" w:hAnsi="Times New Roman" w:cs="Times New Roman"/>
                <w:i/>
                <w:iCs/>
                <w:sz w:val="24"/>
                <w:szCs w:val="24"/>
              </w:rPr>
            </w:pPr>
            <w:r w:rsidRPr="000101EB">
              <w:rPr>
                <w:rFonts w:ascii="Times New Roman" w:hAnsi="Times New Roman" w:cs="Times New Roman"/>
                <w:i/>
                <w:iCs/>
                <w:sz w:val="24"/>
                <w:szCs w:val="24"/>
              </w:rPr>
              <w:t>- депутат Собрания депутатов ЗАТО Первомайский;</w:t>
            </w:r>
          </w:p>
          <w:p w14:paraId="7CF8A400" w14:textId="77777777" w:rsidR="002243C7" w:rsidRPr="000101EB" w:rsidRDefault="002243C7" w:rsidP="005D50B5">
            <w:pPr>
              <w:pStyle w:val="ConsPlusNormal"/>
              <w:jc w:val="both"/>
              <w:rPr>
                <w:rFonts w:ascii="Times New Roman" w:hAnsi="Times New Roman" w:cs="Times New Roman"/>
                <w:i/>
                <w:iCs/>
                <w:sz w:val="24"/>
                <w:szCs w:val="24"/>
              </w:rPr>
            </w:pPr>
            <w:r w:rsidRPr="000101EB">
              <w:rPr>
                <w:rFonts w:ascii="Times New Roman" w:hAnsi="Times New Roman" w:cs="Times New Roman"/>
                <w:i/>
                <w:iCs/>
                <w:sz w:val="24"/>
                <w:szCs w:val="24"/>
              </w:rPr>
              <w:t>- представитель ветеранской организации МО МВД России по ЗАТО Первомайский;</w:t>
            </w:r>
          </w:p>
          <w:p w14:paraId="69B88391" w14:textId="77777777" w:rsidR="002243C7" w:rsidRPr="00CA072F" w:rsidRDefault="002243C7" w:rsidP="005D50B5">
            <w:pPr>
              <w:pStyle w:val="ConsPlusNormal"/>
              <w:jc w:val="both"/>
              <w:rPr>
                <w:rFonts w:ascii="Times New Roman" w:hAnsi="Times New Roman" w:cs="Times New Roman"/>
                <w:color w:val="FF0000"/>
                <w:sz w:val="24"/>
                <w:szCs w:val="24"/>
              </w:rPr>
            </w:pPr>
            <w:r w:rsidRPr="000101EB">
              <w:rPr>
                <w:rFonts w:ascii="Times New Roman" w:hAnsi="Times New Roman" w:cs="Times New Roman"/>
                <w:i/>
                <w:iCs/>
                <w:sz w:val="24"/>
                <w:szCs w:val="24"/>
              </w:rPr>
              <w:t>- представитель профсоюзной организации.</w:t>
            </w:r>
          </w:p>
        </w:tc>
      </w:tr>
      <w:tr w:rsidR="002243C7" w:rsidRPr="00057931" w14:paraId="4D500CD8" w14:textId="77777777" w:rsidTr="00973C59">
        <w:trPr>
          <w:cantSplit/>
          <w:trHeight w:val="3022"/>
        </w:trPr>
        <w:tc>
          <w:tcPr>
            <w:tcW w:w="629" w:type="dxa"/>
            <w:tcMar>
              <w:top w:w="0" w:type="dxa"/>
            </w:tcMar>
          </w:tcPr>
          <w:p w14:paraId="12EA59D9"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379" w:type="dxa"/>
            <w:tcMar>
              <w:top w:w="0" w:type="dxa"/>
            </w:tcMar>
          </w:tcPr>
          <w:p w14:paraId="43859D7E" w14:textId="77777777" w:rsidR="002243C7" w:rsidRPr="003E6165" w:rsidRDefault="002243C7" w:rsidP="00BE17FC">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Mar>
              <w:top w:w="0" w:type="dxa"/>
            </w:tcMar>
          </w:tcPr>
          <w:p w14:paraId="77F7C56F" w14:textId="02D59978" w:rsidR="002243C7" w:rsidRDefault="002243C7" w:rsidP="007707BD">
            <w:pPr>
              <w:pStyle w:val="ConsPlusNormal"/>
              <w:jc w:val="both"/>
              <w:rPr>
                <w:rFonts w:ascii="Times New Roman" w:hAnsi="Times New Roman" w:cs="Times New Roman"/>
                <w:i/>
                <w:iCs/>
                <w:sz w:val="24"/>
                <w:szCs w:val="24"/>
              </w:rPr>
            </w:pPr>
            <w:r w:rsidRPr="000101EB">
              <w:rPr>
                <w:rFonts w:ascii="Times New Roman" w:hAnsi="Times New Roman" w:cs="Times New Roman"/>
                <w:i/>
                <w:iCs/>
                <w:sz w:val="24"/>
                <w:szCs w:val="24"/>
              </w:rPr>
              <w:t>В 2022 году граждане на замещение должностей руководителей муниципальных казённых учреждений не назначались.</w:t>
            </w:r>
          </w:p>
          <w:p w14:paraId="26DFFD78" w14:textId="405BCD62" w:rsidR="007707BD" w:rsidRPr="007707BD" w:rsidRDefault="007707BD" w:rsidP="007707BD">
            <w:pPr>
              <w:spacing w:after="0" w:line="240" w:lineRule="auto"/>
              <w:ind w:left="0" w:firstLine="0"/>
              <w:rPr>
                <w:i/>
                <w:iCs/>
                <w:sz w:val="24"/>
                <w:szCs w:val="24"/>
                <w:lang w:val="ru-RU"/>
              </w:rPr>
            </w:pPr>
            <w:r>
              <w:rPr>
                <w:i/>
                <w:iCs/>
                <w:sz w:val="24"/>
                <w:szCs w:val="24"/>
                <w:lang w:val="ru-RU"/>
              </w:rPr>
              <w:t xml:space="preserve">В 2022 году </w:t>
            </w:r>
            <w:r w:rsidRPr="007707BD">
              <w:rPr>
                <w:i/>
                <w:iCs/>
                <w:sz w:val="24"/>
                <w:szCs w:val="24"/>
              </w:rPr>
              <w:t>2 человека принято на муниципальные должности, из них</w:t>
            </w:r>
            <w:r w:rsidRPr="00321436">
              <w:rPr>
                <w:rFonts w:ascii="Calibri" w:eastAsia="Segoe UI Emoji" w:hAnsi="Calibri" w:cs="Segoe UI Emoji"/>
                <w:i/>
                <w:iCs/>
                <w:sz w:val="24"/>
                <w:szCs w:val="24"/>
                <w:lang w:val="ru-RU"/>
              </w:rPr>
              <w:t xml:space="preserve"> (</w:t>
            </w:r>
            <w:r w:rsidRPr="007707BD">
              <w:rPr>
                <w:i/>
                <w:iCs/>
                <w:sz w:val="24"/>
                <w:szCs w:val="24"/>
              </w:rPr>
              <w:t>глав</w:t>
            </w:r>
            <w:r>
              <w:rPr>
                <w:i/>
                <w:iCs/>
                <w:sz w:val="24"/>
                <w:szCs w:val="24"/>
                <w:lang w:val="ru-RU"/>
              </w:rPr>
              <w:t>а</w:t>
            </w:r>
            <w:r w:rsidRPr="007707BD">
              <w:rPr>
                <w:i/>
                <w:iCs/>
                <w:sz w:val="24"/>
                <w:szCs w:val="24"/>
              </w:rPr>
              <w:t xml:space="preserve"> ЗАТО Первомайский</w:t>
            </w:r>
            <w:r>
              <w:rPr>
                <w:i/>
                <w:iCs/>
                <w:sz w:val="24"/>
                <w:szCs w:val="24"/>
                <w:lang w:val="ru-RU"/>
              </w:rPr>
              <w:t>, председатель</w:t>
            </w:r>
            <w:r w:rsidRPr="007707BD">
              <w:rPr>
                <w:i/>
                <w:iCs/>
                <w:sz w:val="24"/>
                <w:szCs w:val="24"/>
              </w:rPr>
              <w:t xml:space="preserve"> КСК ЗАТО Первомайский</w:t>
            </w:r>
            <w:r>
              <w:rPr>
                <w:i/>
                <w:iCs/>
                <w:sz w:val="24"/>
                <w:szCs w:val="24"/>
                <w:lang w:val="ru-RU"/>
              </w:rPr>
              <w:t>). Указанные лица сведения о доходах, расходах и обязательствах имущественного характера представили на имя Губернатора Кировской области в установленные сроки.</w:t>
            </w:r>
          </w:p>
          <w:p w14:paraId="72AF6203" w14:textId="7FC870C7" w:rsidR="002243C7" w:rsidRPr="00973C59" w:rsidRDefault="002243C7" w:rsidP="00B4782E">
            <w:pPr>
              <w:pStyle w:val="ConsPlusNormal"/>
              <w:jc w:val="both"/>
              <w:rPr>
                <w:rFonts w:ascii="Times New Roman" w:hAnsi="Times New Roman" w:cs="Times New Roman"/>
                <w:i/>
                <w:iCs/>
                <w:sz w:val="24"/>
                <w:szCs w:val="24"/>
              </w:rPr>
            </w:pPr>
            <w:r w:rsidRPr="000101EB">
              <w:rPr>
                <w:rFonts w:ascii="Times New Roman" w:hAnsi="Times New Roman" w:cs="Times New Roman"/>
                <w:i/>
                <w:iCs/>
                <w:sz w:val="24"/>
                <w:szCs w:val="24"/>
              </w:rPr>
              <w:t>В 2022 году на муниципальную службу поступило 2 человека у которых осуществлён анализ полноты и достоверности сведений предоставленных гражданином при поступлении на муниципальную службу. Основания для назначения проверки предоставленных сведений не выявлено.</w:t>
            </w:r>
          </w:p>
        </w:tc>
      </w:tr>
      <w:tr w:rsidR="002243C7" w:rsidRPr="00074DE6" w14:paraId="43987071" w14:textId="77777777">
        <w:tc>
          <w:tcPr>
            <w:tcW w:w="629" w:type="dxa"/>
            <w:tcMar>
              <w:top w:w="0" w:type="dxa"/>
            </w:tcMar>
          </w:tcPr>
          <w:p w14:paraId="130988C6"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Mar>
              <w:top w:w="0" w:type="dxa"/>
            </w:tcMar>
          </w:tcPr>
          <w:p w14:paraId="6FD0C049" w14:textId="77777777" w:rsidR="002243C7" w:rsidRPr="003E6165" w:rsidRDefault="002243C7" w:rsidP="00B4782E">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 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8222" w:type="dxa"/>
            <w:tcMar>
              <w:top w:w="0" w:type="dxa"/>
            </w:tcMar>
          </w:tcPr>
          <w:p w14:paraId="366D9EBD" w14:textId="77777777" w:rsidR="002243C7" w:rsidRPr="00537DA6" w:rsidRDefault="002243C7" w:rsidP="000101EB">
            <w:pPr>
              <w:spacing w:line="240" w:lineRule="auto"/>
              <w:ind w:left="0" w:firstLine="0"/>
              <w:rPr>
                <w:i/>
                <w:iCs/>
                <w:sz w:val="24"/>
                <w:szCs w:val="24"/>
                <w:lang w:val="ru-RU"/>
              </w:rPr>
            </w:pPr>
            <w:r w:rsidRPr="00537DA6">
              <w:rPr>
                <w:i/>
                <w:iCs/>
                <w:sz w:val="24"/>
                <w:szCs w:val="24"/>
                <w:lang w:val="ru-RU"/>
              </w:rPr>
              <w:t>31.05.2022 года проведена оценка коррупционных рисков, возникающих при реализации должностных полномочий муниципальных служащих</w:t>
            </w:r>
            <w:r>
              <w:rPr>
                <w:i/>
                <w:iCs/>
                <w:sz w:val="24"/>
                <w:szCs w:val="24"/>
                <w:lang w:val="ru-RU"/>
              </w:rPr>
              <w:t xml:space="preserve"> ЗАТО Первомайский</w:t>
            </w:r>
            <w:r w:rsidRPr="00537DA6">
              <w:rPr>
                <w:i/>
                <w:iCs/>
                <w:sz w:val="24"/>
                <w:szCs w:val="24"/>
                <w:lang w:val="ru-RU"/>
              </w:rPr>
              <w:t xml:space="preserve">. </w:t>
            </w:r>
          </w:p>
          <w:p w14:paraId="266F99FE" w14:textId="77777777" w:rsidR="002243C7" w:rsidRDefault="002243C7" w:rsidP="0088191F">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 xml:space="preserve">По результатам проведённой оценки установлено, что перечни должностей муниципальной службы, замещение которых связано с коррупционными рисками актуальны и не требуют внесение изменений. </w:t>
            </w:r>
          </w:p>
          <w:p w14:paraId="22737D3E" w14:textId="77777777" w:rsidR="002243C7" w:rsidRPr="00537DA6" w:rsidRDefault="002243C7" w:rsidP="000E5E9C">
            <w:pPr>
              <w:pStyle w:val="ConsPlusNormal"/>
              <w:jc w:val="both"/>
              <w:rPr>
                <w:rFonts w:ascii="Times New Roman" w:hAnsi="Times New Roman" w:cs="Times New Roman"/>
                <w:i/>
                <w:iCs/>
                <w:color w:val="FF0000"/>
                <w:sz w:val="24"/>
                <w:szCs w:val="24"/>
              </w:rPr>
            </w:pPr>
            <w:r>
              <w:rPr>
                <w:rFonts w:ascii="Times New Roman" w:hAnsi="Times New Roman" w:cs="Times New Roman"/>
                <w:i/>
                <w:iCs/>
                <w:sz w:val="24"/>
                <w:szCs w:val="24"/>
              </w:rPr>
              <w:t>С 01.01.2023 должность начальника муниципального управления образования администрации ЗАТО Первомайский переименовывается в должность «начальник муниципального управления образования и культуры администрации ЗАТО Первомайский». В настоящее время указанная должность включена в перечень должностей замещение которых связано с коррупционными рисками. После вступления в силу кадровых изменения. соответствующие изменения будут внесены в нормативный правовой акт содержащий перечень должностей.</w:t>
            </w:r>
          </w:p>
        </w:tc>
      </w:tr>
      <w:tr w:rsidR="002243C7" w:rsidRPr="00074DE6" w14:paraId="526A46C3" w14:textId="77777777">
        <w:tc>
          <w:tcPr>
            <w:tcW w:w="629" w:type="dxa"/>
            <w:tcMar>
              <w:top w:w="0" w:type="dxa"/>
            </w:tcMar>
          </w:tcPr>
          <w:p w14:paraId="4A1E6C60" w14:textId="77777777" w:rsidR="002243C7" w:rsidRPr="003E6165"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14:paraId="0C308A1A" w14:textId="77777777" w:rsidR="002243C7" w:rsidRPr="00A16C89" w:rsidRDefault="002243C7" w:rsidP="00A16C89">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14:paraId="3D2EB826" w14:textId="77777777" w:rsidR="002243C7" w:rsidRPr="00537DA6" w:rsidRDefault="002243C7" w:rsidP="000101EB">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Приём сведений о доходах муниципальных служащих и руководителей муниципальных казённых учреждений осуществляется отделом управления делами администрации ЗАТО Первомайский.</w:t>
            </w:r>
          </w:p>
          <w:p w14:paraId="445B6631" w14:textId="77777777" w:rsidR="002243C7" w:rsidRPr="00537DA6" w:rsidRDefault="002243C7" w:rsidP="000101EB">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В 2022 году представлено:</w:t>
            </w:r>
          </w:p>
          <w:p w14:paraId="016C3E38" w14:textId="77777777" w:rsidR="002243C7" w:rsidRPr="00537DA6" w:rsidRDefault="002243C7" w:rsidP="000101EB">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 руководителями муниципальных казённых учреждений – 8;</w:t>
            </w:r>
          </w:p>
          <w:p w14:paraId="309BAAB5" w14:textId="77777777" w:rsidR="002243C7" w:rsidRDefault="002243C7" w:rsidP="000101EB">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lastRenderedPageBreak/>
              <w:t>- муниципальными служащими – 20 (включая 1 муниципального служащего, находящегося в отпуске по уходу за ребёнком).</w:t>
            </w:r>
          </w:p>
          <w:p w14:paraId="5EF0BCB7" w14:textId="77777777" w:rsidR="002243C7" w:rsidRPr="00537DA6" w:rsidRDefault="002243C7" w:rsidP="000101EB">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Предоставленные сведения приобщены к личным делам муниципальных служащих и руководителей казённых учреждений.</w:t>
            </w:r>
          </w:p>
          <w:p w14:paraId="5484B174" w14:textId="77777777" w:rsidR="002243C7" w:rsidRPr="00537DA6" w:rsidRDefault="002243C7" w:rsidP="000101EB">
            <w:pPr>
              <w:pStyle w:val="ConsPlusNormal"/>
              <w:jc w:val="both"/>
              <w:rPr>
                <w:rFonts w:ascii="Times New Roman" w:hAnsi="Times New Roman" w:cs="Times New Roman"/>
                <w:i/>
                <w:iCs/>
                <w:sz w:val="24"/>
                <w:szCs w:val="24"/>
              </w:rPr>
            </w:pPr>
          </w:p>
          <w:p w14:paraId="01987FC5" w14:textId="77777777" w:rsidR="002243C7" w:rsidRPr="00537DA6" w:rsidRDefault="002243C7" w:rsidP="000101EB">
            <w:pPr>
              <w:pStyle w:val="ConsPlusNormal"/>
              <w:jc w:val="both"/>
              <w:rPr>
                <w:rFonts w:ascii="Times New Roman" w:hAnsi="Times New Roman" w:cs="Times New Roman"/>
                <w:i/>
                <w:iCs/>
                <w:color w:val="FF0000"/>
                <w:sz w:val="24"/>
                <w:szCs w:val="24"/>
              </w:rPr>
            </w:pPr>
            <w:r w:rsidRPr="00537DA6">
              <w:rPr>
                <w:rFonts w:ascii="Times New Roman" w:hAnsi="Times New Roman" w:cs="Times New Roman"/>
                <w:i/>
                <w:iCs/>
                <w:sz w:val="24"/>
                <w:szCs w:val="24"/>
              </w:rPr>
              <w:t>Глава ЗАТО Первомайский, председатель контрольно-счётной комиссии ЗАТО Первомайский и 12 депутатов Собрания депутатов ЗАТО Первомайский указанные сведения предоставляют на имя Губернатора Кировской области.</w:t>
            </w:r>
          </w:p>
        </w:tc>
      </w:tr>
      <w:tr w:rsidR="002243C7" w:rsidRPr="00074DE6" w14:paraId="50B83D27" w14:textId="77777777">
        <w:tc>
          <w:tcPr>
            <w:tcW w:w="629" w:type="dxa"/>
            <w:tcMar>
              <w:top w:w="0" w:type="dxa"/>
            </w:tcMar>
          </w:tcPr>
          <w:p w14:paraId="52298866" w14:textId="77777777" w:rsidR="002243C7" w:rsidRPr="003E6165"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379" w:type="dxa"/>
            <w:tcMar>
              <w:top w:w="0" w:type="dxa"/>
            </w:tcMar>
          </w:tcPr>
          <w:p w14:paraId="1E628307" w14:textId="77777777" w:rsidR="002243C7" w:rsidRPr="00BE015F" w:rsidRDefault="002243C7" w:rsidP="00766DF4">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14:paraId="44497271" w14:textId="77777777" w:rsidR="002243C7" w:rsidRPr="00537DA6" w:rsidRDefault="002243C7" w:rsidP="0078624B">
            <w:pPr>
              <w:pStyle w:val="ConsPlusNormal"/>
              <w:jc w:val="both"/>
              <w:rPr>
                <w:rFonts w:ascii="Times New Roman" w:hAnsi="Times New Roman" w:cs="Times New Roman"/>
                <w:i/>
                <w:iCs/>
                <w:color w:val="FF0000"/>
                <w:sz w:val="24"/>
                <w:szCs w:val="24"/>
              </w:rPr>
            </w:pPr>
            <w:r w:rsidRPr="00537DA6">
              <w:rPr>
                <w:rFonts w:ascii="Times New Roman" w:hAnsi="Times New Roman" w:cs="Times New Roman"/>
                <w:i/>
                <w:iCs/>
                <w:sz w:val="24"/>
                <w:szCs w:val="24"/>
              </w:rPr>
              <w:t>Сведения о доходах, предоставленные главой ЗАТО Первомайский, депутатами Собрания депутатов ЗАТО Первомайский. председателем контрольно-счётной комиссии ЗАТО Первомайский, муниципальными служащими ЗАТО Первомайский, руководителями муниципальных казённых учреждений размещ</w:t>
            </w:r>
            <w:r>
              <w:rPr>
                <w:rFonts w:ascii="Times New Roman" w:hAnsi="Times New Roman" w:cs="Times New Roman"/>
                <w:i/>
                <w:iCs/>
                <w:sz w:val="24"/>
                <w:szCs w:val="24"/>
              </w:rPr>
              <w:t>ены</w:t>
            </w:r>
            <w:r w:rsidRPr="00537DA6">
              <w:rPr>
                <w:rFonts w:ascii="Times New Roman" w:hAnsi="Times New Roman" w:cs="Times New Roman"/>
                <w:i/>
                <w:iCs/>
                <w:sz w:val="24"/>
                <w:szCs w:val="24"/>
              </w:rPr>
              <w:t xml:space="preserve"> на официальном сайте администрации ЗАТО Первомайский.</w:t>
            </w:r>
          </w:p>
        </w:tc>
      </w:tr>
      <w:tr w:rsidR="002243C7" w:rsidRPr="007978A2" w14:paraId="3C972FD2" w14:textId="77777777">
        <w:trPr>
          <w:cantSplit/>
        </w:trPr>
        <w:tc>
          <w:tcPr>
            <w:tcW w:w="629" w:type="dxa"/>
            <w:tcMar>
              <w:top w:w="0" w:type="dxa"/>
            </w:tcMar>
          </w:tcPr>
          <w:p w14:paraId="470EF4C8" w14:textId="77777777" w:rsidR="002243C7" w:rsidRPr="00740D7D" w:rsidRDefault="002243C7" w:rsidP="00247D2F">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lastRenderedPageBreak/>
              <w:t>2.9</w:t>
            </w:r>
          </w:p>
        </w:tc>
        <w:tc>
          <w:tcPr>
            <w:tcW w:w="6379" w:type="dxa"/>
            <w:tcMar>
              <w:top w:w="0" w:type="dxa"/>
            </w:tcMar>
          </w:tcPr>
          <w:p w14:paraId="23D180EA"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14:paraId="374B45D5" w14:textId="77777777" w:rsidR="002243C7" w:rsidRDefault="002243C7" w:rsidP="00537DA6">
            <w:pPr>
              <w:spacing w:line="240" w:lineRule="auto"/>
              <w:ind w:left="0" w:firstLine="0"/>
              <w:rPr>
                <w:i/>
                <w:iCs/>
                <w:sz w:val="24"/>
                <w:szCs w:val="24"/>
                <w:lang w:val="ru-RU"/>
              </w:rPr>
            </w:pPr>
            <w:r w:rsidRPr="00537DA6">
              <w:rPr>
                <w:i/>
                <w:iCs/>
                <w:sz w:val="24"/>
                <w:szCs w:val="24"/>
                <w:lang w:val="ru-RU"/>
              </w:rPr>
              <w:t>Анализ сведений о доходах, расходах, об имуществе и обязательствах имущественного характера, представленных лицами, замещающими муниципальные должности</w:t>
            </w:r>
            <w:r>
              <w:rPr>
                <w:i/>
                <w:iCs/>
                <w:sz w:val="24"/>
                <w:szCs w:val="24"/>
                <w:lang w:val="ru-RU"/>
              </w:rPr>
              <w:t xml:space="preserve"> и должности руководителей муниципальных казённых учреждений,</w:t>
            </w:r>
            <w:r w:rsidRPr="00537DA6">
              <w:rPr>
                <w:i/>
                <w:iCs/>
                <w:sz w:val="24"/>
                <w:szCs w:val="24"/>
                <w:lang w:val="ru-RU"/>
              </w:rPr>
              <w:t xml:space="preserve"> осуществляется лицами ответственными за профилактику коррупционных правонарушений </w:t>
            </w:r>
            <w:r>
              <w:rPr>
                <w:i/>
                <w:iCs/>
                <w:sz w:val="24"/>
                <w:szCs w:val="24"/>
                <w:lang w:val="ru-RU"/>
              </w:rPr>
              <w:t xml:space="preserve">администрации ЗАТО Первомайский </w:t>
            </w:r>
            <w:r w:rsidRPr="00537DA6">
              <w:rPr>
                <w:i/>
                <w:iCs/>
                <w:sz w:val="24"/>
                <w:szCs w:val="24"/>
                <w:lang w:val="ru-RU"/>
              </w:rPr>
              <w:t>ежегодно в ходе декларационной компа</w:t>
            </w:r>
            <w:r>
              <w:rPr>
                <w:i/>
                <w:iCs/>
                <w:sz w:val="24"/>
                <w:szCs w:val="24"/>
                <w:lang w:val="ru-RU"/>
              </w:rPr>
              <w:t>нии.</w:t>
            </w:r>
          </w:p>
          <w:p w14:paraId="5DC2D864" w14:textId="77777777" w:rsidR="002243C7" w:rsidRDefault="002243C7" w:rsidP="00537DA6">
            <w:pPr>
              <w:spacing w:line="240" w:lineRule="auto"/>
              <w:ind w:left="0" w:firstLine="0"/>
              <w:rPr>
                <w:i/>
                <w:iCs/>
                <w:sz w:val="24"/>
                <w:szCs w:val="24"/>
                <w:lang w:val="ru-RU"/>
              </w:rPr>
            </w:pPr>
            <w:r w:rsidRPr="00537DA6">
              <w:rPr>
                <w:i/>
                <w:iCs/>
                <w:sz w:val="24"/>
                <w:szCs w:val="24"/>
                <w:lang w:val="ru-RU"/>
              </w:rPr>
              <w:t>Сведения о доходах, расходах, об имуществе и обязательствах имущественного характера приобщаются к личным делам муниципальных служащих</w:t>
            </w:r>
            <w:r>
              <w:rPr>
                <w:i/>
                <w:iCs/>
                <w:sz w:val="24"/>
                <w:szCs w:val="24"/>
                <w:lang w:val="ru-RU"/>
              </w:rPr>
              <w:t xml:space="preserve"> и к личным делам руководителей муниципальных казённых учреждений соответственно.</w:t>
            </w:r>
          </w:p>
          <w:p w14:paraId="16F45045" w14:textId="77777777" w:rsidR="002243C7" w:rsidRDefault="002243C7" w:rsidP="00537DA6">
            <w:pPr>
              <w:spacing w:line="240" w:lineRule="auto"/>
              <w:ind w:left="0" w:firstLine="0"/>
              <w:rPr>
                <w:i/>
                <w:iCs/>
                <w:sz w:val="24"/>
                <w:szCs w:val="24"/>
                <w:lang w:val="ru-RU"/>
              </w:rPr>
            </w:pPr>
            <w:r>
              <w:rPr>
                <w:i/>
                <w:iCs/>
                <w:sz w:val="24"/>
                <w:szCs w:val="24"/>
                <w:lang w:val="ru-RU"/>
              </w:rPr>
              <w:t>Нарушений сроков предоставления сведений о доходах, расходах и обязательствах имущественного характера в 2022 году не допущено. Заявлений о невозможности предоставить сведения или об отказе в предоставлении сведений не поступали.</w:t>
            </w:r>
          </w:p>
          <w:p w14:paraId="35B815AC" w14:textId="77777777" w:rsidR="002243C7" w:rsidRPr="00537DA6" w:rsidRDefault="002243C7" w:rsidP="00537DA6">
            <w:pPr>
              <w:spacing w:line="240" w:lineRule="auto"/>
              <w:ind w:left="0" w:firstLine="0"/>
              <w:rPr>
                <w:i/>
                <w:iCs/>
                <w:sz w:val="24"/>
                <w:szCs w:val="24"/>
                <w:lang w:val="ru-RU"/>
              </w:rPr>
            </w:pPr>
          </w:p>
          <w:p w14:paraId="72244092" w14:textId="77777777" w:rsidR="002243C7" w:rsidRDefault="002243C7" w:rsidP="00537DA6">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В 2022 году проанализированы 100 процентов сведений о доходах, расходах и обязательствах имущественного характера, предоставленных</w:t>
            </w:r>
            <w:r>
              <w:rPr>
                <w:rFonts w:ascii="Times New Roman" w:hAnsi="Times New Roman" w:cs="Times New Roman"/>
                <w:i/>
                <w:iCs/>
                <w:sz w:val="24"/>
                <w:szCs w:val="24"/>
              </w:rPr>
              <w:t>:</w:t>
            </w:r>
          </w:p>
          <w:p w14:paraId="73CE201D" w14:textId="77777777" w:rsidR="002243C7" w:rsidRDefault="002243C7" w:rsidP="00537DA6">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537DA6">
              <w:rPr>
                <w:rFonts w:ascii="Times New Roman" w:hAnsi="Times New Roman" w:cs="Times New Roman"/>
                <w:i/>
                <w:iCs/>
                <w:sz w:val="24"/>
                <w:szCs w:val="24"/>
              </w:rPr>
              <w:t xml:space="preserve"> муниципальными служащими администрации ЗАТО Первомайский. Все</w:t>
            </w:r>
            <w:r>
              <w:rPr>
                <w:rFonts w:ascii="Times New Roman" w:hAnsi="Times New Roman" w:cs="Times New Roman"/>
                <w:i/>
                <w:iCs/>
                <w:sz w:val="24"/>
                <w:szCs w:val="24"/>
              </w:rPr>
              <w:t>го 20 – справок</w:t>
            </w:r>
            <w:r w:rsidRPr="00537DA6">
              <w:rPr>
                <w:rFonts w:ascii="Times New Roman" w:hAnsi="Times New Roman" w:cs="Times New Roman"/>
                <w:i/>
                <w:iCs/>
                <w:sz w:val="24"/>
                <w:szCs w:val="24"/>
              </w:rPr>
              <w:t>(включая 1 муниципального служащего, находящегося в отпуске по уходу за ребёнком)</w:t>
            </w:r>
            <w:r>
              <w:rPr>
                <w:rFonts w:ascii="Times New Roman" w:hAnsi="Times New Roman" w:cs="Times New Roman"/>
                <w:i/>
                <w:iCs/>
                <w:sz w:val="24"/>
                <w:szCs w:val="24"/>
              </w:rPr>
              <w:t>;</w:t>
            </w:r>
          </w:p>
          <w:p w14:paraId="45B2FB23" w14:textId="77777777" w:rsidR="002243C7" w:rsidRDefault="002243C7" w:rsidP="00537DA6">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   - руководителями муниципальных казённых учреждений. Всего – 8 справок.</w:t>
            </w:r>
          </w:p>
          <w:p w14:paraId="7E593844" w14:textId="77777777" w:rsidR="002243C7" w:rsidRPr="00537DA6" w:rsidRDefault="002243C7" w:rsidP="00537DA6">
            <w:pPr>
              <w:pStyle w:val="ConsPlusNormal"/>
              <w:jc w:val="both"/>
              <w:rPr>
                <w:rFonts w:ascii="Times New Roman" w:hAnsi="Times New Roman" w:cs="Times New Roman"/>
                <w:i/>
                <w:iCs/>
                <w:sz w:val="24"/>
                <w:szCs w:val="24"/>
              </w:rPr>
            </w:pPr>
          </w:p>
          <w:p w14:paraId="3FD07EA4" w14:textId="77777777" w:rsidR="002243C7" w:rsidRPr="007978A2" w:rsidRDefault="002243C7" w:rsidP="00537DA6">
            <w:pPr>
              <w:pStyle w:val="ConsPlusNormal"/>
              <w:jc w:val="both"/>
              <w:rPr>
                <w:rFonts w:ascii="Times New Roman" w:hAnsi="Times New Roman" w:cs="Times New Roman"/>
                <w:i/>
                <w:iCs/>
                <w:sz w:val="24"/>
                <w:szCs w:val="24"/>
              </w:rPr>
            </w:pPr>
            <w:r w:rsidRPr="00537DA6">
              <w:rPr>
                <w:rFonts w:ascii="Times New Roman" w:hAnsi="Times New Roman" w:cs="Times New Roman"/>
                <w:i/>
                <w:iCs/>
                <w:sz w:val="24"/>
                <w:szCs w:val="24"/>
              </w:rPr>
              <w:t>Глава ЗАТО Первомайский, председатель контрольно-счётной комиссии ЗАТО Первомайский и 12 депутатов Собрания депутатов ЗАТО Первомайский указанные сведения предоставляют на имя Губернатора Кировской области. Указанные сведения кадровой службой администрации ЗАТО Первомайский не анализировались.</w:t>
            </w:r>
          </w:p>
        </w:tc>
      </w:tr>
      <w:tr w:rsidR="002243C7" w:rsidRPr="00074DE6" w14:paraId="09A697A2" w14:textId="77777777">
        <w:tc>
          <w:tcPr>
            <w:tcW w:w="629" w:type="dxa"/>
            <w:tcMar>
              <w:top w:w="0" w:type="dxa"/>
            </w:tcMar>
          </w:tcPr>
          <w:p w14:paraId="0F1267C1" w14:textId="77777777" w:rsidR="002243C7" w:rsidRPr="001E50B0" w:rsidRDefault="002243C7" w:rsidP="00247D2F">
            <w:pPr>
              <w:pStyle w:val="ConsPlusNormal"/>
              <w:jc w:val="center"/>
              <w:rPr>
                <w:rFonts w:ascii="Times New Roman" w:hAnsi="Times New Roman" w:cs="Times New Roman"/>
                <w:sz w:val="24"/>
                <w:szCs w:val="24"/>
              </w:rPr>
            </w:pPr>
            <w:r w:rsidRPr="001E50B0">
              <w:rPr>
                <w:rFonts w:ascii="Times New Roman" w:hAnsi="Times New Roman" w:cs="Times New Roman"/>
                <w:sz w:val="24"/>
                <w:szCs w:val="24"/>
              </w:rPr>
              <w:t>2.10</w:t>
            </w:r>
          </w:p>
        </w:tc>
        <w:tc>
          <w:tcPr>
            <w:tcW w:w="6379" w:type="dxa"/>
            <w:tcMar>
              <w:top w:w="0" w:type="dxa"/>
            </w:tcMar>
          </w:tcPr>
          <w:p w14:paraId="50231022" w14:textId="77777777" w:rsidR="002243C7" w:rsidRPr="001E50B0" w:rsidRDefault="002243C7" w:rsidP="0045221B">
            <w:pPr>
              <w:pStyle w:val="ConsPlusNormal"/>
              <w:jc w:val="both"/>
              <w:rPr>
                <w:rFonts w:ascii="Times New Roman" w:hAnsi="Times New Roman" w:cs="Times New Roman"/>
                <w:sz w:val="24"/>
                <w:szCs w:val="24"/>
              </w:rPr>
            </w:pPr>
            <w:r w:rsidRPr="001E50B0">
              <w:rPr>
                <w:rFonts w:ascii="Times New Roman" w:hAnsi="Times New Roman" w:cs="Times New Roman"/>
                <w:sz w:val="24"/>
                <w:szCs w:val="24"/>
              </w:rP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w:t>
            </w:r>
            <w:r w:rsidRPr="001E50B0">
              <w:rPr>
                <w:rFonts w:ascii="Times New Roman" w:hAnsi="Times New Roman" w:cs="Times New Roman"/>
                <w:sz w:val="24"/>
                <w:szCs w:val="24"/>
              </w:rPr>
              <w:lastRenderedPageBreak/>
              <w:t>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14:paraId="6C2ECAF4" w14:textId="77777777" w:rsidR="002243C7" w:rsidRPr="00537DA6" w:rsidRDefault="002243C7" w:rsidP="0088191F">
            <w:pPr>
              <w:pStyle w:val="ConsPlusNormal"/>
              <w:jc w:val="both"/>
              <w:rPr>
                <w:rFonts w:ascii="Times New Roman" w:hAnsi="Times New Roman" w:cs="Times New Roman"/>
                <w:i/>
                <w:iCs/>
                <w:color w:val="FF0000"/>
                <w:sz w:val="24"/>
                <w:szCs w:val="24"/>
              </w:rPr>
            </w:pPr>
            <w:r w:rsidRPr="00537DA6">
              <w:rPr>
                <w:rFonts w:ascii="Times New Roman" w:hAnsi="Times New Roman" w:cs="Times New Roman"/>
                <w:i/>
                <w:iCs/>
                <w:sz w:val="24"/>
                <w:szCs w:val="24"/>
              </w:rPr>
              <w:lastRenderedPageBreak/>
              <w:t>Проверки достоверности и полноты сведений, представляемых гражданами, претендующими на замещение должностей муниципальной службы ЗАТО Первомайский, и лицами, замещающими указанные должности, в 202</w:t>
            </w:r>
            <w:r>
              <w:rPr>
                <w:rFonts w:ascii="Times New Roman" w:hAnsi="Times New Roman" w:cs="Times New Roman"/>
                <w:i/>
                <w:iCs/>
                <w:sz w:val="24"/>
                <w:szCs w:val="24"/>
              </w:rPr>
              <w:t>2</w:t>
            </w:r>
            <w:r w:rsidRPr="00537DA6">
              <w:rPr>
                <w:rFonts w:ascii="Times New Roman" w:hAnsi="Times New Roman" w:cs="Times New Roman"/>
                <w:i/>
                <w:iCs/>
                <w:sz w:val="24"/>
                <w:szCs w:val="24"/>
              </w:rPr>
              <w:t xml:space="preserve"> году органами местного самоуправления не проводились, в связи с отсутствием </w:t>
            </w:r>
            <w:r w:rsidRPr="00537DA6">
              <w:rPr>
                <w:rFonts w:ascii="Times New Roman" w:hAnsi="Times New Roman" w:cs="Times New Roman"/>
                <w:i/>
                <w:iCs/>
                <w:sz w:val="24"/>
                <w:szCs w:val="24"/>
              </w:rPr>
              <w:lastRenderedPageBreak/>
              <w:t>оснований.</w:t>
            </w:r>
          </w:p>
          <w:p w14:paraId="5A2CF457" w14:textId="77777777" w:rsidR="002243C7" w:rsidRPr="00CA072F" w:rsidRDefault="002243C7" w:rsidP="0064690E">
            <w:pPr>
              <w:pStyle w:val="ConsPlusNormal"/>
              <w:jc w:val="both"/>
              <w:rPr>
                <w:rFonts w:ascii="Times New Roman" w:hAnsi="Times New Roman" w:cs="Times New Roman"/>
                <w:color w:val="FF0000"/>
                <w:sz w:val="24"/>
                <w:szCs w:val="24"/>
              </w:rPr>
            </w:pPr>
          </w:p>
        </w:tc>
      </w:tr>
      <w:tr w:rsidR="002243C7" w:rsidRPr="00537DA6" w14:paraId="519EDB62" w14:textId="77777777">
        <w:tc>
          <w:tcPr>
            <w:tcW w:w="629" w:type="dxa"/>
            <w:tcMar>
              <w:top w:w="0" w:type="dxa"/>
            </w:tcMar>
          </w:tcPr>
          <w:p w14:paraId="5713D627" w14:textId="77777777" w:rsidR="002243C7" w:rsidRPr="00ED6E74" w:rsidRDefault="002243C7" w:rsidP="00244C69">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lastRenderedPageBreak/>
              <w:t>2.13</w:t>
            </w:r>
          </w:p>
        </w:tc>
        <w:tc>
          <w:tcPr>
            <w:tcW w:w="6379" w:type="dxa"/>
            <w:tcMar>
              <w:top w:w="0" w:type="dxa"/>
            </w:tcMar>
          </w:tcPr>
          <w:p w14:paraId="2F0B67C4" w14:textId="77777777" w:rsidR="002243C7" w:rsidRPr="00ED6E74" w:rsidRDefault="002243C7" w:rsidP="00BE17FC">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14:paraId="63989C9F" w14:textId="77777777" w:rsidR="002243C7" w:rsidRPr="00537DA6" w:rsidRDefault="002243C7" w:rsidP="00537DA6">
            <w:pPr>
              <w:pStyle w:val="ConsPlusNormal"/>
              <w:ind w:firstLine="284"/>
              <w:jc w:val="both"/>
              <w:rPr>
                <w:rFonts w:ascii="Times New Roman" w:hAnsi="Times New Roman" w:cs="Times New Roman"/>
                <w:i/>
                <w:iCs/>
                <w:sz w:val="24"/>
                <w:szCs w:val="24"/>
              </w:rPr>
            </w:pPr>
            <w:r w:rsidRPr="00537DA6">
              <w:rPr>
                <w:rFonts w:ascii="Times New Roman" w:hAnsi="Times New Roman" w:cs="Times New Roman"/>
                <w:i/>
                <w:iCs/>
                <w:sz w:val="24"/>
                <w:szCs w:val="24"/>
              </w:rPr>
              <w:t>Распоряжением администрации ЗАТО от 11.09.2018 №347 утверждён Порядок предварительного уведомления муниципальными служащими администрации ЗАТО Первомайский Кировской области представителя нанимателя о выполнении иной оплачиваемой работы, не влекущей за конфликта интересов.</w:t>
            </w:r>
          </w:p>
          <w:p w14:paraId="70BD7878" w14:textId="77777777" w:rsidR="002243C7" w:rsidRPr="00537DA6" w:rsidRDefault="002243C7" w:rsidP="00537DA6">
            <w:pPr>
              <w:spacing w:line="240" w:lineRule="auto"/>
              <w:ind w:left="0" w:firstLine="0"/>
              <w:rPr>
                <w:i/>
                <w:iCs/>
                <w:sz w:val="24"/>
                <w:szCs w:val="24"/>
                <w:lang w:val="ru-RU"/>
              </w:rPr>
            </w:pPr>
            <w:r w:rsidRPr="00537DA6">
              <w:rPr>
                <w:i/>
                <w:iCs/>
                <w:sz w:val="24"/>
                <w:szCs w:val="24"/>
                <w:lang w:val="ru-RU"/>
              </w:rPr>
              <w:t xml:space="preserve">    В 2022 году уведомлений об иной оплачиваемой работе от муниципальных служащих не поступали. </w:t>
            </w:r>
          </w:p>
          <w:p w14:paraId="2FC38556" w14:textId="77777777" w:rsidR="002243C7" w:rsidRDefault="002243C7" w:rsidP="00537DA6">
            <w:pPr>
              <w:pStyle w:val="ConsPlusNormal"/>
              <w:ind w:firstLine="284"/>
              <w:jc w:val="both"/>
              <w:rPr>
                <w:rFonts w:ascii="Times New Roman" w:hAnsi="Times New Roman" w:cs="Times New Roman"/>
                <w:i/>
                <w:iCs/>
                <w:sz w:val="24"/>
                <w:szCs w:val="24"/>
              </w:rPr>
            </w:pPr>
          </w:p>
          <w:p w14:paraId="7ADF03E3" w14:textId="77777777" w:rsidR="002243C7" w:rsidRPr="00537DA6" w:rsidRDefault="002243C7" w:rsidP="00537DA6">
            <w:pPr>
              <w:pStyle w:val="ConsPlusNormal"/>
              <w:ind w:firstLine="284"/>
              <w:jc w:val="both"/>
              <w:rPr>
                <w:rFonts w:ascii="Times New Roman" w:hAnsi="Times New Roman" w:cs="Times New Roman"/>
                <w:i/>
                <w:iCs/>
                <w:sz w:val="24"/>
                <w:szCs w:val="24"/>
              </w:rPr>
            </w:pPr>
            <w:r w:rsidRPr="00537DA6">
              <w:rPr>
                <w:rFonts w:ascii="Times New Roman" w:hAnsi="Times New Roman" w:cs="Times New Roman"/>
                <w:i/>
                <w:iCs/>
                <w:sz w:val="24"/>
                <w:szCs w:val="24"/>
              </w:rPr>
              <w:t>Распоряжением администрации ЗАТО от 13.01.2016 №08 утвержден Порядок уведомления работодателя муниципальными служащими администрации ЗАТО Первомайский о фактах обращения в целях склонения к совершению коррупционных правонарушений.</w:t>
            </w:r>
          </w:p>
          <w:p w14:paraId="58A51EE3" w14:textId="77777777" w:rsidR="002243C7" w:rsidRPr="00CA072F" w:rsidRDefault="002243C7" w:rsidP="00ED6E74">
            <w:pPr>
              <w:pStyle w:val="ConsPlusNormal"/>
              <w:jc w:val="both"/>
              <w:rPr>
                <w:rFonts w:ascii="Times New Roman" w:hAnsi="Times New Roman" w:cs="Times New Roman"/>
                <w:color w:val="FF0000"/>
                <w:sz w:val="24"/>
                <w:szCs w:val="24"/>
              </w:rPr>
            </w:pPr>
            <w:r w:rsidRPr="00537DA6">
              <w:rPr>
                <w:rFonts w:ascii="Times New Roman" w:hAnsi="Times New Roman" w:cs="Times New Roman"/>
                <w:i/>
                <w:iCs/>
                <w:sz w:val="24"/>
                <w:szCs w:val="24"/>
              </w:rPr>
              <w:t xml:space="preserve">     В 202</w:t>
            </w:r>
            <w:r>
              <w:rPr>
                <w:rFonts w:ascii="Times New Roman" w:hAnsi="Times New Roman" w:cs="Times New Roman"/>
                <w:i/>
                <w:iCs/>
                <w:sz w:val="24"/>
                <w:szCs w:val="24"/>
              </w:rPr>
              <w:t>2</w:t>
            </w:r>
            <w:r w:rsidRPr="00537DA6">
              <w:rPr>
                <w:rFonts w:ascii="Times New Roman" w:hAnsi="Times New Roman" w:cs="Times New Roman"/>
                <w:i/>
                <w:iCs/>
                <w:sz w:val="24"/>
                <w:szCs w:val="24"/>
              </w:rPr>
              <w:t xml:space="preserve"> году фактов обращений к склонению к совершению коррупционных правонарушений не зарегистрировано. Нарушений в ходе мониторинга не выявлено.</w:t>
            </w:r>
          </w:p>
        </w:tc>
      </w:tr>
      <w:tr w:rsidR="002243C7" w:rsidRPr="00074DE6" w14:paraId="1E311208" w14:textId="77777777">
        <w:trPr>
          <w:cantSplit/>
        </w:trPr>
        <w:tc>
          <w:tcPr>
            <w:tcW w:w="629" w:type="dxa"/>
            <w:tcMar>
              <w:top w:w="0" w:type="dxa"/>
            </w:tcMar>
          </w:tcPr>
          <w:p w14:paraId="56530E2D" w14:textId="77777777" w:rsidR="002243C7" w:rsidRDefault="002243C7" w:rsidP="00244C69">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6379" w:type="dxa"/>
            <w:tcMar>
              <w:top w:w="0" w:type="dxa"/>
            </w:tcMar>
          </w:tcPr>
          <w:p w14:paraId="4B53AA71" w14:textId="77777777" w:rsidR="002243C7" w:rsidRDefault="002243C7" w:rsidP="002B40F4">
            <w:pPr>
              <w:autoSpaceDE w:val="0"/>
              <w:autoSpaceDN w:val="0"/>
              <w:adjustRightInd w:val="0"/>
              <w:spacing w:after="0" w:line="240" w:lineRule="auto"/>
              <w:ind w:left="0" w:firstLine="0"/>
              <w:rPr>
                <w:color w:val="auto"/>
                <w:sz w:val="24"/>
                <w:szCs w:val="24"/>
                <w:lang w:val="ru-RU"/>
              </w:rPr>
            </w:pPr>
            <w:r>
              <w:rPr>
                <w:color w:val="auto"/>
                <w:sz w:val="24"/>
                <w:szCs w:val="24"/>
                <w:lang w:val="ru-RU"/>
              </w:rPr>
              <w:t>Проведение мониторинга участия г</w:t>
            </w:r>
            <w:r w:rsidRPr="00E246F8">
              <w:rPr>
                <w:color w:val="auto"/>
                <w:sz w:val="24"/>
                <w:szCs w:val="24"/>
                <w:lang w:val="ru-RU"/>
              </w:rPr>
              <w:t>осударственных гражданских и муниципальных служащих Кировской области</w:t>
            </w:r>
            <w:r>
              <w:rPr>
                <w:color w:val="auto"/>
                <w:sz w:val="24"/>
                <w:szCs w:val="24"/>
                <w:lang w:val="ru-RU"/>
              </w:rPr>
              <w:t xml:space="preserve"> в управлении коммерческими и некоммерческими организациями</w:t>
            </w:r>
          </w:p>
        </w:tc>
        <w:tc>
          <w:tcPr>
            <w:tcW w:w="8222" w:type="dxa"/>
            <w:tcMar>
              <w:top w:w="0" w:type="dxa"/>
            </w:tcMar>
          </w:tcPr>
          <w:p w14:paraId="63BE7F93" w14:textId="77777777" w:rsidR="002243C7" w:rsidRPr="00CA072F" w:rsidRDefault="002243C7" w:rsidP="00A16C89">
            <w:pPr>
              <w:autoSpaceDE w:val="0"/>
              <w:autoSpaceDN w:val="0"/>
              <w:adjustRightInd w:val="0"/>
              <w:spacing w:after="0" w:line="240" w:lineRule="auto"/>
              <w:ind w:left="0" w:firstLine="0"/>
              <w:rPr>
                <w:color w:val="FF0000"/>
                <w:sz w:val="24"/>
                <w:szCs w:val="24"/>
                <w:lang w:val="ru-RU"/>
              </w:rPr>
            </w:pPr>
            <w:r w:rsidRPr="00537DA6">
              <w:rPr>
                <w:i/>
                <w:iCs/>
                <w:color w:val="auto"/>
                <w:sz w:val="24"/>
                <w:szCs w:val="24"/>
                <w:lang w:val="ru-RU"/>
              </w:rPr>
              <w:t>Муниципальных служащих участвующих в управлении коммерческими и некоммерческими организациями не выявлено. Сведения проанализированы с использованием Онлайн сервиса «За честный бизнес» в отношении 3 заместителей главы администрации ЗАТО Первомайский.</w:t>
            </w:r>
            <w:r>
              <w:rPr>
                <w:i/>
                <w:iCs/>
                <w:color w:val="auto"/>
                <w:sz w:val="24"/>
                <w:szCs w:val="24"/>
                <w:lang w:val="ru-RU"/>
              </w:rPr>
              <w:t xml:space="preserve"> (из 20 муниципальных служащих, предоставляющих сведения о доходах и из 34 общего количества муниципальных служащих ЗАТО).</w:t>
            </w:r>
          </w:p>
        </w:tc>
      </w:tr>
      <w:tr w:rsidR="002243C7" w:rsidRPr="00074DE6" w14:paraId="5CF28A8F" w14:textId="77777777">
        <w:tc>
          <w:tcPr>
            <w:tcW w:w="629" w:type="dxa"/>
            <w:tcMar>
              <w:top w:w="0" w:type="dxa"/>
            </w:tcMar>
          </w:tcPr>
          <w:p w14:paraId="5B8D7866" w14:textId="77777777" w:rsidR="002243C7"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14:paraId="5D50C36F" w14:textId="77777777" w:rsidR="002243C7" w:rsidRPr="003E6165" w:rsidRDefault="002243C7" w:rsidP="00244C6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w:t>
            </w:r>
            <w:r w:rsidRPr="003E6165">
              <w:rPr>
                <w:rFonts w:ascii="Times New Roman" w:hAnsi="Times New Roman" w:cs="Times New Roman"/>
                <w:sz w:val="24"/>
                <w:szCs w:val="24"/>
              </w:rPr>
              <w:lastRenderedPageBreak/>
              <w:t>касающихся предотвращения и урегулирования конфликта интересов</w:t>
            </w:r>
          </w:p>
        </w:tc>
        <w:tc>
          <w:tcPr>
            <w:tcW w:w="8222" w:type="dxa"/>
            <w:tcMar>
              <w:top w:w="0" w:type="dxa"/>
            </w:tcMar>
          </w:tcPr>
          <w:p w14:paraId="7E66661E" w14:textId="77777777" w:rsidR="002243C7"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lastRenderedPageBreak/>
              <w:t xml:space="preserve">В целях повышения эффективности контроля за соблюдения лицами, замещающими должности муниципальной службы ЗАТО Первомайский, требований законодательства о противодействии коррупции и урегулирования конфликта интересов в ЗАТО Первомайский разработан и утверждён в полном объёме необходимый пакет муниципальных нормативных правовых актов в сфере противодействия коррупции, </w:t>
            </w:r>
            <w:r w:rsidRPr="000140FA">
              <w:rPr>
                <w:rFonts w:ascii="Times New Roman" w:hAnsi="Times New Roman" w:cs="Times New Roman"/>
                <w:i/>
                <w:iCs/>
                <w:sz w:val="24"/>
                <w:szCs w:val="24"/>
              </w:rPr>
              <w:lastRenderedPageBreak/>
              <w:t>кусающихся предотвращения и урегулирования конфликта интересов.</w:t>
            </w:r>
          </w:p>
          <w:p w14:paraId="39688336" w14:textId="77777777" w:rsidR="002243C7" w:rsidRDefault="002243C7" w:rsidP="0033154E">
            <w:pPr>
              <w:pStyle w:val="ConsPlusNormal"/>
              <w:jc w:val="both"/>
              <w:rPr>
                <w:rFonts w:ascii="Times New Roman" w:hAnsi="Times New Roman" w:cs="Times New Roman"/>
                <w:i/>
                <w:iCs/>
                <w:sz w:val="24"/>
                <w:szCs w:val="24"/>
              </w:rPr>
            </w:pPr>
          </w:p>
          <w:p w14:paraId="797E8143" w14:textId="77777777" w:rsidR="002243C7" w:rsidRDefault="002243C7" w:rsidP="0033154E">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Постановлением администрации ЗАТО Первомайский от 11.03.2011 №15 утверждён Кодекс этики и служебного поведения муниципальных служащих администрации ЗАТО Первомайский.</w:t>
            </w:r>
          </w:p>
          <w:p w14:paraId="0531CE98" w14:textId="77777777" w:rsidR="002243C7" w:rsidRPr="000140FA" w:rsidRDefault="002243C7" w:rsidP="0033154E">
            <w:pPr>
              <w:pStyle w:val="ConsPlusNormal"/>
              <w:jc w:val="both"/>
              <w:rPr>
                <w:rFonts w:ascii="Times New Roman" w:hAnsi="Times New Roman" w:cs="Times New Roman"/>
                <w:i/>
                <w:iCs/>
                <w:sz w:val="24"/>
                <w:szCs w:val="24"/>
              </w:rPr>
            </w:pPr>
          </w:p>
          <w:p w14:paraId="62CF5C62" w14:textId="77777777" w:rsidR="002243C7" w:rsidRPr="000140FA"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Сформированы 2 комиссии по урегулированию конфликта интересов:</w:t>
            </w:r>
          </w:p>
          <w:p w14:paraId="4817FA29" w14:textId="77777777" w:rsidR="002243C7" w:rsidRPr="000140FA"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 для муниципальных служащих;</w:t>
            </w:r>
          </w:p>
          <w:p w14:paraId="5AE4D993" w14:textId="77777777" w:rsidR="002243C7"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 для лиц, замещающих муниципальные должности.</w:t>
            </w:r>
          </w:p>
          <w:p w14:paraId="187BBEB6" w14:textId="77777777" w:rsidR="002243C7" w:rsidRPr="000140FA" w:rsidRDefault="002243C7" w:rsidP="0033154E">
            <w:pPr>
              <w:pStyle w:val="ConsPlusNormal"/>
              <w:jc w:val="both"/>
              <w:rPr>
                <w:rFonts w:ascii="Times New Roman" w:hAnsi="Times New Roman" w:cs="Times New Roman"/>
                <w:i/>
                <w:iCs/>
                <w:sz w:val="24"/>
                <w:szCs w:val="24"/>
              </w:rPr>
            </w:pPr>
          </w:p>
          <w:p w14:paraId="5E500B94" w14:textId="77777777" w:rsidR="002243C7" w:rsidRPr="000140FA"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Ограничения, обязанности и запреты для муниципальных служащих и для л</w:t>
            </w:r>
            <w:r>
              <w:rPr>
                <w:rFonts w:ascii="Times New Roman" w:hAnsi="Times New Roman" w:cs="Times New Roman"/>
                <w:i/>
                <w:iCs/>
                <w:sz w:val="24"/>
                <w:szCs w:val="24"/>
              </w:rPr>
              <w:t>иц, замещающих муниципальные дол</w:t>
            </w:r>
            <w:r w:rsidRPr="000140FA">
              <w:rPr>
                <w:rFonts w:ascii="Times New Roman" w:hAnsi="Times New Roman" w:cs="Times New Roman"/>
                <w:i/>
                <w:iCs/>
                <w:sz w:val="24"/>
                <w:szCs w:val="24"/>
              </w:rPr>
              <w:t>жности закреплены, в том числе на муниципальном уровне в следующих НПА:</w:t>
            </w:r>
          </w:p>
          <w:p w14:paraId="3FD92733" w14:textId="77777777" w:rsidR="002243C7" w:rsidRPr="000140FA"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 Положение о статусе депутата, члена выборного органа местного самоуправления, выборного должностного лица органа местного самоуправления ЗАТО Первомайский, утверждённого решением Собрания депутатов ЗАТО Первомайский от 24.02.2015 №59/4;</w:t>
            </w:r>
          </w:p>
          <w:p w14:paraId="08C1A1BA" w14:textId="77777777" w:rsidR="002243C7" w:rsidRPr="000140FA" w:rsidRDefault="002243C7" w:rsidP="0033154E">
            <w:pPr>
              <w:pStyle w:val="ConsPlusNormal"/>
              <w:jc w:val="both"/>
              <w:rPr>
                <w:rFonts w:ascii="Times New Roman" w:hAnsi="Times New Roman" w:cs="Times New Roman"/>
                <w:i/>
                <w:iCs/>
                <w:sz w:val="24"/>
                <w:szCs w:val="24"/>
              </w:rPr>
            </w:pPr>
            <w:r w:rsidRPr="000140FA">
              <w:rPr>
                <w:rFonts w:ascii="Times New Roman" w:hAnsi="Times New Roman" w:cs="Times New Roman"/>
                <w:i/>
                <w:iCs/>
                <w:sz w:val="24"/>
                <w:szCs w:val="24"/>
              </w:rPr>
              <w:t>- Положение о муниципальной службе в муниципальном образовании городской округ ЗАТО Первомайский Кировской области, утверждённое решением Собрания депутатов ЗАТО Первомайский от 31.08.2021 №56/8.</w:t>
            </w:r>
          </w:p>
          <w:p w14:paraId="07661A04" w14:textId="77777777" w:rsidR="002243C7" w:rsidRDefault="002243C7" w:rsidP="000140FA">
            <w:pPr>
              <w:pStyle w:val="ConsPlusNormal"/>
              <w:jc w:val="both"/>
              <w:rPr>
                <w:rFonts w:ascii="Times New Roman" w:hAnsi="Times New Roman" w:cs="Times New Roman"/>
                <w:i/>
                <w:iCs/>
                <w:sz w:val="24"/>
                <w:szCs w:val="24"/>
              </w:rPr>
            </w:pPr>
          </w:p>
          <w:p w14:paraId="7300BCD4" w14:textId="77777777" w:rsidR="002243C7" w:rsidRDefault="002243C7" w:rsidP="000140FA">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    Перечень должностей муниципальной службы при замещении которых предоставляются сведения о доходах, расходах и обязательствах имущественного характера утверждён постановлением администрации ЗАТО Первомайский от 13.03.2018 №06. Актуальность указанного перечня на предмет коррупционных рисков анализируется ежегодно.</w:t>
            </w:r>
          </w:p>
          <w:p w14:paraId="7E5905C0" w14:textId="77777777" w:rsidR="002243C7" w:rsidRDefault="002243C7" w:rsidP="000140FA">
            <w:pPr>
              <w:pStyle w:val="ConsPlusNormal"/>
              <w:jc w:val="both"/>
              <w:rPr>
                <w:rFonts w:ascii="Times New Roman" w:hAnsi="Times New Roman" w:cs="Times New Roman"/>
                <w:i/>
                <w:iCs/>
                <w:sz w:val="24"/>
                <w:szCs w:val="24"/>
              </w:rPr>
            </w:pPr>
          </w:p>
          <w:p w14:paraId="383E96F4" w14:textId="77777777" w:rsidR="002243C7" w:rsidRDefault="002243C7" w:rsidP="000140FA">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     Перечень должностей муниципальной службы администрации ЗАТО Первомайский Кировской области, предусмотренных статьёй 12 Федерального закона от 25.123.2008 №273-ФЗ «О противодействии коррупции» утверждён постановлением администрации ЗАТО Первомайский </w:t>
            </w:r>
            <w:r>
              <w:rPr>
                <w:rFonts w:ascii="Times New Roman" w:hAnsi="Times New Roman" w:cs="Times New Roman"/>
                <w:i/>
                <w:iCs/>
                <w:sz w:val="24"/>
                <w:szCs w:val="24"/>
              </w:rPr>
              <w:lastRenderedPageBreak/>
              <w:t>от 11.01.2018 №06.</w:t>
            </w:r>
          </w:p>
          <w:p w14:paraId="5431E063" w14:textId="77777777" w:rsidR="002243C7" w:rsidRDefault="002243C7" w:rsidP="000140FA">
            <w:pPr>
              <w:pStyle w:val="ConsPlusNormal"/>
              <w:jc w:val="both"/>
              <w:rPr>
                <w:rFonts w:ascii="Times New Roman" w:hAnsi="Times New Roman" w:cs="Times New Roman"/>
                <w:i/>
                <w:iCs/>
                <w:sz w:val="24"/>
                <w:szCs w:val="24"/>
              </w:rPr>
            </w:pPr>
          </w:p>
          <w:p w14:paraId="187A1653" w14:textId="77777777" w:rsidR="002243C7" w:rsidRDefault="002243C7" w:rsidP="000140FA">
            <w:pPr>
              <w:pStyle w:val="ConsPlusNormal"/>
              <w:jc w:val="both"/>
              <w:rPr>
                <w:rFonts w:ascii="Times New Roman" w:hAnsi="Times New Roman" w:cs="Times New Roman"/>
                <w:i/>
                <w:iCs/>
                <w:sz w:val="24"/>
                <w:szCs w:val="24"/>
              </w:rPr>
            </w:pPr>
            <w:r w:rsidRPr="00D01929">
              <w:rPr>
                <w:rFonts w:ascii="Times New Roman" w:hAnsi="Times New Roman" w:cs="Times New Roman"/>
                <w:i/>
                <w:iCs/>
                <w:sz w:val="24"/>
                <w:szCs w:val="24"/>
              </w:rPr>
              <w:t xml:space="preserve">   Распоряжение</w:t>
            </w:r>
            <w:r>
              <w:rPr>
                <w:rFonts w:ascii="Times New Roman" w:hAnsi="Times New Roman" w:cs="Times New Roman"/>
                <w:i/>
                <w:iCs/>
                <w:sz w:val="24"/>
                <w:szCs w:val="24"/>
              </w:rPr>
              <w:t>м а</w:t>
            </w:r>
            <w:r w:rsidRPr="00D01929">
              <w:rPr>
                <w:rFonts w:ascii="Times New Roman" w:hAnsi="Times New Roman" w:cs="Times New Roman"/>
                <w:i/>
                <w:iCs/>
                <w:sz w:val="24"/>
                <w:szCs w:val="24"/>
              </w:rPr>
              <w:t xml:space="preserve">дминистрации ЗАТО </w:t>
            </w:r>
            <w:r>
              <w:rPr>
                <w:rFonts w:ascii="Times New Roman" w:hAnsi="Times New Roman" w:cs="Times New Roman"/>
                <w:i/>
                <w:iCs/>
                <w:sz w:val="24"/>
                <w:szCs w:val="24"/>
              </w:rPr>
              <w:t xml:space="preserve">Первомайский </w:t>
            </w:r>
            <w:r w:rsidRPr="00D01929">
              <w:rPr>
                <w:rFonts w:ascii="Times New Roman" w:hAnsi="Times New Roman" w:cs="Times New Roman"/>
                <w:i/>
                <w:iCs/>
                <w:sz w:val="24"/>
                <w:szCs w:val="24"/>
              </w:rPr>
              <w:t xml:space="preserve">от 15.09.2021 №391 </w:t>
            </w:r>
            <w:r>
              <w:rPr>
                <w:rFonts w:ascii="Times New Roman" w:hAnsi="Times New Roman" w:cs="Times New Roman"/>
                <w:i/>
                <w:iCs/>
                <w:sz w:val="24"/>
                <w:szCs w:val="24"/>
              </w:rPr>
              <w:t>утверждён план</w:t>
            </w:r>
            <w:r w:rsidRPr="00D01929">
              <w:rPr>
                <w:rFonts w:ascii="Times New Roman" w:hAnsi="Times New Roman" w:cs="Times New Roman"/>
                <w:i/>
                <w:iCs/>
                <w:sz w:val="24"/>
                <w:szCs w:val="24"/>
              </w:rPr>
              <w:t xml:space="preserve"> противодействия коррупции в ЗАТО</w:t>
            </w:r>
            <w:r>
              <w:rPr>
                <w:rFonts w:ascii="Times New Roman" w:hAnsi="Times New Roman" w:cs="Times New Roman"/>
                <w:i/>
                <w:iCs/>
                <w:sz w:val="24"/>
                <w:szCs w:val="24"/>
              </w:rPr>
              <w:t xml:space="preserve"> Первомайский на 2021-2024 годы Исполнение плана анализируется не реже чем раз в полгода.</w:t>
            </w:r>
          </w:p>
          <w:p w14:paraId="1EB73842" w14:textId="77777777" w:rsidR="002243C7" w:rsidRDefault="002243C7" w:rsidP="0033154E">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Во всех муниципальных казённых учреждения разработаны ведомственные планы противодействия коррупции, разработаны локальные акты в сфере противодействия коррупции, назначены лица ответственные за профилактику коррупционных проявлений.</w:t>
            </w:r>
          </w:p>
          <w:p w14:paraId="75F6081A" w14:textId="77777777" w:rsidR="002243C7" w:rsidRDefault="002243C7" w:rsidP="001F12E3">
            <w:pPr>
              <w:pStyle w:val="ConsPlusNormal"/>
              <w:ind w:firstLine="284"/>
              <w:jc w:val="both"/>
              <w:rPr>
                <w:rFonts w:ascii="Times New Roman" w:hAnsi="Times New Roman" w:cs="Times New Roman"/>
                <w:i/>
                <w:iCs/>
                <w:sz w:val="24"/>
                <w:szCs w:val="24"/>
              </w:rPr>
            </w:pPr>
          </w:p>
          <w:p w14:paraId="7AA1BC43" w14:textId="77777777" w:rsidR="002243C7" w:rsidRDefault="002243C7" w:rsidP="00DC7FC6">
            <w:pPr>
              <w:pStyle w:val="ConsPlusNormal"/>
              <w:ind w:firstLine="284"/>
              <w:jc w:val="both"/>
              <w:rPr>
                <w:rFonts w:ascii="Times New Roman" w:hAnsi="Times New Roman" w:cs="Times New Roman"/>
                <w:i/>
                <w:iCs/>
                <w:sz w:val="24"/>
                <w:szCs w:val="24"/>
              </w:rPr>
            </w:pPr>
            <w:r w:rsidRPr="00882E04">
              <w:rPr>
                <w:rFonts w:ascii="Times New Roman" w:hAnsi="Times New Roman" w:cs="Times New Roman"/>
                <w:i/>
                <w:iCs/>
                <w:sz w:val="24"/>
                <w:szCs w:val="24"/>
              </w:rPr>
              <w:t>Распоряжением администрации ЗАТО</w:t>
            </w:r>
            <w:r>
              <w:rPr>
                <w:rFonts w:ascii="Times New Roman" w:hAnsi="Times New Roman" w:cs="Times New Roman"/>
                <w:i/>
                <w:iCs/>
                <w:sz w:val="24"/>
                <w:szCs w:val="24"/>
              </w:rPr>
              <w:t xml:space="preserve"> Первомайский</w:t>
            </w:r>
            <w:r w:rsidRPr="00882E04">
              <w:rPr>
                <w:rFonts w:ascii="Times New Roman" w:hAnsi="Times New Roman" w:cs="Times New Roman"/>
                <w:i/>
                <w:iCs/>
                <w:sz w:val="24"/>
                <w:szCs w:val="24"/>
              </w:rPr>
              <w:t xml:space="preserve"> от 27.12.2017 №674 «Об определении должностных лиц, ответственных за работу по профилактике коррупционных и иных правонарушений в администрации ЗАТО Первомайский Кировской области «определены должностные лица ответственные за работу по профилактике коррупционных и иных правонарушений.</w:t>
            </w:r>
            <w:r>
              <w:rPr>
                <w:rFonts w:ascii="Times New Roman" w:hAnsi="Times New Roman" w:cs="Times New Roman"/>
                <w:i/>
                <w:iCs/>
                <w:sz w:val="24"/>
                <w:szCs w:val="24"/>
              </w:rPr>
              <w:t xml:space="preserve"> В должностные лица указанных лиц внесены обязанности по профилактике коррупционных и иных правонарушений.</w:t>
            </w:r>
          </w:p>
          <w:p w14:paraId="29C0490F" w14:textId="77777777" w:rsidR="002243C7" w:rsidRDefault="002243C7" w:rsidP="00DC7FC6">
            <w:pPr>
              <w:pStyle w:val="ConsPlusNormal"/>
              <w:ind w:firstLine="284"/>
              <w:jc w:val="both"/>
              <w:rPr>
                <w:rFonts w:ascii="Times New Roman" w:hAnsi="Times New Roman" w:cs="Times New Roman"/>
                <w:i/>
                <w:iCs/>
                <w:sz w:val="24"/>
                <w:szCs w:val="24"/>
              </w:rPr>
            </w:pPr>
          </w:p>
          <w:p w14:paraId="50BF7B85" w14:textId="77777777" w:rsidR="002243C7" w:rsidRPr="000140FA" w:rsidRDefault="002243C7" w:rsidP="00DC7FC6">
            <w:pPr>
              <w:pStyle w:val="ConsPlusNormal"/>
              <w:ind w:firstLine="284"/>
              <w:jc w:val="both"/>
              <w:rPr>
                <w:rFonts w:ascii="Times New Roman" w:hAnsi="Times New Roman" w:cs="Times New Roman"/>
                <w:i/>
                <w:iCs/>
                <w:sz w:val="24"/>
                <w:szCs w:val="24"/>
              </w:rPr>
            </w:pPr>
            <w:r>
              <w:rPr>
                <w:rFonts w:ascii="Times New Roman" w:hAnsi="Times New Roman" w:cs="Times New Roman"/>
                <w:i/>
                <w:iCs/>
                <w:sz w:val="24"/>
                <w:szCs w:val="24"/>
              </w:rPr>
              <w:t xml:space="preserve">Постановлением администрации ЗАТО Первомайский от 31.08.2022 №183 утверждён Порядок работы телефона доверия по вопросам </w:t>
            </w:r>
            <w:r w:rsidRPr="00D1498A">
              <w:rPr>
                <w:rFonts w:ascii="Times New Roman" w:hAnsi="Times New Roman" w:cs="Times New Roman"/>
                <w:i/>
                <w:iCs/>
                <w:sz w:val="24"/>
                <w:szCs w:val="24"/>
              </w:rPr>
              <w:t>противодействия коррупции в администрации ЗАТО Первомай</w:t>
            </w:r>
            <w:r>
              <w:rPr>
                <w:rFonts w:ascii="Times New Roman" w:hAnsi="Times New Roman" w:cs="Times New Roman"/>
                <w:i/>
                <w:iCs/>
                <w:sz w:val="24"/>
                <w:szCs w:val="24"/>
              </w:rPr>
              <w:t>ский. Информации о коррупционных проявлениях со стороны муниципальных служащих и руководителей муниципальных казённых учреждений не поступало.</w:t>
            </w:r>
          </w:p>
        </w:tc>
      </w:tr>
      <w:tr w:rsidR="002243C7" w:rsidRPr="00074DE6" w14:paraId="6A49C572" w14:textId="77777777">
        <w:tc>
          <w:tcPr>
            <w:tcW w:w="629" w:type="dxa"/>
            <w:tcMar>
              <w:top w:w="0" w:type="dxa"/>
            </w:tcMar>
          </w:tcPr>
          <w:p w14:paraId="5FBA89B5" w14:textId="77777777" w:rsidR="002243C7" w:rsidRPr="003E6165"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2.16</w:t>
            </w:r>
          </w:p>
        </w:tc>
        <w:tc>
          <w:tcPr>
            <w:tcW w:w="6379" w:type="dxa"/>
            <w:tcMar>
              <w:top w:w="0" w:type="dxa"/>
            </w:tcMar>
          </w:tcPr>
          <w:p w14:paraId="1241C4F7" w14:textId="77777777" w:rsidR="002243C7" w:rsidRPr="003E6165" w:rsidRDefault="002243C7"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несоблюдениязапретов, ограничений и требований, установленных в целях противодействия коррупции</w:t>
            </w:r>
          </w:p>
        </w:tc>
        <w:tc>
          <w:tcPr>
            <w:tcW w:w="8222" w:type="dxa"/>
            <w:tcMar>
              <w:top w:w="0" w:type="dxa"/>
            </w:tcMar>
          </w:tcPr>
          <w:p w14:paraId="002DF3E7" w14:textId="77777777" w:rsidR="002243C7" w:rsidRPr="00D17136" w:rsidRDefault="002243C7" w:rsidP="00D17136">
            <w:pPr>
              <w:pStyle w:val="ConsPlusNormal"/>
              <w:jc w:val="both"/>
              <w:rPr>
                <w:rFonts w:ascii="Times New Roman" w:hAnsi="Times New Roman" w:cs="Times New Roman"/>
                <w:i/>
                <w:iCs/>
                <w:sz w:val="24"/>
                <w:szCs w:val="24"/>
              </w:rPr>
            </w:pPr>
            <w:r w:rsidRPr="00D17136">
              <w:rPr>
                <w:rFonts w:ascii="Times New Roman" w:hAnsi="Times New Roman" w:cs="Times New Roman"/>
                <w:i/>
                <w:iCs/>
                <w:sz w:val="24"/>
                <w:szCs w:val="24"/>
              </w:rPr>
              <w:t>В 2022 году к дисциплинарной ответственности привлечено 2 муниципальных служащих по результатам представлений Кировской прокуратуры по надзору за исполнением законов на особо режимных объектах:</w:t>
            </w:r>
          </w:p>
          <w:p w14:paraId="7DF292EC" w14:textId="77777777" w:rsidR="002243C7" w:rsidRPr="00D17136" w:rsidRDefault="002243C7" w:rsidP="00D17136">
            <w:pPr>
              <w:pStyle w:val="ConsPlusNormal"/>
              <w:jc w:val="both"/>
              <w:rPr>
                <w:rFonts w:ascii="Times New Roman" w:hAnsi="Times New Roman" w:cs="Times New Roman"/>
                <w:i/>
                <w:iCs/>
                <w:sz w:val="24"/>
                <w:szCs w:val="24"/>
              </w:rPr>
            </w:pPr>
            <w:r w:rsidRPr="00D17136">
              <w:rPr>
                <w:rFonts w:ascii="Times New Roman" w:hAnsi="Times New Roman" w:cs="Times New Roman"/>
                <w:i/>
                <w:iCs/>
                <w:sz w:val="24"/>
                <w:szCs w:val="24"/>
              </w:rPr>
              <w:t>- заведующему управлением образования администра</w:t>
            </w:r>
            <w:r>
              <w:rPr>
                <w:rFonts w:ascii="Times New Roman" w:hAnsi="Times New Roman" w:cs="Times New Roman"/>
                <w:i/>
                <w:iCs/>
                <w:sz w:val="24"/>
                <w:szCs w:val="24"/>
              </w:rPr>
              <w:t>ции ЗАТО Первомайский Гриневич Т</w:t>
            </w:r>
            <w:r w:rsidRPr="00D17136">
              <w:rPr>
                <w:rFonts w:ascii="Times New Roman" w:hAnsi="Times New Roman" w:cs="Times New Roman"/>
                <w:i/>
                <w:iCs/>
                <w:sz w:val="24"/>
                <w:szCs w:val="24"/>
              </w:rPr>
              <w:t xml:space="preserve">атьяна Викторовна за ненадлежащую организацию в учреждении мероприятий по профилактике коррупционных правонарушений и формальный подход в планировании антикоррупционных мероприятий – </w:t>
            </w:r>
            <w:r w:rsidRPr="00D17136">
              <w:rPr>
                <w:rFonts w:ascii="Times New Roman" w:hAnsi="Times New Roman" w:cs="Times New Roman"/>
                <w:i/>
                <w:iCs/>
                <w:sz w:val="24"/>
                <w:szCs w:val="24"/>
              </w:rPr>
              <w:lastRenderedPageBreak/>
              <w:t>объявлено замечание (приказ №90-ОК от 10.03.2022</w:t>
            </w:r>
            <w:r>
              <w:rPr>
                <w:rFonts w:ascii="Times New Roman" w:hAnsi="Times New Roman" w:cs="Times New Roman"/>
                <w:i/>
                <w:iCs/>
                <w:sz w:val="24"/>
                <w:szCs w:val="24"/>
              </w:rPr>
              <w:t>)</w:t>
            </w:r>
            <w:r w:rsidRPr="00D17136">
              <w:rPr>
                <w:rFonts w:ascii="Times New Roman" w:hAnsi="Times New Roman" w:cs="Times New Roman"/>
                <w:i/>
                <w:iCs/>
                <w:sz w:val="24"/>
                <w:szCs w:val="24"/>
              </w:rPr>
              <w:t>;</w:t>
            </w:r>
          </w:p>
          <w:p w14:paraId="5DFB55CE" w14:textId="77777777" w:rsidR="002243C7" w:rsidRDefault="002243C7" w:rsidP="00D17136">
            <w:pPr>
              <w:pStyle w:val="ConsPlusNormal"/>
              <w:jc w:val="both"/>
              <w:rPr>
                <w:rFonts w:ascii="Times New Roman" w:hAnsi="Times New Roman" w:cs="Times New Roman"/>
                <w:i/>
                <w:iCs/>
                <w:sz w:val="24"/>
                <w:szCs w:val="24"/>
              </w:rPr>
            </w:pPr>
            <w:r w:rsidRPr="00D17136">
              <w:rPr>
                <w:rFonts w:ascii="Times New Roman" w:hAnsi="Times New Roman" w:cs="Times New Roman"/>
                <w:i/>
                <w:iCs/>
                <w:sz w:val="24"/>
                <w:szCs w:val="24"/>
              </w:rPr>
              <w:t>- заведующему отделом учёта и отчётности - главному бухгалтеру администрации ЗАТО Первомайский Гоголевой Е.Н. за ненадлежащее исполнение должностных обязанностей, в части нарушения антикоррупционного законодательства при заполнении справок о доходах, расходах и обязательствах имущественного характера – объявлено замечание (приказ №226-ОК от 24.06.2022.</w:t>
            </w:r>
          </w:p>
          <w:p w14:paraId="0E17A19F" w14:textId="77777777" w:rsidR="002243C7" w:rsidRDefault="002243C7" w:rsidP="00D17136">
            <w:pPr>
              <w:pStyle w:val="ConsPlusNormal"/>
              <w:jc w:val="both"/>
              <w:rPr>
                <w:rFonts w:ascii="Times New Roman" w:hAnsi="Times New Roman" w:cs="Times New Roman"/>
                <w:i/>
                <w:iCs/>
                <w:sz w:val="24"/>
                <w:szCs w:val="24"/>
              </w:rPr>
            </w:pPr>
          </w:p>
          <w:p w14:paraId="3BA005D0" w14:textId="77777777" w:rsidR="002243C7" w:rsidRDefault="002243C7" w:rsidP="00D17136">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В 2022 году к дисциплинарной ответственности привлечено – 5 руководителей муниципальных казённых учреждений по результатам представлений Кировской прокуратуры по надзору за исполнением законов на особо режимных объектах:</w:t>
            </w:r>
          </w:p>
          <w:p w14:paraId="050BC71F" w14:textId="77777777" w:rsidR="002243C7" w:rsidRDefault="002243C7" w:rsidP="00872F89">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руководителю МКУ Централизованная бухгалтерия управления образования ЗАТО Первомайский Панишеву С.О.</w:t>
            </w:r>
            <w:r w:rsidRPr="00D17136">
              <w:rPr>
                <w:rFonts w:ascii="Times New Roman" w:hAnsi="Times New Roman" w:cs="Times New Roman"/>
                <w:i/>
                <w:iCs/>
                <w:sz w:val="24"/>
                <w:szCs w:val="24"/>
              </w:rPr>
              <w:t xml:space="preserve"> за ненадлежащую организацию в учреждении мероприятий по профилактике коррупционных правонарушений и формальный подход в планировании антикоррупционных мероприятий – объявлено замечание (приказ №</w:t>
            </w:r>
            <w:r>
              <w:rPr>
                <w:rFonts w:ascii="Times New Roman" w:hAnsi="Times New Roman" w:cs="Times New Roman"/>
                <w:i/>
                <w:iCs/>
                <w:sz w:val="24"/>
                <w:szCs w:val="24"/>
              </w:rPr>
              <w:t>142</w:t>
            </w:r>
            <w:r w:rsidRPr="00D17136">
              <w:rPr>
                <w:rFonts w:ascii="Times New Roman" w:hAnsi="Times New Roman" w:cs="Times New Roman"/>
                <w:i/>
                <w:iCs/>
                <w:sz w:val="24"/>
                <w:szCs w:val="24"/>
              </w:rPr>
              <w:t xml:space="preserve">-ОК от </w:t>
            </w:r>
            <w:r>
              <w:rPr>
                <w:rFonts w:ascii="Times New Roman" w:hAnsi="Times New Roman" w:cs="Times New Roman"/>
                <w:i/>
                <w:iCs/>
                <w:sz w:val="24"/>
                <w:szCs w:val="24"/>
              </w:rPr>
              <w:t>26.04.</w:t>
            </w:r>
            <w:r w:rsidRPr="00D17136">
              <w:rPr>
                <w:rFonts w:ascii="Times New Roman" w:hAnsi="Times New Roman" w:cs="Times New Roman"/>
                <w:i/>
                <w:iCs/>
                <w:sz w:val="24"/>
                <w:szCs w:val="24"/>
              </w:rPr>
              <w:t>2022</w:t>
            </w:r>
            <w:r>
              <w:rPr>
                <w:rFonts w:ascii="Times New Roman" w:hAnsi="Times New Roman" w:cs="Times New Roman"/>
                <w:i/>
                <w:iCs/>
                <w:sz w:val="24"/>
                <w:szCs w:val="24"/>
              </w:rPr>
              <w:t>)</w:t>
            </w:r>
            <w:r w:rsidRPr="00D17136">
              <w:rPr>
                <w:rFonts w:ascii="Times New Roman" w:hAnsi="Times New Roman" w:cs="Times New Roman"/>
                <w:i/>
                <w:iCs/>
                <w:sz w:val="24"/>
                <w:szCs w:val="24"/>
              </w:rPr>
              <w:t>;</w:t>
            </w:r>
          </w:p>
          <w:p w14:paraId="2FE29979" w14:textId="77777777" w:rsidR="002243C7" w:rsidRDefault="002243C7" w:rsidP="00872F89">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директору МКОУ ДО Детская школа искусств Новикову А.А. за непредставление в справке информации о доходах супруги и несовершеннолетних детей, полученным от продажи квартиры (долевая собственность - объявлено замечание (приказ 222-ОК от 24.06.2022);</w:t>
            </w:r>
          </w:p>
          <w:p w14:paraId="23268D0D" w14:textId="77777777" w:rsidR="002243C7" w:rsidRDefault="002243C7" w:rsidP="00872F89">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директору МКОУ Средняя общеобразовательная школа Чащиной Н.А. за непредставление в справке информации о доходе, полученным в качестве пособия по временной нетрудоспособности - объявлено замечание (приказ 222-ОК от 24.06.2022);</w:t>
            </w:r>
          </w:p>
          <w:p w14:paraId="18FDFA40" w14:textId="77777777" w:rsidR="002243C7" w:rsidRDefault="002243C7" w:rsidP="00872F89">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заведующей МКДОУ детский сад «Теремок» Салтановой О.Н. за непредставление в справке информации о доходе полученным по прежнему месту работы – объявлено замечание (приказ 222-ОК от 24.06.2022);</w:t>
            </w:r>
          </w:p>
          <w:p w14:paraId="62762A83" w14:textId="77777777" w:rsidR="002243C7" w:rsidRPr="00872F89" w:rsidRDefault="002243C7" w:rsidP="00D17136">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директору МКУ «Благоустройство Обухову К.П. за непредставление в справке информации о доходе полученным супругой по прежнему месту работы – объявлено замечание (приказ 2262-ОК от 24.06.2022);</w:t>
            </w:r>
          </w:p>
        </w:tc>
      </w:tr>
      <w:tr w:rsidR="002243C7" w:rsidRPr="00074DE6" w14:paraId="5C3F12D4" w14:textId="77777777">
        <w:tc>
          <w:tcPr>
            <w:tcW w:w="629" w:type="dxa"/>
            <w:tcMar>
              <w:top w:w="0" w:type="dxa"/>
            </w:tcMar>
          </w:tcPr>
          <w:p w14:paraId="2B2888CC" w14:textId="77777777" w:rsidR="002243C7" w:rsidRPr="003E6165"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2.17</w:t>
            </w:r>
          </w:p>
        </w:tc>
        <w:tc>
          <w:tcPr>
            <w:tcW w:w="6379" w:type="dxa"/>
            <w:tcMar>
              <w:top w:w="0" w:type="dxa"/>
            </w:tcMar>
          </w:tcPr>
          <w:p w14:paraId="4D14C08B"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связис исполнением ими служебных обязанностей</w:t>
            </w:r>
          </w:p>
        </w:tc>
        <w:tc>
          <w:tcPr>
            <w:tcW w:w="8222" w:type="dxa"/>
            <w:tcMar>
              <w:top w:w="0" w:type="dxa"/>
            </w:tcMar>
          </w:tcPr>
          <w:p w14:paraId="302B6472" w14:textId="77777777" w:rsidR="002243C7" w:rsidRDefault="002243C7" w:rsidP="00D44E08">
            <w:pPr>
              <w:pStyle w:val="ConsPlusNormal"/>
              <w:jc w:val="both"/>
              <w:rPr>
                <w:rFonts w:ascii="Times New Roman" w:hAnsi="Times New Roman" w:cs="Times New Roman"/>
                <w:i/>
                <w:iCs/>
                <w:sz w:val="24"/>
                <w:szCs w:val="24"/>
              </w:rPr>
            </w:pPr>
            <w:r w:rsidRPr="00D17136">
              <w:rPr>
                <w:rFonts w:ascii="Times New Roman" w:hAnsi="Times New Roman" w:cs="Times New Roman"/>
                <w:i/>
                <w:iCs/>
                <w:sz w:val="24"/>
                <w:szCs w:val="24"/>
              </w:rPr>
              <w:t>Уведомления о получении подарков в 202</w:t>
            </w:r>
            <w:r>
              <w:rPr>
                <w:rFonts w:ascii="Times New Roman" w:hAnsi="Times New Roman" w:cs="Times New Roman"/>
                <w:i/>
                <w:iCs/>
                <w:sz w:val="24"/>
                <w:szCs w:val="24"/>
              </w:rPr>
              <w:t>2</w:t>
            </w:r>
            <w:r w:rsidRPr="00D17136">
              <w:rPr>
                <w:rFonts w:ascii="Times New Roman" w:hAnsi="Times New Roman" w:cs="Times New Roman"/>
                <w:i/>
                <w:iCs/>
                <w:sz w:val="24"/>
                <w:szCs w:val="24"/>
              </w:rPr>
              <w:t xml:space="preserve"> году не поступали.</w:t>
            </w:r>
          </w:p>
          <w:p w14:paraId="0BB93BFD" w14:textId="77777777" w:rsidR="002243C7" w:rsidRPr="00D17136" w:rsidRDefault="002243C7" w:rsidP="00D44E08">
            <w:pPr>
              <w:pStyle w:val="ConsPlusNormal"/>
              <w:jc w:val="both"/>
              <w:rPr>
                <w:rFonts w:ascii="Times New Roman" w:hAnsi="Times New Roman" w:cs="Times New Roman"/>
                <w:i/>
                <w:iCs/>
                <w:color w:val="FF0000"/>
                <w:sz w:val="24"/>
                <w:szCs w:val="24"/>
              </w:rPr>
            </w:pPr>
            <w:r>
              <w:rPr>
                <w:rFonts w:ascii="Times New Roman" w:hAnsi="Times New Roman" w:cs="Times New Roman"/>
                <w:i/>
                <w:iCs/>
                <w:sz w:val="24"/>
                <w:szCs w:val="24"/>
              </w:rPr>
              <w:t>Фактов получения подарка и несообщения о его получении не выявлено.</w:t>
            </w:r>
          </w:p>
        </w:tc>
      </w:tr>
      <w:tr w:rsidR="002243C7" w:rsidRPr="00074DE6" w14:paraId="2A53AD49" w14:textId="77777777">
        <w:trPr>
          <w:cantSplit/>
        </w:trPr>
        <w:tc>
          <w:tcPr>
            <w:tcW w:w="629" w:type="dxa"/>
            <w:tcMar>
              <w:top w:w="0" w:type="dxa"/>
            </w:tcMar>
          </w:tcPr>
          <w:p w14:paraId="7AC23883" w14:textId="77777777" w:rsidR="002243C7" w:rsidRPr="000C7EC9" w:rsidRDefault="002243C7" w:rsidP="00247D2F">
            <w:pPr>
              <w:pStyle w:val="ConsPlusNormal"/>
              <w:jc w:val="center"/>
              <w:rPr>
                <w:rFonts w:ascii="Times New Roman" w:hAnsi="Times New Roman" w:cs="Times New Roman"/>
                <w:sz w:val="24"/>
                <w:szCs w:val="24"/>
              </w:rPr>
            </w:pPr>
            <w:r w:rsidRPr="000C7EC9">
              <w:rPr>
                <w:rFonts w:ascii="Times New Roman" w:hAnsi="Times New Roman" w:cs="Times New Roman"/>
                <w:sz w:val="24"/>
                <w:szCs w:val="24"/>
              </w:rPr>
              <w:t>2.18</w:t>
            </w:r>
          </w:p>
        </w:tc>
        <w:tc>
          <w:tcPr>
            <w:tcW w:w="6379" w:type="dxa"/>
            <w:tcMar>
              <w:top w:w="0" w:type="dxa"/>
            </w:tcMar>
          </w:tcPr>
          <w:p w14:paraId="07FEF035" w14:textId="77777777" w:rsidR="002243C7" w:rsidRPr="004D5D8F" w:rsidRDefault="002243C7" w:rsidP="00A16C89">
            <w:pPr>
              <w:autoSpaceDE w:val="0"/>
              <w:autoSpaceDN w:val="0"/>
              <w:adjustRightInd w:val="0"/>
              <w:spacing w:after="0" w:line="240" w:lineRule="auto"/>
              <w:ind w:left="0" w:firstLine="0"/>
              <w:rPr>
                <w:color w:val="auto"/>
                <w:sz w:val="24"/>
                <w:szCs w:val="24"/>
                <w:lang w:val="ru-RU"/>
              </w:rPr>
            </w:pPr>
            <w:r>
              <w:rPr>
                <w:color w:val="auto"/>
                <w:sz w:val="24"/>
                <w:szCs w:val="24"/>
                <w:lang w:val="ru-RU"/>
              </w:rPr>
              <w:t>Организация участия г</w:t>
            </w:r>
            <w:r w:rsidRPr="004D5D8F">
              <w:rPr>
                <w:sz w:val="24"/>
                <w:szCs w:val="24"/>
                <w:lang w:val="ru-RU" w:eastAsia="ru-RU"/>
              </w:rPr>
              <w:t>осударственных гражданских муниципальных служащих Кировской области</w:t>
            </w:r>
            <w:r>
              <w:rPr>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5A51C30C" w14:textId="77777777" w:rsidR="002243C7" w:rsidRPr="00465334" w:rsidRDefault="002243C7" w:rsidP="004E6CF9">
            <w:pPr>
              <w:pStyle w:val="ConsPlusNormal"/>
              <w:jc w:val="both"/>
              <w:rPr>
                <w:rFonts w:ascii="Times New Roman" w:hAnsi="Times New Roman" w:cs="Times New Roman"/>
                <w:i/>
                <w:iCs/>
                <w:sz w:val="24"/>
                <w:szCs w:val="24"/>
              </w:rPr>
            </w:pPr>
            <w:r w:rsidRPr="00465334">
              <w:rPr>
                <w:rFonts w:ascii="Times New Roman" w:hAnsi="Times New Roman" w:cs="Times New Roman"/>
                <w:i/>
                <w:iCs/>
                <w:sz w:val="24"/>
                <w:szCs w:val="24"/>
              </w:rPr>
              <w:t>В 202</w:t>
            </w:r>
            <w:r>
              <w:rPr>
                <w:rFonts w:ascii="Times New Roman" w:hAnsi="Times New Roman" w:cs="Times New Roman"/>
                <w:i/>
                <w:iCs/>
                <w:sz w:val="24"/>
                <w:szCs w:val="24"/>
              </w:rPr>
              <w:t>2</w:t>
            </w:r>
            <w:r w:rsidRPr="00465334">
              <w:rPr>
                <w:rFonts w:ascii="Times New Roman" w:hAnsi="Times New Roman" w:cs="Times New Roman"/>
                <w:i/>
                <w:iCs/>
                <w:sz w:val="24"/>
                <w:szCs w:val="24"/>
              </w:rPr>
              <w:t xml:space="preserve"> году проведено </w:t>
            </w:r>
            <w:r>
              <w:rPr>
                <w:rFonts w:ascii="Times New Roman" w:hAnsi="Times New Roman" w:cs="Times New Roman"/>
                <w:i/>
                <w:iCs/>
                <w:sz w:val="24"/>
                <w:szCs w:val="24"/>
              </w:rPr>
              <w:t>3</w:t>
            </w:r>
            <w:r w:rsidRPr="00465334">
              <w:rPr>
                <w:rFonts w:ascii="Times New Roman" w:hAnsi="Times New Roman" w:cs="Times New Roman"/>
                <w:i/>
                <w:iCs/>
                <w:sz w:val="24"/>
                <w:szCs w:val="24"/>
              </w:rPr>
              <w:t xml:space="preserve"> обучающ</w:t>
            </w:r>
            <w:r>
              <w:rPr>
                <w:rFonts w:ascii="Times New Roman" w:hAnsi="Times New Roman" w:cs="Times New Roman"/>
                <w:i/>
                <w:iCs/>
                <w:sz w:val="24"/>
                <w:szCs w:val="24"/>
              </w:rPr>
              <w:t>их семинара</w:t>
            </w:r>
            <w:r w:rsidRPr="00465334">
              <w:rPr>
                <w:rFonts w:ascii="Times New Roman" w:hAnsi="Times New Roman" w:cs="Times New Roman"/>
                <w:i/>
                <w:iCs/>
                <w:sz w:val="24"/>
                <w:szCs w:val="24"/>
              </w:rPr>
              <w:t xml:space="preserve"> с </w:t>
            </w:r>
            <w:r>
              <w:rPr>
                <w:rFonts w:ascii="Times New Roman" w:hAnsi="Times New Roman" w:cs="Times New Roman"/>
                <w:i/>
                <w:iCs/>
                <w:sz w:val="24"/>
                <w:szCs w:val="24"/>
              </w:rPr>
              <w:t xml:space="preserve">участием </w:t>
            </w:r>
            <w:r w:rsidRPr="00465334">
              <w:rPr>
                <w:rFonts w:ascii="Times New Roman" w:hAnsi="Times New Roman" w:cs="Times New Roman"/>
                <w:i/>
                <w:iCs/>
                <w:sz w:val="24"/>
                <w:szCs w:val="24"/>
              </w:rPr>
              <w:t>муниципальны</w:t>
            </w:r>
            <w:r>
              <w:rPr>
                <w:rFonts w:ascii="Times New Roman" w:hAnsi="Times New Roman" w:cs="Times New Roman"/>
                <w:i/>
                <w:iCs/>
                <w:sz w:val="24"/>
                <w:szCs w:val="24"/>
              </w:rPr>
              <w:t>х</w:t>
            </w:r>
            <w:r w:rsidRPr="00465334">
              <w:rPr>
                <w:rFonts w:ascii="Times New Roman" w:hAnsi="Times New Roman" w:cs="Times New Roman"/>
                <w:i/>
                <w:iCs/>
                <w:sz w:val="24"/>
                <w:szCs w:val="24"/>
              </w:rPr>
              <w:t xml:space="preserve"> служащи</w:t>
            </w:r>
            <w:r>
              <w:rPr>
                <w:rFonts w:ascii="Times New Roman" w:hAnsi="Times New Roman" w:cs="Times New Roman"/>
                <w:i/>
                <w:iCs/>
                <w:sz w:val="24"/>
                <w:szCs w:val="24"/>
              </w:rPr>
              <w:t>х</w:t>
            </w:r>
            <w:r w:rsidRPr="00465334">
              <w:rPr>
                <w:rFonts w:ascii="Times New Roman" w:hAnsi="Times New Roman" w:cs="Times New Roman"/>
                <w:i/>
                <w:iCs/>
                <w:sz w:val="24"/>
                <w:szCs w:val="24"/>
              </w:rPr>
              <w:t xml:space="preserve"> в должностные обязанности которых входит участие в противодействии коррупции</w:t>
            </w:r>
            <w:r>
              <w:rPr>
                <w:rFonts w:ascii="Times New Roman" w:hAnsi="Times New Roman" w:cs="Times New Roman"/>
                <w:i/>
                <w:iCs/>
                <w:sz w:val="24"/>
                <w:szCs w:val="24"/>
              </w:rPr>
              <w:t xml:space="preserve"> в которых в качестве слушателей, в целях повышения своей квалификации по данному направлению. Организаторы семинара управление - делами администрации ЗАТО Первомайский и организационно-правовой отдел администрации ЗАТО Первомайский.</w:t>
            </w:r>
          </w:p>
          <w:p w14:paraId="0DB47A21" w14:textId="77777777" w:rsidR="002243C7" w:rsidRPr="00465334" w:rsidRDefault="002243C7" w:rsidP="004E6CF9">
            <w:pPr>
              <w:spacing w:after="0" w:line="240" w:lineRule="auto"/>
              <w:ind w:left="0" w:firstLine="0"/>
              <w:rPr>
                <w:i/>
                <w:iCs/>
                <w:sz w:val="24"/>
                <w:szCs w:val="24"/>
                <w:lang w:val="ru-RU"/>
              </w:rPr>
            </w:pPr>
            <w:r w:rsidRPr="00465334">
              <w:rPr>
                <w:i/>
                <w:iCs/>
                <w:sz w:val="24"/>
                <w:szCs w:val="24"/>
                <w:lang w:val="ru-RU"/>
              </w:rPr>
              <w:t>- 18.02.2022 – обучающий семинар с муниципальными служащими «Особенности заполнения сведений о доходах, расходах и обязательствах имущественного характера за 2021 год». (Приняло участие 18 муниципальных служащих, из них 3 в должностные обязанности которых входит участие в противодействии коррупции)</w:t>
            </w:r>
            <w:r>
              <w:rPr>
                <w:i/>
                <w:iCs/>
                <w:sz w:val="24"/>
                <w:szCs w:val="24"/>
                <w:lang w:val="ru-RU"/>
              </w:rPr>
              <w:t>;</w:t>
            </w:r>
          </w:p>
          <w:p w14:paraId="5FBE0480" w14:textId="77777777" w:rsidR="002243C7" w:rsidRDefault="002243C7" w:rsidP="00FD3981">
            <w:pPr>
              <w:pStyle w:val="ConsPlusNormal"/>
              <w:jc w:val="both"/>
              <w:rPr>
                <w:rFonts w:ascii="Times New Roman" w:hAnsi="Times New Roman" w:cs="Times New Roman"/>
                <w:i/>
                <w:iCs/>
                <w:sz w:val="24"/>
                <w:szCs w:val="24"/>
              </w:rPr>
            </w:pPr>
            <w:r w:rsidRPr="00465334">
              <w:rPr>
                <w:rFonts w:ascii="Times New Roman" w:hAnsi="Times New Roman" w:cs="Times New Roman"/>
                <w:i/>
                <w:iCs/>
                <w:sz w:val="24"/>
                <w:szCs w:val="24"/>
              </w:rPr>
              <w:t xml:space="preserve">- 03.03.2022 </w:t>
            </w:r>
            <w:r>
              <w:rPr>
                <w:rFonts w:ascii="Times New Roman" w:hAnsi="Times New Roman" w:cs="Times New Roman"/>
                <w:i/>
                <w:iCs/>
                <w:sz w:val="24"/>
                <w:szCs w:val="24"/>
              </w:rPr>
              <w:t>–обучающий семинар с муниципальными служащими</w:t>
            </w:r>
            <w:r w:rsidRPr="00465334">
              <w:rPr>
                <w:rFonts w:ascii="Times New Roman" w:hAnsi="Times New Roman" w:cs="Times New Roman"/>
                <w:i/>
                <w:iCs/>
                <w:sz w:val="24"/>
                <w:szCs w:val="24"/>
              </w:rPr>
              <w:t xml:space="preserve"> по разъяснению порядка предоставления и заполнения сведений о доходах, расходах и обязательствах имущественного характера. (Приняло участие 16 муниципальных служащих, из них 3 в должностные обязанности которых входит участие в противодействии коррупции)</w:t>
            </w:r>
            <w:r>
              <w:rPr>
                <w:rFonts w:ascii="Times New Roman" w:hAnsi="Times New Roman" w:cs="Times New Roman"/>
                <w:i/>
                <w:iCs/>
                <w:sz w:val="24"/>
                <w:szCs w:val="24"/>
              </w:rPr>
              <w:t>;</w:t>
            </w:r>
          </w:p>
          <w:p w14:paraId="17BF8B67" w14:textId="77777777" w:rsidR="002243C7" w:rsidRPr="00774FF7" w:rsidRDefault="002243C7" w:rsidP="00FD3981">
            <w:pPr>
              <w:pStyle w:val="ConsPlusNormal"/>
              <w:jc w:val="both"/>
              <w:rPr>
                <w:rFonts w:ascii="Times New Roman" w:hAnsi="Times New Roman" w:cs="Times New Roman"/>
                <w:i/>
                <w:iCs/>
                <w:sz w:val="24"/>
                <w:szCs w:val="24"/>
              </w:rPr>
            </w:pPr>
            <w:r w:rsidRPr="00774FF7">
              <w:rPr>
                <w:rFonts w:ascii="Times New Roman" w:hAnsi="Times New Roman" w:cs="Times New Roman"/>
                <w:i/>
                <w:iCs/>
                <w:sz w:val="24"/>
                <w:szCs w:val="24"/>
              </w:rPr>
              <w:t>- 28.10.20222 – обучающий семинар с муниципальными служащими и руководителями муниципальных казённых учреждений об организации работы телефона доверия в органах местного самоуправления и муниципальных учреждениях.</w:t>
            </w:r>
          </w:p>
        </w:tc>
      </w:tr>
      <w:tr w:rsidR="002243C7" w:rsidRPr="00074DE6" w14:paraId="2FCB21E7" w14:textId="77777777">
        <w:tc>
          <w:tcPr>
            <w:tcW w:w="629" w:type="dxa"/>
            <w:tcMar>
              <w:top w:w="0" w:type="dxa"/>
            </w:tcMar>
          </w:tcPr>
          <w:p w14:paraId="672B8C34" w14:textId="77777777" w:rsidR="002243C7" w:rsidRPr="003E6165"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2.19</w:t>
            </w:r>
          </w:p>
        </w:tc>
        <w:tc>
          <w:tcPr>
            <w:tcW w:w="6379" w:type="dxa"/>
            <w:tcMar>
              <w:top w:w="0" w:type="dxa"/>
            </w:tcMar>
          </w:tcPr>
          <w:p w14:paraId="0CAE9A0F" w14:textId="77777777" w:rsidR="002243C7" w:rsidRDefault="002243C7" w:rsidP="00A16C89">
            <w:pPr>
              <w:autoSpaceDE w:val="0"/>
              <w:autoSpaceDN w:val="0"/>
              <w:adjustRightInd w:val="0"/>
              <w:spacing w:after="0" w:line="240" w:lineRule="auto"/>
              <w:ind w:left="0" w:firstLine="0"/>
              <w:rPr>
                <w:color w:val="auto"/>
                <w:sz w:val="24"/>
                <w:szCs w:val="24"/>
                <w:lang w:val="ru-RU"/>
              </w:rPr>
            </w:pPr>
            <w:r>
              <w:rPr>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AA3DA1">
              <w:rPr>
                <w:sz w:val="24"/>
                <w:szCs w:val="24"/>
                <w:lang w:val="ru-RU"/>
              </w:rPr>
              <w:t>государственных гражданских и муниципальных служащих Кировской области</w:t>
            </w:r>
            <w:r>
              <w:rPr>
                <w:sz w:val="24"/>
                <w:szCs w:val="24"/>
                <w:lang w:val="ru-RU"/>
              </w:rPr>
              <w:t>, руководителей подведомственных учреждений</w:t>
            </w:r>
          </w:p>
        </w:tc>
        <w:tc>
          <w:tcPr>
            <w:tcW w:w="8222" w:type="dxa"/>
            <w:tcMar>
              <w:top w:w="0" w:type="dxa"/>
            </w:tcMar>
          </w:tcPr>
          <w:p w14:paraId="2158EBE5" w14:textId="41795736" w:rsidR="002243C7" w:rsidRPr="00465334" w:rsidRDefault="002243C7" w:rsidP="00465334">
            <w:pPr>
              <w:autoSpaceDE w:val="0"/>
              <w:autoSpaceDN w:val="0"/>
              <w:adjustRightInd w:val="0"/>
              <w:spacing w:after="0" w:line="240" w:lineRule="auto"/>
              <w:ind w:left="0" w:firstLine="0"/>
              <w:rPr>
                <w:i/>
                <w:iCs/>
                <w:color w:val="auto"/>
                <w:sz w:val="24"/>
                <w:szCs w:val="24"/>
                <w:lang w:val="ru-RU"/>
              </w:rPr>
            </w:pPr>
            <w:r>
              <w:rPr>
                <w:i/>
                <w:iCs/>
                <w:color w:val="auto"/>
                <w:sz w:val="24"/>
                <w:szCs w:val="24"/>
                <w:lang w:val="ru-RU"/>
              </w:rPr>
              <w:t xml:space="preserve">В 2022 году проведено </w:t>
            </w:r>
            <w:r w:rsidR="00C9047C">
              <w:rPr>
                <w:i/>
                <w:iCs/>
                <w:color w:val="auto"/>
                <w:sz w:val="24"/>
                <w:szCs w:val="24"/>
                <w:lang w:val="ru-RU"/>
              </w:rPr>
              <w:t>4</w:t>
            </w:r>
            <w:r w:rsidRPr="00465334">
              <w:rPr>
                <w:i/>
                <w:iCs/>
                <w:color w:val="auto"/>
                <w:sz w:val="24"/>
                <w:szCs w:val="24"/>
                <w:lang w:val="ru-RU"/>
              </w:rPr>
              <w:t xml:space="preserve"> муниципальных обучающих семинара и 2 консультации по актуальным вопросам противодействия коррупции, для муниципальных служащих и руководителей муниципальных казённых учреждений и лиц, замещающих муниципальные должности:</w:t>
            </w:r>
          </w:p>
          <w:p w14:paraId="6B5E7DBD" w14:textId="77777777" w:rsidR="002243C7" w:rsidRPr="00465334" w:rsidRDefault="002243C7" w:rsidP="00465334">
            <w:pPr>
              <w:spacing w:after="0" w:line="240" w:lineRule="auto"/>
              <w:ind w:left="0" w:firstLine="0"/>
              <w:rPr>
                <w:i/>
                <w:iCs/>
                <w:sz w:val="24"/>
                <w:szCs w:val="24"/>
                <w:lang w:val="ru-RU"/>
              </w:rPr>
            </w:pPr>
            <w:r w:rsidRPr="00465334">
              <w:rPr>
                <w:i/>
                <w:iCs/>
                <w:sz w:val="24"/>
                <w:szCs w:val="24"/>
                <w:lang w:val="ru-RU"/>
              </w:rPr>
              <w:t>- 18.02.2022 – обучающий семинар с руководителями муниципальных учреждений «О результатах мониторинга нормативных правовых актов муниципальных учреждений в сфере противодействия коррупции в 2022 году. (Приняло участие 8 руководителей муниципальных казённых учреждений и 7 лиц ответственных за профилактику коррупционных правонарушений в учреждении).</w:t>
            </w:r>
          </w:p>
          <w:p w14:paraId="230ABBCA" w14:textId="77777777" w:rsidR="002243C7" w:rsidRPr="00465334" w:rsidRDefault="002243C7" w:rsidP="00465334">
            <w:pPr>
              <w:spacing w:after="0" w:line="240" w:lineRule="auto"/>
              <w:ind w:left="0" w:firstLine="0"/>
              <w:rPr>
                <w:i/>
                <w:iCs/>
                <w:sz w:val="24"/>
                <w:szCs w:val="24"/>
                <w:lang w:val="ru-RU"/>
              </w:rPr>
            </w:pPr>
            <w:r w:rsidRPr="00465334">
              <w:rPr>
                <w:i/>
                <w:iCs/>
                <w:sz w:val="24"/>
                <w:szCs w:val="24"/>
                <w:lang w:val="ru-RU"/>
              </w:rPr>
              <w:t>- 18.02.2022 – обучающий семинар с муниципальными служащими «Особенности заполнения сведений о доходах, расходах и обязательствах имущественного характера за 2021 год». (Приняло участие 18 муниципальных служащих, из них 3 в должностные обязанности которых входит участие в противодействии коррупции)</w:t>
            </w:r>
          </w:p>
          <w:p w14:paraId="6DD2FF3C" w14:textId="77777777" w:rsidR="002243C7" w:rsidRPr="00465334" w:rsidRDefault="002243C7" w:rsidP="00465334">
            <w:pPr>
              <w:spacing w:line="240" w:lineRule="auto"/>
              <w:ind w:left="0" w:firstLine="0"/>
              <w:rPr>
                <w:i/>
                <w:iCs/>
                <w:sz w:val="24"/>
                <w:szCs w:val="24"/>
                <w:lang w:val="ru-RU"/>
              </w:rPr>
            </w:pPr>
            <w:r w:rsidRPr="00465334">
              <w:rPr>
                <w:i/>
                <w:iCs/>
                <w:sz w:val="24"/>
                <w:szCs w:val="24"/>
                <w:lang w:val="ru-RU"/>
              </w:rPr>
              <w:t>- 24.02.2021 - консультации депутатов Собрания депутатов ЗАТО Первомайский по разъяснению порядка предоставления и заполнения сведений о доходах, расходах и обязательствах имущественного характера Приняло участие – 12 муниципальных депутатов);</w:t>
            </w:r>
          </w:p>
          <w:p w14:paraId="52968C3E" w14:textId="5BCF4350" w:rsidR="002243C7" w:rsidRPr="00C9047C" w:rsidRDefault="002243C7" w:rsidP="00C9047C">
            <w:pPr>
              <w:autoSpaceDE w:val="0"/>
              <w:autoSpaceDN w:val="0"/>
              <w:adjustRightInd w:val="0"/>
              <w:spacing w:after="0" w:line="240" w:lineRule="auto"/>
              <w:ind w:left="0" w:firstLine="0"/>
              <w:rPr>
                <w:sz w:val="24"/>
                <w:szCs w:val="24"/>
                <w:lang w:val="ru-RU"/>
              </w:rPr>
            </w:pPr>
            <w:r w:rsidRPr="00465334">
              <w:rPr>
                <w:i/>
                <w:iCs/>
                <w:sz w:val="24"/>
                <w:szCs w:val="24"/>
                <w:lang w:val="ru-RU"/>
              </w:rPr>
              <w:t xml:space="preserve">- 03.03.2022 </w:t>
            </w:r>
            <w:r w:rsidRPr="00C9047C">
              <w:rPr>
                <w:sz w:val="24"/>
                <w:szCs w:val="24"/>
                <w:lang w:val="ru-RU"/>
              </w:rPr>
              <w:t>- консультации муниципальных служащих по разъяснению порядка предоставления и заполнения сведений о доходах, расходах и обязательствах имущественного характера. (Приняло участие 16 муниципальных служащих, из них 3 в должностные обязанности которых входит участие в противодействии коррупции).</w:t>
            </w:r>
          </w:p>
          <w:p w14:paraId="3B98D82B" w14:textId="009A28DA" w:rsidR="00C9047C" w:rsidRPr="00C9047C" w:rsidRDefault="00C9047C" w:rsidP="00C9047C">
            <w:pPr>
              <w:spacing w:line="240" w:lineRule="auto"/>
              <w:ind w:left="0" w:firstLine="0"/>
              <w:rPr>
                <w:sz w:val="24"/>
                <w:szCs w:val="24"/>
              </w:rPr>
            </w:pPr>
            <w:r w:rsidRPr="00C9047C">
              <w:rPr>
                <w:sz w:val="24"/>
                <w:szCs w:val="24"/>
                <w:lang w:val="ru-RU"/>
              </w:rPr>
              <w:t xml:space="preserve">- </w:t>
            </w:r>
            <w:r w:rsidRPr="00C9047C">
              <w:rPr>
                <w:sz w:val="24"/>
                <w:szCs w:val="24"/>
              </w:rPr>
              <w:t>18.08.2022 обучающий семинар с руководителями муниципальных учреждений «О результатах мониторинга нормативных правовых актов муниципальных учреждений в сфере противодействия коррупции в 2022 году»</w:t>
            </w:r>
          </w:p>
          <w:p w14:paraId="748F12A4" w14:textId="77777777" w:rsidR="002243C7" w:rsidRPr="00774FF7" w:rsidRDefault="002243C7" w:rsidP="00C9047C">
            <w:pPr>
              <w:autoSpaceDE w:val="0"/>
              <w:autoSpaceDN w:val="0"/>
              <w:adjustRightInd w:val="0"/>
              <w:spacing w:after="0" w:line="240" w:lineRule="auto"/>
              <w:ind w:left="0" w:firstLine="0"/>
              <w:rPr>
                <w:color w:val="FF0000"/>
                <w:sz w:val="24"/>
                <w:szCs w:val="24"/>
                <w:lang w:val="ru-RU"/>
              </w:rPr>
            </w:pPr>
            <w:r w:rsidRPr="00C9047C">
              <w:rPr>
                <w:color w:val="auto"/>
                <w:sz w:val="24"/>
                <w:szCs w:val="24"/>
                <w:lang w:val="ru-RU"/>
              </w:rPr>
              <w:t>- 28.10.2022 – обучающий семинар с</w:t>
            </w:r>
            <w:r w:rsidRPr="00774FF7">
              <w:rPr>
                <w:i/>
                <w:iCs/>
                <w:color w:val="auto"/>
                <w:sz w:val="24"/>
                <w:szCs w:val="24"/>
                <w:lang w:val="ru-RU"/>
              </w:rPr>
              <w:t xml:space="preserve"> муниципальными служащими и руководителями муниципальных казённых учреждений об организации работы телефона доверия в органах местного самоуправления и </w:t>
            </w:r>
            <w:r w:rsidRPr="00774FF7">
              <w:rPr>
                <w:i/>
                <w:iCs/>
                <w:color w:val="auto"/>
                <w:sz w:val="24"/>
                <w:szCs w:val="24"/>
                <w:lang w:val="ru-RU"/>
              </w:rPr>
              <w:lastRenderedPageBreak/>
              <w:t>муниципальных учреждениях.</w:t>
            </w:r>
            <w:r>
              <w:rPr>
                <w:i/>
                <w:iCs/>
                <w:color w:val="auto"/>
                <w:sz w:val="24"/>
                <w:szCs w:val="24"/>
                <w:lang w:val="ru-RU"/>
              </w:rPr>
              <w:t xml:space="preserve"> (приняло участи 18 муниципальных служащих. Из низ 3 в должностные обязанности которых входит участие в противодействии коррупции и 8 руководителей муниципальных казённых учреждений.</w:t>
            </w:r>
          </w:p>
        </w:tc>
      </w:tr>
      <w:tr w:rsidR="002243C7" w:rsidRPr="00074DE6" w14:paraId="2E49FCAE" w14:textId="77777777">
        <w:tc>
          <w:tcPr>
            <w:tcW w:w="629" w:type="dxa"/>
            <w:tcMar>
              <w:top w:w="0" w:type="dxa"/>
            </w:tcMar>
          </w:tcPr>
          <w:p w14:paraId="1EE06C5E" w14:textId="77777777" w:rsidR="002243C7"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2.20</w:t>
            </w:r>
          </w:p>
        </w:tc>
        <w:tc>
          <w:tcPr>
            <w:tcW w:w="6379" w:type="dxa"/>
            <w:tcMar>
              <w:top w:w="0" w:type="dxa"/>
            </w:tcMar>
          </w:tcPr>
          <w:p w14:paraId="22AA16A3" w14:textId="77777777" w:rsidR="002243C7" w:rsidRPr="00AA3DA1" w:rsidRDefault="002243C7" w:rsidP="00A16C89">
            <w:pPr>
              <w:autoSpaceDE w:val="0"/>
              <w:autoSpaceDN w:val="0"/>
              <w:adjustRightInd w:val="0"/>
              <w:spacing w:after="0" w:line="240" w:lineRule="auto"/>
              <w:ind w:left="0" w:firstLine="0"/>
              <w:rPr>
                <w:color w:val="auto"/>
                <w:sz w:val="24"/>
                <w:szCs w:val="24"/>
                <w:lang w:val="ru-RU"/>
              </w:rPr>
            </w:pPr>
            <w:r w:rsidRPr="00AA3DA1">
              <w:rPr>
                <w:color w:val="auto"/>
                <w:sz w:val="24"/>
                <w:szCs w:val="24"/>
                <w:lang w:val="ru-RU"/>
              </w:rPr>
              <w:t xml:space="preserve">Проведение тестирования </w:t>
            </w:r>
            <w:r w:rsidRPr="00AA3DA1">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14:paraId="72331F70" w14:textId="77777777" w:rsidR="002243C7" w:rsidRPr="00465334" w:rsidRDefault="002243C7" w:rsidP="004337C9">
            <w:pPr>
              <w:autoSpaceDE w:val="0"/>
              <w:autoSpaceDN w:val="0"/>
              <w:adjustRightInd w:val="0"/>
              <w:spacing w:after="0" w:line="240" w:lineRule="auto"/>
              <w:ind w:left="0" w:firstLine="0"/>
              <w:rPr>
                <w:i/>
                <w:iCs/>
                <w:color w:val="FF0000"/>
                <w:sz w:val="24"/>
                <w:szCs w:val="24"/>
                <w:lang w:val="ru-RU"/>
              </w:rPr>
            </w:pPr>
            <w:r w:rsidRPr="00465334">
              <w:rPr>
                <w:i/>
                <w:iCs/>
                <w:color w:val="auto"/>
                <w:sz w:val="24"/>
                <w:szCs w:val="24"/>
                <w:lang w:val="ru-RU"/>
              </w:rPr>
              <w:t>В 202</w:t>
            </w:r>
            <w:r>
              <w:rPr>
                <w:i/>
                <w:iCs/>
                <w:color w:val="auto"/>
                <w:sz w:val="24"/>
                <w:szCs w:val="24"/>
                <w:lang w:val="ru-RU"/>
              </w:rPr>
              <w:t>2</w:t>
            </w:r>
            <w:r w:rsidRPr="00465334">
              <w:rPr>
                <w:i/>
                <w:iCs/>
                <w:color w:val="auto"/>
                <w:sz w:val="24"/>
                <w:szCs w:val="24"/>
                <w:lang w:val="ru-RU"/>
              </w:rPr>
              <w:t xml:space="preserve"> году тестирование муниципальных служащих не проводилось.</w:t>
            </w:r>
          </w:p>
        </w:tc>
      </w:tr>
      <w:tr w:rsidR="002243C7" w:rsidRPr="00D1498A" w14:paraId="4285F7EF" w14:textId="77777777">
        <w:tc>
          <w:tcPr>
            <w:tcW w:w="629" w:type="dxa"/>
            <w:tcMar>
              <w:top w:w="0" w:type="dxa"/>
            </w:tcMar>
          </w:tcPr>
          <w:p w14:paraId="676F75C0" w14:textId="77777777" w:rsidR="002243C7" w:rsidRDefault="002243C7"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2.21</w:t>
            </w:r>
          </w:p>
        </w:tc>
        <w:tc>
          <w:tcPr>
            <w:tcW w:w="6379" w:type="dxa"/>
            <w:tcMar>
              <w:top w:w="0" w:type="dxa"/>
            </w:tcMar>
          </w:tcPr>
          <w:p w14:paraId="3A053F16" w14:textId="77777777" w:rsidR="002243C7" w:rsidRPr="000C7EC9" w:rsidRDefault="002243C7" w:rsidP="00960167">
            <w:pPr>
              <w:autoSpaceDE w:val="0"/>
              <w:autoSpaceDN w:val="0"/>
              <w:adjustRightInd w:val="0"/>
              <w:spacing w:after="0" w:line="240" w:lineRule="auto"/>
              <w:ind w:left="0" w:firstLine="0"/>
              <w:rPr>
                <w:color w:val="auto"/>
                <w:sz w:val="24"/>
                <w:szCs w:val="24"/>
                <w:lang w:val="ru-RU"/>
              </w:rPr>
            </w:pPr>
            <w:r w:rsidRPr="000C7EC9">
              <w:rPr>
                <w:color w:val="auto"/>
                <w:sz w:val="24"/>
                <w:szCs w:val="24"/>
                <w:lang w:val="ru-RU"/>
              </w:rPr>
              <w:t xml:space="preserve">Организация повышения квалификации государственных гражданских и муниципальных служащих Кировской </w:t>
            </w:r>
            <w:r>
              <w:rPr>
                <w:color w:val="auto"/>
                <w:sz w:val="24"/>
                <w:szCs w:val="24"/>
                <w:lang w:val="ru-RU"/>
              </w:rPr>
              <w:br/>
            </w:r>
            <w:r w:rsidRPr="000C7EC9">
              <w:rPr>
                <w:color w:val="auto"/>
                <w:sz w:val="24"/>
                <w:szCs w:val="24"/>
                <w:lang w:val="ru-RU"/>
              </w:rPr>
              <w:t>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222" w:type="dxa"/>
            <w:tcMar>
              <w:top w:w="0" w:type="dxa"/>
            </w:tcMar>
          </w:tcPr>
          <w:p w14:paraId="7651FDE4" w14:textId="77777777" w:rsidR="002243C7" w:rsidRPr="00465334" w:rsidRDefault="002243C7" w:rsidP="005743F2">
            <w:pPr>
              <w:pStyle w:val="ConsPlusNormal"/>
              <w:jc w:val="both"/>
              <w:rPr>
                <w:rFonts w:ascii="Times New Roman" w:hAnsi="Times New Roman" w:cs="Times New Roman"/>
                <w:i/>
                <w:iCs/>
                <w:color w:val="FF0000"/>
                <w:sz w:val="24"/>
                <w:szCs w:val="24"/>
              </w:rPr>
            </w:pPr>
            <w:r>
              <w:rPr>
                <w:rFonts w:ascii="Times New Roman" w:hAnsi="Times New Roman" w:cs="Times New Roman"/>
                <w:i/>
                <w:iCs/>
                <w:sz w:val="24"/>
                <w:szCs w:val="24"/>
              </w:rPr>
              <w:t xml:space="preserve">В 2022 году проведено обучение </w:t>
            </w:r>
            <w:r w:rsidRPr="00465334">
              <w:rPr>
                <w:rFonts w:ascii="Times New Roman" w:hAnsi="Times New Roman" w:cs="Times New Roman"/>
                <w:i/>
                <w:iCs/>
                <w:sz w:val="24"/>
                <w:szCs w:val="24"/>
              </w:rPr>
              <w:t xml:space="preserve">по противодействию коррупции </w:t>
            </w:r>
            <w:r>
              <w:rPr>
                <w:rFonts w:ascii="Times New Roman" w:hAnsi="Times New Roman" w:cs="Times New Roman"/>
                <w:i/>
                <w:iCs/>
                <w:sz w:val="24"/>
                <w:szCs w:val="24"/>
              </w:rPr>
              <w:t xml:space="preserve">1 </w:t>
            </w:r>
            <w:r w:rsidRPr="00465334">
              <w:rPr>
                <w:rFonts w:ascii="Times New Roman" w:hAnsi="Times New Roman" w:cs="Times New Roman"/>
                <w:i/>
                <w:iCs/>
                <w:sz w:val="24"/>
                <w:szCs w:val="24"/>
              </w:rPr>
              <w:t>должностн</w:t>
            </w:r>
            <w:r>
              <w:rPr>
                <w:rFonts w:ascii="Times New Roman" w:hAnsi="Times New Roman" w:cs="Times New Roman"/>
                <w:i/>
                <w:iCs/>
                <w:sz w:val="24"/>
                <w:szCs w:val="24"/>
              </w:rPr>
              <w:t>ого лица</w:t>
            </w:r>
            <w:r w:rsidRPr="00465334">
              <w:rPr>
                <w:rFonts w:ascii="Times New Roman" w:hAnsi="Times New Roman" w:cs="Times New Roman"/>
                <w:i/>
                <w:iCs/>
                <w:sz w:val="24"/>
                <w:szCs w:val="24"/>
              </w:rPr>
              <w:t>, ответственн</w:t>
            </w:r>
            <w:r>
              <w:rPr>
                <w:rFonts w:ascii="Times New Roman" w:hAnsi="Times New Roman" w:cs="Times New Roman"/>
                <w:i/>
                <w:iCs/>
                <w:sz w:val="24"/>
                <w:szCs w:val="24"/>
              </w:rPr>
              <w:t>ого</w:t>
            </w:r>
            <w:r w:rsidRPr="00465334">
              <w:rPr>
                <w:rFonts w:ascii="Times New Roman" w:hAnsi="Times New Roman" w:cs="Times New Roman"/>
                <w:i/>
                <w:iCs/>
                <w:sz w:val="24"/>
                <w:szCs w:val="24"/>
              </w:rPr>
              <w:t xml:space="preserve"> за работу по профилактике коррупционных и иных правонарушений в администр</w:t>
            </w:r>
            <w:r>
              <w:rPr>
                <w:rFonts w:ascii="Times New Roman" w:hAnsi="Times New Roman" w:cs="Times New Roman"/>
                <w:i/>
                <w:iCs/>
                <w:sz w:val="24"/>
                <w:szCs w:val="24"/>
              </w:rPr>
              <w:t>ации ЗАТО Первомайский. – заведующий юридическим отделом администрации ЗАТО Первомайский Малышева Изабелла Николаевна. Период обучения с 21.11.2022 по 22.11.2022 в Федеральном государственном юридическом университете имени О.Е. Кутафина. Курсы повышения квалификации по программе «Государственная политика в области противодействия коррупции» в объёме 18 академических часов, очная форма обучения. Стоимость обучения 2800 рублей (местный бюджет).</w:t>
            </w:r>
          </w:p>
        </w:tc>
      </w:tr>
      <w:tr w:rsidR="002243C7" w:rsidRPr="00074DE6" w14:paraId="713E65DA" w14:textId="77777777">
        <w:tc>
          <w:tcPr>
            <w:tcW w:w="629" w:type="dxa"/>
            <w:tcMar>
              <w:top w:w="0" w:type="dxa"/>
            </w:tcMar>
          </w:tcPr>
          <w:p w14:paraId="28855914" w14:textId="77777777" w:rsidR="002243C7" w:rsidRPr="00437B23" w:rsidRDefault="002243C7" w:rsidP="00247D2F">
            <w:pPr>
              <w:pStyle w:val="ConsPlusNormal"/>
              <w:jc w:val="center"/>
              <w:rPr>
                <w:rFonts w:ascii="Times New Roman" w:hAnsi="Times New Roman" w:cs="Times New Roman"/>
                <w:sz w:val="24"/>
                <w:szCs w:val="24"/>
              </w:rPr>
            </w:pPr>
            <w:r w:rsidRPr="00437B23">
              <w:rPr>
                <w:rFonts w:ascii="Times New Roman" w:hAnsi="Times New Roman" w:cs="Times New Roman"/>
                <w:sz w:val="24"/>
                <w:szCs w:val="24"/>
              </w:rPr>
              <w:t>2.22</w:t>
            </w:r>
          </w:p>
        </w:tc>
        <w:tc>
          <w:tcPr>
            <w:tcW w:w="6379" w:type="dxa"/>
            <w:tcMar>
              <w:top w:w="0" w:type="dxa"/>
            </w:tcMar>
          </w:tcPr>
          <w:p w14:paraId="1EB71229" w14:textId="77777777" w:rsidR="002243C7" w:rsidRPr="00437B23" w:rsidRDefault="002243C7" w:rsidP="00A16C89">
            <w:pPr>
              <w:autoSpaceDE w:val="0"/>
              <w:autoSpaceDN w:val="0"/>
              <w:adjustRightInd w:val="0"/>
              <w:spacing w:after="0" w:line="240" w:lineRule="auto"/>
              <w:ind w:left="0" w:firstLine="0"/>
              <w:rPr>
                <w:sz w:val="24"/>
                <w:szCs w:val="24"/>
                <w:lang w:val="ru-RU"/>
              </w:rPr>
            </w:pPr>
            <w:r w:rsidRPr="00437B23">
              <w:rPr>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704063B7" w14:textId="77777777" w:rsidR="002243C7" w:rsidRPr="00465334" w:rsidRDefault="002243C7" w:rsidP="00437B23">
            <w:pPr>
              <w:pStyle w:val="ConsPlusNormal"/>
              <w:jc w:val="both"/>
              <w:rPr>
                <w:rFonts w:ascii="Times New Roman" w:hAnsi="Times New Roman" w:cs="Times New Roman"/>
                <w:i/>
                <w:iCs/>
                <w:sz w:val="24"/>
                <w:szCs w:val="24"/>
              </w:rPr>
            </w:pPr>
            <w:r w:rsidRPr="00465334">
              <w:rPr>
                <w:rFonts w:ascii="Times New Roman" w:hAnsi="Times New Roman" w:cs="Times New Roman"/>
                <w:i/>
                <w:iCs/>
                <w:sz w:val="24"/>
                <w:szCs w:val="24"/>
              </w:rPr>
              <w:t>В 2022 год</w:t>
            </w:r>
            <w:r>
              <w:rPr>
                <w:rFonts w:ascii="Times New Roman" w:hAnsi="Times New Roman" w:cs="Times New Roman"/>
                <w:i/>
                <w:iCs/>
                <w:sz w:val="24"/>
                <w:szCs w:val="24"/>
              </w:rPr>
              <w:t>у принято на муниципальную службу 2</w:t>
            </w:r>
            <w:r w:rsidRPr="00465334">
              <w:rPr>
                <w:rFonts w:ascii="Times New Roman" w:hAnsi="Times New Roman" w:cs="Times New Roman"/>
                <w:i/>
                <w:iCs/>
                <w:sz w:val="24"/>
                <w:szCs w:val="24"/>
              </w:rPr>
              <w:t xml:space="preserve"> человек</w:t>
            </w:r>
            <w:r>
              <w:rPr>
                <w:rFonts w:ascii="Times New Roman" w:hAnsi="Times New Roman" w:cs="Times New Roman"/>
                <w:i/>
                <w:iCs/>
                <w:sz w:val="24"/>
                <w:szCs w:val="24"/>
              </w:rPr>
              <w:t>а</w:t>
            </w:r>
            <w:r w:rsidRPr="00465334">
              <w:rPr>
                <w:rFonts w:ascii="Times New Roman" w:hAnsi="Times New Roman" w:cs="Times New Roman"/>
                <w:i/>
                <w:iCs/>
                <w:sz w:val="24"/>
                <w:szCs w:val="24"/>
              </w:rPr>
              <w:t xml:space="preserve">. </w:t>
            </w:r>
            <w:r>
              <w:rPr>
                <w:rFonts w:ascii="Times New Roman" w:hAnsi="Times New Roman" w:cs="Times New Roman"/>
                <w:i/>
                <w:iCs/>
                <w:sz w:val="24"/>
                <w:szCs w:val="24"/>
              </w:rPr>
              <w:t>При приёме на работу проведено собеседование с главой ЗАТО Первомайский с участием должностных лиц в обязанности которых входят вопросы противодействия коррупции. Доведены сведения о федеральных, региональных и муниципальных нормативных правовых актах в сфере противодействия коррупции. Составлен перечень муниципальных НПА в сфере противодействия коррупции и обеспечен свободный доступ муниципальных служащих к данным НПА</w:t>
            </w:r>
            <w:r w:rsidRPr="00465334">
              <w:rPr>
                <w:rFonts w:ascii="Times New Roman" w:hAnsi="Times New Roman" w:cs="Times New Roman"/>
                <w:i/>
                <w:iCs/>
                <w:sz w:val="24"/>
                <w:szCs w:val="24"/>
              </w:rPr>
              <w:t>.</w:t>
            </w:r>
          </w:p>
        </w:tc>
      </w:tr>
      <w:tr w:rsidR="002243C7" w:rsidRPr="00074DE6" w14:paraId="010263D7" w14:textId="77777777">
        <w:trPr>
          <w:cantSplit/>
        </w:trPr>
        <w:tc>
          <w:tcPr>
            <w:tcW w:w="629" w:type="dxa"/>
            <w:tcMar>
              <w:top w:w="0" w:type="dxa"/>
            </w:tcMar>
          </w:tcPr>
          <w:p w14:paraId="01D65E80" w14:textId="77777777" w:rsidR="002243C7"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6379" w:type="dxa"/>
            <w:tcMar>
              <w:top w:w="0" w:type="dxa"/>
            </w:tcMar>
          </w:tcPr>
          <w:p w14:paraId="17F4032F" w14:textId="77777777" w:rsidR="002243C7" w:rsidRPr="004D5D8F" w:rsidRDefault="002243C7" w:rsidP="00A16C89">
            <w:pPr>
              <w:autoSpaceDE w:val="0"/>
              <w:autoSpaceDN w:val="0"/>
              <w:adjustRightInd w:val="0"/>
              <w:spacing w:after="0" w:line="240" w:lineRule="auto"/>
              <w:ind w:left="0" w:firstLine="0"/>
              <w:rPr>
                <w:color w:val="auto"/>
                <w:sz w:val="24"/>
                <w:szCs w:val="24"/>
                <w:lang w:val="ru-RU"/>
              </w:rPr>
            </w:pPr>
            <w:r>
              <w:rPr>
                <w:color w:val="auto"/>
                <w:sz w:val="24"/>
                <w:szCs w:val="24"/>
                <w:lang w:val="ru-RU"/>
              </w:rPr>
              <w:t>Организация участия г</w:t>
            </w:r>
            <w:r w:rsidRPr="00E246F8">
              <w:rPr>
                <w:color w:val="auto"/>
                <w:sz w:val="24"/>
                <w:szCs w:val="24"/>
                <w:lang w:val="ru-RU"/>
              </w:rPr>
              <w:t>осударственных гражданских и муниципальных служащих Кировской области</w:t>
            </w:r>
            <w:r>
              <w:rPr>
                <w:color w:val="auto"/>
                <w:sz w:val="24"/>
                <w:szCs w:val="24"/>
                <w:lang w:val="ru-RU"/>
              </w:rPr>
              <w:t xml:space="preserve">, в должностные </w:t>
            </w:r>
            <w:r w:rsidRPr="00E246F8">
              <w:rPr>
                <w:color w:val="auto"/>
                <w:sz w:val="24"/>
                <w:szCs w:val="24"/>
                <w:lang w:val="ru-RU"/>
              </w:rPr>
              <w:t>обязанности</w:t>
            </w:r>
            <w:r>
              <w:rPr>
                <w:color w:val="auto"/>
                <w:sz w:val="24"/>
                <w:szCs w:val="24"/>
                <w:lang w:val="ru-RU"/>
              </w:rPr>
              <w:t xml:space="preserve">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072ADBC6" w14:textId="43654DF1" w:rsidR="002243C7" w:rsidRPr="005E30F2" w:rsidRDefault="002243C7" w:rsidP="00E92D25">
            <w:pPr>
              <w:pStyle w:val="ConsPlusNormal"/>
              <w:jc w:val="both"/>
              <w:rPr>
                <w:rFonts w:ascii="Times New Roman" w:hAnsi="Times New Roman" w:cs="Times New Roman"/>
                <w:i/>
                <w:iCs/>
                <w:sz w:val="24"/>
                <w:szCs w:val="24"/>
              </w:rPr>
            </w:pPr>
            <w:r w:rsidRPr="005E30F2">
              <w:rPr>
                <w:rFonts w:ascii="Times New Roman" w:hAnsi="Times New Roman" w:cs="Times New Roman"/>
                <w:i/>
                <w:iCs/>
                <w:sz w:val="24"/>
                <w:szCs w:val="24"/>
              </w:rPr>
              <w:t>Муниципальные служащие ЗАТО Первомайский, в должностные обязанности которых входит участие в проведении закупок товаров, работ, услуг для обеспечения муниципальных нужд (5 человек) приняли участие в проведённых муниципальных обучающих семинарах</w:t>
            </w:r>
            <w:r w:rsidR="00C9047C">
              <w:rPr>
                <w:rFonts w:ascii="Times New Roman" w:hAnsi="Times New Roman" w:cs="Times New Roman"/>
                <w:i/>
                <w:iCs/>
                <w:sz w:val="24"/>
                <w:szCs w:val="24"/>
              </w:rPr>
              <w:t xml:space="preserve"> и консультациях</w:t>
            </w:r>
            <w:r w:rsidRPr="005E30F2">
              <w:rPr>
                <w:rFonts w:ascii="Times New Roman" w:hAnsi="Times New Roman" w:cs="Times New Roman"/>
                <w:i/>
                <w:iCs/>
                <w:sz w:val="24"/>
                <w:szCs w:val="24"/>
              </w:rPr>
              <w:t>:</w:t>
            </w:r>
          </w:p>
          <w:p w14:paraId="123E002B" w14:textId="77777777" w:rsidR="002243C7" w:rsidRPr="00465334" w:rsidRDefault="002243C7" w:rsidP="00952B0B">
            <w:pPr>
              <w:spacing w:after="0" w:line="240" w:lineRule="auto"/>
              <w:ind w:left="0" w:firstLine="0"/>
              <w:rPr>
                <w:i/>
                <w:iCs/>
                <w:sz w:val="24"/>
                <w:szCs w:val="24"/>
                <w:lang w:val="ru-RU"/>
              </w:rPr>
            </w:pPr>
            <w:r w:rsidRPr="00465334">
              <w:rPr>
                <w:i/>
                <w:iCs/>
                <w:sz w:val="24"/>
                <w:szCs w:val="24"/>
                <w:lang w:val="ru-RU"/>
              </w:rPr>
              <w:t xml:space="preserve">- 18.02.2022 – обучающий семинар с муниципальными служащими «Особенности заполнения сведений о доходах, расходах и обязательствах имущественного характера за 2021 год». </w:t>
            </w:r>
          </w:p>
          <w:p w14:paraId="6F991ECD" w14:textId="77777777" w:rsidR="002243C7" w:rsidRDefault="002243C7" w:rsidP="00952B0B">
            <w:pPr>
              <w:pStyle w:val="ConsPlusNormal"/>
              <w:jc w:val="both"/>
              <w:rPr>
                <w:rFonts w:ascii="Times New Roman" w:hAnsi="Times New Roman" w:cs="Times New Roman"/>
                <w:i/>
                <w:iCs/>
                <w:sz w:val="24"/>
                <w:szCs w:val="24"/>
              </w:rPr>
            </w:pPr>
            <w:r w:rsidRPr="00465334">
              <w:rPr>
                <w:rFonts w:ascii="Times New Roman" w:hAnsi="Times New Roman" w:cs="Times New Roman"/>
                <w:i/>
                <w:iCs/>
                <w:sz w:val="24"/>
                <w:szCs w:val="24"/>
              </w:rPr>
              <w:t xml:space="preserve">- 03.03.2022 - консультации муниципальных служащих по разъяснению порядка предоставления и заполнения сведений о доходах, расходах и обязательствах имущественного характера. </w:t>
            </w:r>
          </w:p>
          <w:p w14:paraId="603F8C9E" w14:textId="77777777" w:rsidR="002243C7" w:rsidRPr="0035573D" w:rsidRDefault="002243C7" w:rsidP="00952B0B">
            <w:pPr>
              <w:pStyle w:val="ConsPlusNormal"/>
              <w:jc w:val="both"/>
              <w:rPr>
                <w:rFonts w:ascii="Times New Roman" w:hAnsi="Times New Roman" w:cs="Times New Roman"/>
                <w:sz w:val="24"/>
                <w:szCs w:val="24"/>
              </w:rPr>
            </w:pPr>
            <w:r w:rsidRPr="0035573D">
              <w:rPr>
                <w:rFonts w:ascii="Times New Roman" w:hAnsi="Times New Roman" w:cs="Times New Roman"/>
                <w:i/>
                <w:iCs/>
                <w:sz w:val="24"/>
                <w:szCs w:val="24"/>
              </w:rPr>
              <w:t>- 28.10.2022 – обучающий семинар с муниципальными служащими и руководителями муниципальных казённых учреждений об организации работы телефона доверия в органах местного самоуправления и муниципальных учреждениях.</w:t>
            </w:r>
          </w:p>
        </w:tc>
      </w:tr>
      <w:tr w:rsidR="002243C7" w:rsidRPr="00D1498A" w14:paraId="5E1365AA" w14:textId="77777777">
        <w:tc>
          <w:tcPr>
            <w:tcW w:w="629" w:type="dxa"/>
            <w:tcMar>
              <w:top w:w="0" w:type="dxa"/>
            </w:tcMar>
          </w:tcPr>
          <w:p w14:paraId="53BCEBCC" w14:textId="77777777" w:rsidR="002243C7" w:rsidRDefault="002243C7" w:rsidP="002B40F4">
            <w:pPr>
              <w:pStyle w:val="ConsPlusNormal"/>
              <w:jc w:val="center"/>
              <w:rPr>
                <w:rFonts w:ascii="Times New Roman" w:hAnsi="Times New Roman" w:cs="Times New Roman"/>
                <w:sz w:val="24"/>
                <w:szCs w:val="24"/>
              </w:rPr>
            </w:pPr>
            <w:r>
              <w:rPr>
                <w:rFonts w:ascii="Times New Roman" w:hAnsi="Times New Roman" w:cs="Times New Roman"/>
                <w:sz w:val="24"/>
                <w:szCs w:val="24"/>
              </w:rPr>
              <w:t>2.24</w:t>
            </w:r>
          </w:p>
        </w:tc>
        <w:tc>
          <w:tcPr>
            <w:tcW w:w="6379" w:type="dxa"/>
            <w:tcMar>
              <w:top w:w="0" w:type="dxa"/>
            </w:tcMar>
          </w:tcPr>
          <w:p w14:paraId="11AECFE6" w14:textId="77777777" w:rsidR="002243C7" w:rsidRPr="004D5D8F" w:rsidRDefault="002243C7" w:rsidP="00A16C89">
            <w:pPr>
              <w:autoSpaceDE w:val="0"/>
              <w:autoSpaceDN w:val="0"/>
              <w:adjustRightInd w:val="0"/>
              <w:spacing w:after="0" w:line="240" w:lineRule="auto"/>
              <w:ind w:left="0" w:firstLine="0"/>
              <w:rPr>
                <w:color w:val="auto"/>
                <w:sz w:val="24"/>
                <w:szCs w:val="24"/>
                <w:lang w:val="ru-RU"/>
              </w:rPr>
            </w:pPr>
            <w:r>
              <w:rPr>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14:paraId="7A6A60E0" w14:textId="77777777" w:rsidR="002243C7" w:rsidRPr="00952B0B" w:rsidRDefault="002243C7" w:rsidP="00E92D25">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 xml:space="preserve">В 2022 году проведено обучение </w:t>
            </w:r>
            <w:r w:rsidRPr="00465334">
              <w:rPr>
                <w:rFonts w:ascii="Times New Roman" w:hAnsi="Times New Roman" w:cs="Times New Roman"/>
                <w:i/>
                <w:iCs/>
                <w:sz w:val="24"/>
                <w:szCs w:val="24"/>
              </w:rPr>
              <w:t xml:space="preserve">по противодействию коррупции </w:t>
            </w:r>
            <w:r>
              <w:rPr>
                <w:rFonts w:ascii="Times New Roman" w:hAnsi="Times New Roman" w:cs="Times New Roman"/>
                <w:i/>
                <w:iCs/>
                <w:sz w:val="24"/>
                <w:szCs w:val="24"/>
              </w:rPr>
              <w:t xml:space="preserve">1 </w:t>
            </w:r>
            <w:r w:rsidRPr="00465334">
              <w:rPr>
                <w:rFonts w:ascii="Times New Roman" w:hAnsi="Times New Roman" w:cs="Times New Roman"/>
                <w:i/>
                <w:iCs/>
                <w:sz w:val="24"/>
                <w:szCs w:val="24"/>
              </w:rPr>
              <w:t>должностн</w:t>
            </w:r>
            <w:r>
              <w:rPr>
                <w:rFonts w:ascii="Times New Roman" w:hAnsi="Times New Roman" w:cs="Times New Roman"/>
                <w:i/>
                <w:iCs/>
                <w:sz w:val="24"/>
                <w:szCs w:val="24"/>
              </w:rPr>
              <w:t>ого лица</w:t>
            </w:r>
            <w:r w:rsidRPr="00465334">
              <w:rPr>
                <w:rFonts w:ascii="Times New Roman" w:hAnsi="Times New Roman" w:cs="Times New Roman"/>
                <w:i/>
                <w:iCs/>
                <w:sz w:val="24"/>
                <w:szCs w:val="24"/>
              </w:rPr>
              <w:t>, ответственн</w:t>
            </w:r>
            <w:r>
              <w:rPr>
                <w:rFonts w:ascii="Times New Roman" w:hAnsi="Times New Roman" w:cs="Times New Roman"/>
                <w:i/>
                <w:iCs/>
                <w:sz w:val="24"/>
                <w:szCs w:val="24"/>
              </w:rPr>
              <w:t>ого</w:t>
            </w:r>
            <w:r w:rsidRPr="00465334">
              <w:rPr>
                <w:rFonts w:ascii="Times New Roman" w:hAnsi="Times New Roman" w:cs="Times New Roman"/>
                <w:i/>
                <w:iCs/>
                <w:sz w:val="24"/>
                <w:szCs w:val="24"/>
              </w:rPr>
              <w:t xml:space="preserve"> за работу по профилактике коррупционных и иных правонарушений в администр</w:t>
            </w:r>
            <w:r>
              <w:rPr>
                <w:rFonts w:ascii="Times New Roman" w:hAnsi="Times New Roman" w:cs="Times New Roman"/>
                <w:i/>
                <w:iCs/>
                <w:sz w:val="24"/>
                <w:szCs w:val="24"/>
              </w:rPr>
              <w:t>ации ЗАТО Первомайский. – заведующий юридическим отделом администрации ЗАТО Первомайский Малышева Изабелла Николаевна. Период обучения с 21.11.2022 по 22.11.2022 в Федеральном государственном юридическом университете имени О.Е. Кутафина. Курсы повышения квалификации по программе «Государственная политика в области противодействия коррупции» в объёме 18 академических часов, очная форма обучения. Стоимость обучения 2800 рублей (местный бюджет).</w:t>
            </w:r>
          </w:p>
        </w:tc>
      </w:tr>
      <w:tr w:rsidR="002243C7" w:rsidRPr="00074DE6" w14:paraId="7F80D0DA" w14:textId="77777777">
        <w:tc>
          <w:tcPr>
            <w:tcW w:w="629" w:type="dxa"/>
            <w:tcMar>
              <w:top w:w="0" w:type="dxa"/>
            </w:tcMar>
          </w:tcPr>
          <w:p w14:paraId="29300101" w14:textId="77777777" w:rsidR="002243C7" w:rsidRPr="003E6165" w:rsidRDefault="002243C7"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6379" w:type="dxa"/>
            <w:tcMar>
              <w:top w:w="0" w:type="dxa"/>
            </w:tcMar>
          </w:tcPr>
          <w:p w14:paraId="31A33976" w14:textId="77777777" w:rsidR="002243C7" w:rsidRPr="00EB43B2" w:rsidRDefault="002243C7" w:rsidP="0045221B">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w:t>
            </w:r>
            <w:r w:rsidRPr="00EB43B2">
              <w:rPr>
                <w:rFonts w:ascii="Times New Roman" w:hAnsi="Times New Roman" w:cs="Times New Roman"/>
                <w:sz w:val="24"/>
                <w:szCs w:val="24"/>
              </w:rPr>
              <w:lastRenderedPageBreak/>
              <w:t>рисков и их устранение</w:t>
            </w:r>
          </w:p>
        </w:tc>
        <w:tc>
          <w:tcPr>
            <w:tcW w:w="8222" w:type="dxa"/>
            <w:tcMar>
              <w:top w:w="0" w:type="dxa"/>
            </w:tcMar>
          </w:tcPr>
          <w:p w14:paraId="5DE04340" w14:textId="77777777" w:rsidR="002243C7" w:rsidRPr="00CA072F" w:rsidRDefault="002243C7" w:rsidP="0045221B">
            <w:pPr>
              <w:pStyle w:val="ConsPlusNormal"/>
              <w:jc w:val="both"/>
              <w:rPr>
                <w:rFonts w:ascii="Times New Roman" w:hAnsi="Times New Roman" w:cs="Times New Roman"/>
                <w:color w:val="FF0000"/>
                <w:sz w:val="24"/>
                <w:szCs w:val="24"/>
              </w:rPr>
            </w:pPr>
          </w:p>
        </w:tc>
      </w:tr>
      <w:tr w:rsidR="002243C7" w:rsidRPr="00074DE6" w14:paraId="0518B292" w14:textId="77777777">
        <w:tc>
          <w:tcPr>
            <w:tcW w:w="629" w:type="dxa"/>
            <w:tcMar>
              <w:top w:w="0" w:type="dxa"/>
            </w:tcMar>
          </w:tcPr>
          <w:p w14:paraId="0BD93CE6"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Mar>
              <w:top w:w="0" w:type="dxa"/>
            </w:tcMar>
          </w:tcPr>
          <w:p w14:paraId="28020737" w14:textId="77777777" w:rsidR="002243C7" w:rsidRPr="00EB43B2" w:rsidRDefault="002243C7" w:rsidP="000C7EC9">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антикоррупционной экспертизы нормативных правовых актов</w:t>
            </w:r>
            <w:r>
              <w:rPr>
                <w:rFonts w:ascii="Times New Roman" w:hAnsi="Times New Roman" w:cs="Times New Roman"/>
                <w:sz w:val="24"/>
                <w:szCs w:val="24"/>
              </w:rPr>
              <w:t xml:space="preserve"> и их проектов</w:t>
            </w:r>
            <w:r w:rsidRPr="00EB43B2">
              <w:rPr>
                <w:rFonts w:ascii="Times New Roman" w:hAnsi="Times New Roman" w:cs="Times New Roman"/>
                <w:sz w:val="24"/>
                <w:szCs w:val="24"/>
              </w:rPr>
              <w:t>,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14:paraId="70DBA3A4" w14:textId="77777777" w:rsidR="002243C7" w:rsidRPr="005C014C" w:rsidRDefault="002243C7" w:rsidP="00952B0B">
            <w:pPr>
              <w:spacing w:line="240" w:lineRule="auto"/>
              <w:ind w:left="0" w:firstLine="0"/>
              <w:rPr>
                <w:i/>
                <w:iCs/>
                <w:sz w:val="24"/>
                <w:szCs w:val="24"/>
                <w:lang w:val="ru-RU"/>
              </w:rPr>
            </w:pPr>
            <w:r w:rsidRPr="005C014C">
              <w:rPr>
                <w:i/>
                <w:iCs/>
                <w:sz w:val="24"/>
                <w:szCs w:val="24"/>
                <w:lang w:val="ru-RU"/>
              </w:rPr>
              <w:t xml:space="preserve">    Антикоррупционная экспертиза проектов НПА ЗАТО Первомайский осуществляется на постоянной основе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ЗАТО Первомайский, утверждённый решением Собрания депутатов ЗАТО Первомайский от 29.03.2013 №34/10.</w:t>
            </w:r>
          </w:p>
          <w:p w14:paraId="3521C28A" w14:textId="77777777" w:rsidR="002243C7" w:rsidRPr="005C014C" w:rsidRDefault="002243C7" w:rsidP="00952B0B">
            <w:pPr>
              <w:spacing w:line="240" w:lineRule="auto"/>
              <w:ind w:left="0" w:firstLine="0"/>
              <w:outlineLvl w:val="0"/>
              <w:rPr>
                <w:i/>
                <w:iCs/>
                <w:kern w:val="36"/>
                <w:sz w:val="24"/>
                <w:szCs w:val="24"/>
                <w:lang w:val="ru-RU"/>
              </w:rPr>
            </w:pPr>
            <w:r w:rsidRPr="005C014C">
              <w:rPr>
                <w:i/>
                <w:iCs/>
                <w:kern w:val="36"/>
                <w:sz w:val="24"/>
                <w:szCs w:val="24"/>
                <w:bdr w:val="none" w:sz="0" w:space="0" w:color="auto" w:frame="1"/>
                <w:lang w:val="ru-RU"/>
              </w:rPr>
              <w:t>Проведение антикоррупционной экспертизы НПА и их проектов осуществляется:</w:t>
            </w:r>
          </w:p>
          <w:p w14:paraId="6B30FAA0" w14:textId="77777777" w:rsidR="002243C7" w:rsidRPr="005C014C" w:rsidRDefault="002243C7" w:rsidP="00952B0B">
            <w:pPr>
              <w:spacing w:line="240" w:lineRule="auto"/>
              <w:ind w:left="0" w:firstLine="0"/>
              <w:outlineLvl w:val="0"/>
              <w:rPr>
                <w:i/>
                <w:iCs/>
                <w:kern w:val="36"/>
                <w:sz w:val="24"/>
                <w:szCs w:val="24"/>
                <w:lang w:val="ru-RU"/>
              </w:rPr>
            </w:pPr>
            <w:r w:rsidRPr="005C014C">
              <w:rPr>
                <w:i/>
                <w:iCs/>
                <w:kern w:val="36"/>
                <w:sz w:val="24"/>
                <w:szCs w:val="24"/>
                <w:bdr w:val="none" w:sz="0" w:space="0" w:color="auto" w:frame="1"/>
                <w:lang w:val="ru-RU"/>
              </w:rPr>
              <w:t xml:space="preserve"> - организационно-правовым отделом администрации ЗАТО Первомайский – в отношении проектов НПА главы и Собрания депутатов ЗАТО Первомайский;</w:t>
            </w:r>
          </w:p>
          <w:p w14:paraId="510BCBCD" w14:textId="77777777" w:rsidR="002243C7" w:rsidRPr="005C014C" w:rsidRDefault="002243C7" w:rsidP="00952B0B">
            <w:pPr>
              <w:spacing w:line="240" w:lineRule="auto"/>
              <w:ind w:left="0" w:firstLine="0"/>
              <w:outlineLvl w:val="0"/>
              <w:rPr>
                <w:i/>
                <w:iCs/>
                <w:kern w:val="36"/>
                <w:sz w:val="24"/>
                <w:szCs w:val="24"/>
                <w:bdr w:val="none" w:sz="0" w:space="0" w:color="auto" w:frame="1"/>
                <w:lang w:val="ru-RU"/>
              </w:rPr>
            </w:pPr>
            <w:r w:rsidRPr="005C014C">
              <w:rPr>
                <w:i/>
                <w:iCs/>
                <w:kern w:val="36"/>
                <w:sz w:val="24"/>
                <w:szCs w:val="24"/>
                <w:bdr w:val="none" w:sz="0" w:space="0" w:color="auto" w:frame="1"/>
                <w:lang w:val="ru-RU"/>
              </w:rPr>
              <w:t xml:space="preserve">    - юридическим отделом администрации ЗАТО Первомайский – в отношении проектов НПА администрации ЗАТО Первомайский.</w:t>
            </w:r>
          </w:p>
          <w:p w14:paraId="4C966518" w14:textId="77777777" w:rsidR="002243C7" w:rsidRPr="005C014C" w:rsidRDefault="002243C7" w:rsidP="00952B0B">
            <w:pPr>
              <w:spacing w:line="240" w:lineRule="auto"/>
              <w:ind w:left="0" w:firstLine="0"/>
              <w:outlineLvl w:val="0"/>
              <w:rPr>
                <w:i/>
                <w:iCs/>
                <w:kern w:val="36"/>
                <w:sz w:val="24"/>
                <w:szCs w:val="24"/>
                <w:lang w:val="ru-RU"/>
              </w:rPr>
            </w:pPr>
            <w:r w:rsidRPr="005C014C">
              <w:rPr>
                <w:i/>
                <w:iCs/>
                <w:kern w:val="36"/>
                <w:sz w:val="24"/>
                <w:szCs w:val="24"/>
                <w:bdr w:val="none" w:sz="0" w:space="0" w:color="auto" w:frame="1"/>
                <w:lang w:val="ru-RU"/>
              </w:rPr>
              <w:t xml:space="preserve">     Кроме того, проекты нормативно- правовых актов проходят правовую и антикоррупционную экспертизу в Кировской прокуратуре по надзору за исполнением законов на особо режимных объектах.</w:t>
            </w:r>
          </w:p>
          <w:p w14:paraId="40B11998" w14:textId="77777777" w:rsidR="002243C7" w:rsidRPr="005C014C" w:rsidRDefault="002243C7" w:rsidP="00952B0B">
            <w:pPr>
              <w:spacing w:line="240" w:lineRule="auto"/>
              <w:ind w:left="0" w:firstLine="0"/>
              <w:outlineLvl w:val="0"/>
              <w:rPr>
                <w:i/>
                <w:iCs/>
                <w:kern w:val="36"/>
                <w:sz w:val="24"/>
                <w:szCs w:val="24"/>
                <w:bdr w:val="none" w:sz="0" w:space="0" w:color="auto" w:frame="1"/>
                <w:lang w:val="ru-RU"/>
              </w:rPr>
            </w:pPr>
            <w:r w:rsidRPr="005C014C">
              <w:rPr>
                <w:i/>
                <w:iCs/>
                <w:kern w:val="36"/>
                <w:sz w:val="24"/>
                <w:szCs w:val="24"/>
                <w:bdr w:val="none" w:sz="0" w:space="0" w:color="auto" w:frame="1"/>
                <w:lang w:val="ru-RU"/>
              </w:rPr>
              <w:t xml:space="preserve">    Нормативно-правовые акты Собрания депутатов ЗАТО Первомайский о внесении изменений и дополнений в Устав ЗАТО Первомайский проходят обязательную экспертизу в Управлении Министерства юстиции России по Кировской области.</w:t>
            </w:r>
          </w:p>
          <w:p w14:paraId="652FA7D2" w14:textId="77777777" w:rsidR="002243C7" w:rsidRDefault="002243C7" w:rsidP="00952B0B">
            <w:pPr>
              <w:pStyle w:val="ConsPlusNormal"/>
              <w:jc w:val="both"/>
              <w:rPr>
                <w:rFonts w:ascii="Times New Roman" w:hAnsi="Times New Roman" w:cs="Times New Roman"/>
                <w:i/>
                <w:iCs/>
                <w:kern w:val="36"/>
                <w:sz w:val="24"/>
                <w:szCs w:val="24"/>
                <w:bdr w:val="none" w:sz="0" w:space="0" w:color="auto" w:frame="1"/>
              </w:rPr>
            </w:pPr>
            <w:r w:rsidRPr="005C014C">
              <w:rPr>
                <w:rFonts w:ascii="Times New Roman" w:hAnsi="Times New Roman" w:cs="Times New Roman"/>
                <w:i/>
                <w:iCs/>
                <w:kern w:val="36"/>
                <w:sz w:val="24"/>
                <w:szCs w:val="24"/>
                <w:bdr w:val="none" w:sz="0" w:space="0" w:color="auto" w:frame="1"/>
              </w:rPr>
              <w:t xml:space="preserve">    Обеспечено</w:t>
            </w:r>
            <w:r>
              <w:rPr>
                <w:rFonts w:ascii="Times New Roman" w:hAnsi="Times New Roman" w:cs="Times New Roman"/>
                <w:i/>
                <w:iCs/>
                <w:kern w:val="36"/>
                <w:sz w:val="24"/>
                <w:szCs w:val="24"/>
                <w:bdr w:val="none" w:sz="0" w:space="0" w:color="auto" w:frame="1"/>
              </w:rPr>
              <w:t xml:space="preserve"> 100 процентное проведение антик</w:t>
            </w:r>
            <w:r w:rsidRPr="005C014C">
              <w:rPr>
                <w:rFonts w:ascii="Times New Roman" w:hAnsi="Times New Roman" w:cs="Times New Roman"/>
                <w:i/>
                <w:iCs/>
                <w:kern w:val="36"/>
                <w:sz w:val="24"/>
                <w:szCs w:val="24"/>
                <w:bdr w:val="none" w:sz="0" w:space="0" w:color="auto" w:frame="1"/>
              </w:rPr>
              <w:t xml:space="preserve">оррупционной экспертизы </w:t>
            </w:r>
            <w:r>
              <w:rPr>
                <w:rFonts w:ascii="Times New Roman" w:hAnsi="Times New Roman" w:cs="Times New Roman"/>
                <w:i/>
                <w:iCs/>
                <w:kern w:val="36"/>
                <w:sz w:val="24"/>
                <w:szCs w:val="24"/>
                <w:bdr w:val="none" w:sz="0" w:space="0" w:color="auto" w:frame="1"/>
              </w:rPr>
              <w:t xml:space="preserve">проектов </w:t>
            </w:r>
            <w:r w:rsidRPr="005C014C">
              <w:rPr>
                <w:rFonts w:ascii="Times New Roman" w:hAnsi="Times New Roman" w:cs="Times New Roman"/>
                <w:i/>
                <w:iCs/>
                <w:kern w:val="36"/>
                <w:sz w:val="24"/>
                <w:szCs w:val="24"/>
                <w:bdr w:val="none" w:sz="0" w:space="0" w:color="auto" w:frame="1"/>
              </w:rPr>
              <w:t>муниципальных НПА.</w:t>
            </w:r>
          </w:p>
          <w:p w14:paraId="704607B1" w14:textId="77777777" w:rsidR="002243C7" w:rsidRDefault="002243C7" w:rsidP="00952B0B">
            <w:pPr>
              <w:pStyle w:val="ConsPlusNormal"/>
              <w:jc w:val="both"/>
              <w:rPr>
                <w:rFonts w:ascii="Times New Roman" w:hAnsi="Times New Roman" w:cs="Times New Roman"/>
                <w:i/>
                <w:iCs/>
                <w:kern w:val="36"/>
                <w:sz w:val="24"/>
                <w:szCs w:val="24"/>
                <w:bdr w:val="none" w:sz="0" w:space="0" w:color="auto" w:frame="1"/>
              </w:rPr>
            </w:pPr>
            <w:r>
              <w:rPr>
                <w:rFonts w:ascii="Times New Roman" w:hAnsi="Times New Roman" w:cs="Times New Roman"/>
                <w:i/>
                <w:iCs/>
                <w:kern w:val="36"/>
                <w:sz w:val="24"/>
                <w:szCs w:val="24"/>
                <w:bdr w:val="none" w:sz="0" w:space="0" w:color="auto" w:frame="1"/>
              </w:rPr>
              <w:t xml:space="preserve">   Действующие муниципальные НПА антикоррупционную экспертизу не проходили.</w:t>
            </w:r>
          </w:p>
          <w:p w14:paraId="49A1FA6D" w14:textId="77777777" w:rsidR="002243C7" w:rsidRPr="005C014C" w:rsidRDefault="002243C7" w:rsidP="00952B0B">
            <w:pPr>
              <w:pStyle w:val="ConsPlusNormal"/>
              <w:jc w:val="both"/>
              <w:rPr>
                <w:rFonts w:ascii="Times New Roman" w:hAnsi="Times New Roman" w:cs="Times New Roman"/>
                <w:i/>
                <w:iCs/>
                <w:kern w:val="36"/>
                <w:sz w:val="24"/>
                <w:szCs w:val="24"/>
                <w:bdr w:val="none" w:sz="0" w:space="0" w:color="auto" w:frame="1"/>
              </w:rPr>
            </w:pPr>
          </w:p>
          <w:p w14:paraId="6610FB71" w14:textId="63CFA171" w:rsidR="002243C7" w:rsidRPr="005C014C" w:rsidRDefault="002243C7" w:rsidP="00952B0B">
            <w:pPr>
              <w:pStyle w:val="ConsPlusNormal"/>
              <w:jc w:val="both"/>
              <w:rPr>
                <w:rFonts w:ascii="Times New Roman" w:hAnsi="Times New Roman" w:cs="Times New Roman"/>
                <w:i/>
                <w:iCs/>
                <w:kern w:val="36"/>
                <w:sz w:val="24"/>
                <w:szCs w:val="24"/>
                <w:bdr w:val="none" w:sz="0" w:space="0" w:color="auto" w:frame="1"/>
              </w:rPr>
            </w:pPr>
            <w:r>
              <w:rPr>
                <w:rFonts w:ascii="Times New Roman" w:hAnsi="Times New Roman" w:cs="Times New Roman"/>
                <w:i/>
                <w:iCs/>
                <w:kern w:val="36"/>
                <w:sz w:val="24"/>
                <w:szCs w:val="24"/>
                <w:bdr w:val="none" w:sz="0" w:space="0" w:color="auto" w:frame="1"/>
              </w:rPr>
              <w:t>Без учёта экспертизы проводимой прокуратурой и Министерством юстиции в 2022 году</w:t>
            </w:r>
            <w:r w:rsidRPr="005C014C">
              <w:rPr>
                <w:rFonts w:ascii="Times New Roman" w:hAnsi="Times New Roman" w:cs="Times New Roman"/>
                <w:i/>
                <w:iCs/>
                <w:kern w:val="36"/>
                <w:sz w:val="24"/>
                <w:szCs w:val="24"/>
                <w:bdr w:val="none" w:sz="0" w:space="0" w:color="auto" w:frame="1"/>
              </w:rPr>
              <w:t xml:space="preserve"> антикоррупционную экспертизу</w:t>
            </w:r>
            <w:r>
              <w:rPr>
                <w:rFonts w:ascii="Times New Roman" w:hAnsi="Times New Roman" w:cs="Times New Roman"/>
                <w:i/>
                <w:iCs/>
                <w:kern w:val="36"/>
                <w:sz w:val="24"/>
                <w:szCs w:val="24"/>
                <w:bdr w:val="none" w:sz="0" w:space="0" w:color="auto" w:frame="1"/>
              </w:rPr>
              <w:t xml:space="preserve"> на муниципальном уровне силами сотрудников администрации ЗАТО Первомайский п</w:t>
            </w:r>
            <w:r w:rsidRPr="005C014C">
              <w:rPr>
                <w:rFonts w:ascii="Times New Roman" w:hAnsi="Times New Roman" w:cs="Times New Roman"/>
                <w:i/>
                <w:iCs/>
                <w:kern w:val="36"/>
                <w:sz w:val="24"/>
                <w:szCs w:val="24"/>
                <w:bdr w:val="none" w:sz="0" w:space="0" w:color="auto" w:frame="1"/>
              </w:rPr>
              <w:t xml:space="preserve">рошло – </w:t>
            </w:r>
            <w:r>
              <w:rPr>
                <w:rFonts w:ascii="Times New Roman" w:hAnsi="Times New Roman" w:cs="Times New Roman"/>
                <w:i/>
                <w:iCs/>
                <w:kern w:val="36"/>
                <w:sz w:val="24"/>
                <w:szCs w:val="24"/>
                <w:bdr w:val="none" w:sz="0" w:space="0" w:color="auto" w:frame="1"/>
              </w:rPr>
              <w:t>1</w:t>
            </w:r>
            <w:r w:rsidR="0039030F">
              <w:rPr>
                <w:rFonts w:ascii="Times New Roman" w:hAnsi="Times New Roman" w:cs="Times New Roman"/>
                <w:i/>
                <w:iCs/>
                <w:kern w:val="36"/>
                <w:sz w:val="24"/>
                <w:szCs w:val="24"/>
                <w:bdr w:val="none" w:sz="0" w:space="0" w:color="auto" w:frame="1"/>
              </w:rPr>
              <w:t>45</w:t>
            </w:r>
            <w:r>
              <w:rPr>
                <w:rFonts w:ascii="Times New Roman" w:hAnsi="Times New Roman" w:cs="Times New Roman"/>
                <w:i/>
                <w:iCs/>
                <w:kern w:val="36"/>
                <w:sz w:val="24"/>
                <w:szCs w:val="24"/>
                <w:bdr w:val="none" w:sz="0" w:space="0" w:color="auto" w:frame="1"/>
              </w:rPr>
              <w:t xml:space="preserve"> проекта </w:t>
            </w:r>
            <w:r w:rsidRPr="005C014C">
              <w:rPr>
                <w:rFonts w:ascii="Times New Roman" w:hAnsi="Times New Roman" w:cs="Times New Roman"/>
                <w:i/>
                <w:iCs/>
                <w:kern w:val="36"/>
                <w:sz w:val="24"/>
                <w:szCs w:val="24"/>
                <w:bdr w:val="none" w:sz="0" w:space="0" w:color="auto" w:frame="1"/>
              </w:rPr>
              <w:t xml:space="preserve">муниципальных нормативных правовых актов (из них 1- </w:t>
            </w:r>
            <w:r>
              <w:rPr>
                <w:rFonts w:ascii="Times New Roman" w:hAnsi="Times New Roman" w:cs="Times New Roman"/>
                <w:i/>
                <w:iCs/>
                <w:kern w:val="36"/>
                <w:sz w:val="24"/>
                <w:szCs w:val="24"/>
                <w:bdr w:val="none" w:sz="0" w:space="0" w:color="auto" w:frame="1"/>
              </w:rPr>
              <w:t xml:space="preserve">проект </w:t>
            </w:r>
            <w:r w:rsidRPr="005C014C">
              <w:rPr>
                <w:rFonts w:ascii="Times New Roman" w:hAnsi="Times New Roman" w:cs="Times New Roman"/>
                <w:i/>
                <w:iCs/>
                <w:kern w:val="36"/>
                <w:sz w:val="24"/>
                <w:szCs w:val="24"/>
                <w:bdr w:val="none" w:sz="0" w:space="0" w:color="auto" w:frame="1"/>
              </w:rPr>
              <w:t xml:space="preserve">НПА главы ЗАТО Первомайский, </w:t>
            </w:r>
            <w:r w:rsidR="0039030F">
              <w:rPr>
                <w:rFonts w:ascii="Times New Roman" w:hAnsi="Times New Roman" w:cs="Times New Roman"/>
                <w:i/>
                <w:iCs/>
                <w:kern w:val="36"/>
                <w:sz w:val="24"/>
                <w:szCs w:val="24"/>
                <w:bdr w:val="none" w:sz="0" w:space="0" w:color="auto" w:frame="1"/>
              </w:rPr>
              <w:t>93</w:t>
            </w:r>
            <w:r>
              <w:rPr>
                <w:rFonts w:ascii="Times New Roman" w:hAnsi="Times New Roman" w:cs="Times New Roman"/>
                <w:i/>
                <w:iCs/>
                <w:kern w:val="36"/>
                <w:sz w:val="24"/>
                <w:szCs w:val="24"/>
                <w:bdr w:val="none" w:sz="0" w:space="0" w:color="auto" w:frame="1"/>
              </w:rPr>
              <w:t xml:space="preserve"> проекта </w:t>
            </w:r>
            <w:r w:rsidRPr="005C014C">
              <w:rPr>
                <w:rFonts w:ascii="Times New Roman" w:hAnsi="Times New Roman" w:cs="Times New Roman"/>
                <w:i/>
                <w:iCs/>
                <w:kern w:val="36"/>
                <w:sz w:val="24"/>
                <w:szCs w:val="24"/>
                <w:bdr w:val="none" w:sz="0" w:space="0" w:color="auto" w:frame="1"/>
              </w:rPr>
              <w:t>НПА а</w:t>
            </w:r>
            <w:r>
              <w:rPr>
                <w:rFonts w:ascii="Times New Roman" w:hAnsi="Times New Roman" w:cs="Times New Roman"/>
                <w:i/>
                <w:iCs/>
                <w:kern w:val="36"/>
                <w:sz w:val="24"/>
                <w:szCs w:val="24"/>
                <w:bdr w:val="none" w:sz="0" w:space="0" w:color="auto" w:frame="1"/>
              </w:rPr>
              <w:t xml:space="preserve">дминистрации ЗАТО Первомайский, </w:t>
            </w:r>
            <w:r w:rsidR="0039030F">
              <w:rPr>
                <w:rFonts w:ascii="Times New Roman" w:hAnsi="Times New Roman" w:cs="Times New Roman"/>
                <w:i/>
                <w:iCs/>
                <w:kern w:val="36"/>
                <w:sz w:val="24"/>
                <w:szCs w:val="24"/>
                <w:bdr w:val="none" w:sz="0" w:space="0" w:color="auto" w:frame="1"/>
              </w:rPr>
              <w:lastRenderedPageBreak/>
              <w:t>51</w:t>
            </w:r>
            <w:r w:rsidRPr="005C014C">
              <w:rPr>
                <w:rFonts w:ascii="Times New Roman" w:hAnsi="Times New Roman" w:cs="Times New Roman"/>
                <w:i/>
                <w:iCs/>
                <w:kern w:val="36"/>
                <w:sz w:val="24"/>
                <w:szCs w:val="24"/>
                <w:bdr w:val="none" w:sz="0" w:space="0" w:color="auto" w:frame="1"/>
              </w:rPr>
              <w:t xml:space="preserve">- </w:t>
            </w:r>
            <w:r>
              <w:rPr>
                <w:rFonts w:ascii="Times New Roman" w:hAnsi="Times New Roman" w:cs="Times New Roman"/>
                <w:i/>
                <w:iCs/>
                <w:kern w:val="36"/>
                <w:sz w:val="24"/>
                <w:szCs w:val="24"/>
                <w:bdr w:val="none" w:sz="0" w:space="0" w:color="auto" w:frame="1"/>
              </w:rPr>
              <w:t xml:space="preserve">проекта </w:t>
            </w:r>
            <w:r w:rsidRPr="005C014C">
              <w:rPr>
                <w:rFonts w:ascii="Times New Roman" w:hAnsi="Times New Roman" w:cs="Times New Roman"/>
                <w:i/>
                <w:iCs/>
                <w:kern w:val="36"/>
                <w:sz w:val="24"/>
                <w:szCs w:val="24"/>
                <w:bdr w:val="none" w:sz="0" w:space="0" w:color="auto" w:frame="1"/>
              </w:rPr>
              <w:t>НПА Собрания депутатов ЗАТО Первомайский).</w:t>
            </w:r>
          </w:p>
          <w:p w14:paraId="348B01B5" w14:textId="77777777" w:rsidR="002243C7" w:rsidRDefault="002243C7" w:rsidP="00A15F65">
            <w:pPr>
              <w:spacing w:after="0" w:line="240" w:lineRule="auto"/>
              <w:ind w:left="0" w:firstLine="0"/>
              <w:rPr>
                <w:i/>
                <w:iCs/>
                <w:kern w:val="36"/>
                <w:sz w:val="24"/>
                <w:szCs w:val="24"/>
                <w:bdr w:val="none" w:sz="0" w:space="0" w:color="auto" w:frame="1"/>
                <w:lang w:val="ru-RU"/>
              </w:rPr>
            </w:pPr>
            <w:r w:rsidRPr="005C014C">
              <w:rPr>
                <w:i/>
                <w:iCs/>
                <w:kern w:val="36"/>
                <w:sz w:val="24"/>
                <w:szCs w:val="24"/>
                <w:bdr w:val="none" w:sz="0" w:space="0" w:color="auto" w:frame="1"/>
                <w:lang w:val="ru-RU"/>
              </w:rPr>
              <w:t xml:space="preserve">   Коррупциогенные факторы устраняются на стадии подготовки проекта. </w:t>
            </w:r>
            <w:r w:rsidRPr="000E5E9C">
              <w:rPr>
                <w:i/>
                <w:iCs/>
                <w:kern w:val="36"/>
                <w:sz w:val="24"/>
                <w:szCs w:val="24"/>
                <w:bdr w:val="none" w:sz="0" w:space="0" w:color="auto" w:frame="1"/>
                <w:lang w:val="ru-RU"/>
              </w:rPr>
              <w:t>Коррупциогенных фактор</w:t>
            </w:r>
            <w:r>
              <w:rPr>
                <w:i/>
                <w:iCs/>
                <w:kern w:val="36"/>
                <w:sz w:val="24"/>
                <w:szCs w:val="24"/>
                <w:bdr w:val="none" w:sz="0" w:space="0" w:color="auto" w:frame="1"/>
                <w:lang w:val="ru-RU"/>
              </w:rPr>
              <w:t>ов</w:t>
            </w:r>
            <w:r w:rsidRPr="000E5E9C">
              <w:rPr>
                <w:i/>
                <w:iCs/>
                <w:kern w:val="36"/>
                <w:sz w:val="24"/>
                <w:szCs w:val="24"/>
                <w:bdr w:val="none" w:sz="0" w:space="0" w:color="auto" w:frame="1"/>
                <w:lang w:val="ru-RU"/>
              </w:rPr>
              <w:t xml:space="preserve"> в принятых НПА невыявлено.</w:t>
            </w:r>
          </w:p>
          <w:p w14:paraId="53CD468F" w14:textId="77777777" w:rsidR="002243C7" w:rsidRPr="00E91052" w:rsidRDefault="002243C7" w:rsidP="00A15F65">
            <w:pPr>
              <w:spacing w:after="0" w:line="240" w:lineRule="auto"/>
              <w:ind w:left="0" w:firstLine="0"/>
              <w:rPr>
                <w:color w:val="FF0000"/>
                <w:sz w:val="24"/>
                <w:szCs w:val="24"/>
                <w:lang w:val="ru-RU" w:eastAsia="ru-RU"/>
              </w:rPr>
            </w:pPr>
            <w:r>
              <w:rPr>
                <w:i/>
                <w:iCs/>
                <w:kern w:val="36"/>
                <w:sz w:val="24"/>
                <w:szCs w:val="24"/>
                <w:bdr w:val="none" w:sz="0" w:space="0" w:color="auto" w:frame="1"/>
                <w:lang w:val="ru-RU"/>
              </w:rPr>
              <w:t xml:space="preserve">  При принятии муниципальных НПА налажено взаимодействие с Кировской прокуратурой по надзору за исполнением законов на особо режимных объектах.</w:t>
            </w:r>
          </w:p>
        </w:tc>
      </w:tr>
      <w:tr w:rsidR="002243C7" w:rsidRPr="00074DE6" w14:paraId="6ADB5C09" w14:textId="77777777">
        <w:trPr>
          <w:cantSplit/>
        </w:trPr>
        <w:tc>
          <w:tcPr>
            <w:tcW w:w="629" w:type="dxa"/>
            <w:tcMar>
              <w:top w:w="0" w:type="dxa"/>
            </w:tcMar>
          </w:tcPr>
          <w:p w14:paraId="1F873D9E" w14:textId="77777777" w:rsidR="002243C7" w:rsidRPr="003E6165" w:rsidRDefault="002243C7"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6379" w:type="dxa"/>
            <w:tcMar>
              <w:top w:w="0" w:type="dxa"/>
            </w:tcMar>
          </w:tcPr>
          <w:p w14:paraId="2253A12E" w14:textId="77777777" w:rsidR="002243C7" w:rsidRPr="00EB43B2" w:rsidRDefault="002243C7" w:rsidP="00766DF4">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лицв целях выработки и принятия мер по предупреждению и устранению причин выявленных нарушений</w:t>
            </w:r>
          </w:p>
        </w:tc>
        <w:tc>
          <w:tcPr>
            <w:tcW w:w="8222" w:type="dxa"/>
            <w:tcMar>
              <w:top w:w="0" w:type="dxa"/>
            </w:tcMar>
          </w:tcPr>
          <w:p w14:paraId="7D5B1FD3" w14:textId="77777777" w:rsidR="002243C7" w:rsidRPr="00952B0B" w:rsidRDefault="002243C7" w:rsidP="00952B0B">
            <w:pPr>
              <w:pStyle w:val="ConsPlusNormal"/>
              <w:ind w:firstLine="284"/>
              <w:jc w:val="both"/>
              <w:rPr>
                <w:rFonts w:ascii="Times New Roman" w:hAnsi="Times New Roman" w:cs="Times New Roman"/>
                <w:i/>
                <w:iCs/>
                <w:sz w:val="24"/>
                <w:szCs w:val="24"/>
              </w:rPr>
            </w:pPr>
            <w:r w:rsidRPr="00952B0B">
              <w:rPr>
                <w:rFonts w:ascii="Times New Roman" w:hAnsi="Times New Roman" w:cs="Times New Roman"/>
                <w:i/>
                <w:iCs/>
                <w:sz w:val="24"/>
                <w:szCs w:val="24"/>
              </w:rPr>
              <w:t>В 202</w:t>
            </w:r>
            <w:r>
              <w:rPr>
                <w:rFonts w:ascii="Times New Roman" w:hAnsi="Times New Roman" w:cs="Times New Roman"/>
                <w:i/>
                <w:iCs/>
                <w:sz w:val="24"/>
                <w:szCs w:val="24"/>
              </w:rPr>
              <w:t>2</w:t>
            </w:r>
            <w:r w:rsidRPr="00952B0B">
              <w:rPr>
                <w:rFonts w:ascii="Times New Roman" w:hAnsi="Times New Roman" w:cs="Times New Roman"/>
                <w:i/>
                <w:iCs/>
                <w:sz w:val="24"/>
                <w:szCs w:val="24"/>
              </w:rPr>
              <w:t xml:space="preserve"> году в отношении муниципальных нормативных правовых актов ЗАТО Первомайский решения судов, арбитражных судов о признании их недействительными не выносились.</w:t>
            </w:r>
          </w:p>
          <w:p w14:paraId="2BE0D1BF" w14:textId="77777777" w:rsidR="002243C7" w:rsidRPr="00CA072F" w:rsidRDefault="002243C7" w:rsidP="00952B0B">
            <w:pPr>
              <w:pStyle w:val="ConsPlusNormal"/>
              <w:jc w:val="both"/>
              <w:rPr>
                <w:rFonts w:ascii="Times New Roman" w:hAnsi="Times New Roman" w:cs="Times New Roman"/>
                <w:color w:val="FF0000"/>
                <w:sz w:val="24"/>
                <w:szCs w:val="24"/>
              </w:rPr>
            </w:pPr>
            <w:r w:rsidRPr="00952B0B">
              <w:rPr>
                <w:rFonts w:ascii="Times New Roman" w:hAnsi="Times New Roman" w:cs="Times New Roman"/>
                <w:i/>
                <w:iCs/>
                <w:sz w:val="24"/>
                <w:szCs w:val="24"/>
              </w:rPr>
              <w:t>Судебные решения о признании незаконными решений и действий (бездействия) органов местного самоуправления ЗАТО Первомайский и подведомственных им организаций и их должностных лиц не принимались.</w:t>
            </w:r>
          </w:p>
        </w:tc>
      </w:tr>
      <w:tr w:rsidR="002243C7" w:rsidRPr="00074DE6" w14:paraId="1DA6AD9D" w14:textId="77777777">
        <w:tc>
          <w:tcPr>
            <w:tcW w:w="629" w:type="dxa"/>
            <w:tcMar>
              <w:top w:w="0" w:type="dxa"/>
            </w:tcMar>
          </w:tcPr>
          <w:p w14:paraId="7C66A254" w14:textId="77777777" w:rsidR="002243C7" w:rsidRPr="00510473" w:rsidRDefault="002243C7" w:rsidP="0076531B">
            <w:pPr>
              <w:pStyle w:val="ConsPlusNormal"/>
              <w:jc w:val="center"/>
              <w:rPr>
                <w:rFonts w:ascii="Times New Roman" w:hAnsi="Times New Roman" w:cs="Times New Roman"/>
                <w:sz w:val="24"/>
                <w:szCs w:val="24"/>
              </w:rPr>
            </w:pPr>
            <w:r w:rsidRPr="00510473">
              <w:rPr>
                <w:rFonts w:ascii="Times New Roman" w:hAnsi="Times New Roman" w:cs="Times New Roman"/>
                <w:sz w:val="24"/>
                <w:szCs w:val="24"/>
              </w:rPr>
              <w:t>3.3</w:t>
            </w:r>
          </w:p>
        </w:tc>
        <w:tc>
          <w:tcPr>
            <w:tcW w:w="6379" w:type="dxa"/>
            <w:tcMar>
              <w:top w:w="0" w:type="dxa"/>
            </w:tcMar>
          </w:tcPr>
          <w:p w14:paraId="086E6170" w14:textId="77777777" w:rsidR="002243C7" w:rsidRPr="00EB43B2" w:rsidRDefault="002243C7" w:rsidP="000A0E42">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14:paraId="0D9CAEFA" w14:textId="77777777" w:rsidR="002243C7" w:rsidRPr="005C014C" w:rsidRDefault="002243C7" w:rsidP="00952B0B">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   Анализ закупочной деятельности на предмет аффилированности либо наличия иных коррупционных проявлений производится с учётом информации содержащейся в сведениях о близких родственниках, предоставляемых ежегодно муниципальными служащими и руководителями муниципальных учреждений.</w:t>
            </w:r>
          </w:p>
          <w:p w14:paraId="4EF16384" w14:textId="77777777" w:rsidR="002243C7" w:rsidRPr="005C014C" w:rsidRDefault="002243C7" w:rsidP="00952B0B">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   В ходе анализа аффилированности либо наличия иных коррупционных проявлений между должностными лицами заказчика и участника закупок не выявлено.</w:t>
            </w:r>
          </w:p>
          <w:p w14:paraId="1D83AFB9" w14:textId="77777777" w:rsidR="002243C7" w:rsidRPr="005C014C" w:rsidRDefault="002243C7" w:rsidP="00952B0B">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   В 2022 го</w:t>
            </w:r>
            <w:r>
              <w:rPr>
                <w:rFonts w:ascii="Times New Roman" w:hAnsi="Times New Roman" w:cs="Times New Roman"/>
                <w:i/>
                <w:iCs/>
                <w:sz w:val="24"/>
                <w:szCs w:val="24"/>
              </w:rPr>
              <w:t>ду проанализированы сведения о 23</w:t>
            </w:r>
            <w:r w:rsidRPr="005C014C">
              <w:rPr>
                <w:rFonts w:ascii="Times New Roman" w:hAnsi="Times New Roman" w:cs="Times New Roman"/>
                <w:i/>
                <w:iCs/>
                <w:sz w:val="24"/>
                <w:szCs w:val="24"/>
              </w:rPr>
              <w:t xml:space="preserve"> хозяйствующем субъекте – участнике муниципальных закупок с целью выявления аффилированности муниципальных служащих с коммерческими организациями. </w:t>
            </w:r>
          </w:p>
          <w:p w14:paraId="5FF90DD8" w14:textId="77777777" w:rsidR="002243C7" w:rsidRPr="005C014C" w:rsidRDefault="002243C7" w:rsidP="00952B0B">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   Фактов аффилированности не выявлено.</w:t>
            </w:r>
          </w:p>
          <w:p w14:paraId="7094F5CD" w14:textId="77777777" w:rsidR="002243C7" w:rsidRPr="005C014C" w:rsidRDefault="002243C7" w:rsidP="00952B0B">
            <w:pPr>
              <w:pStyle w:val="ConsPlusNormal"/>
              <w:jc w:val="both"/>
              <w:rPr>
                <w:rFonts w:ascii="Times New Roman" w:hAnsi="Times New Roman" w:cs="Times New Roman"/>
                <w:i/>
                <w:iCs/>
                <w:color w:val="FF0000"/>
                <w:sz w:val="24"/>
                <w:szCs w:val="24"/>
              </w:rPr>
            </w:pPr>
            <w:r w:rsidRPr="005C014C">
              <w:rPr>
                <w:rFonts w:ascii="Times New Roman" w:hAnsi="Times New Roman" w:cs="Times New Roman"/>
                <w:i/>
                <w:iCs/>
                <w:sz w:val="24"/>
                <w:szCs w:val="24"/>
              </w:rPr>
              <w:t xml:space="preserve">   Представленные муниципальными служащими сведения о близких родственниках анализируются с информацией о заключённых муниципальных </w:t>
            </w:r>
            <w:r w:rsidRPr="005C014C">
              <w:rPr>
                <w:rFonts w:ascii="Times New Roman" w:hAnsi="Times New Roman" w:cs="Times New Roman"/>
                <w:i/>
                <w:iCs/>
                <w:sz w:val="24"/>
                <w:szCs w:val="24"/>
              </w:rPr>
              <w:lastRenderedPageBreak/>
              <w:t>контрактах. При анализе используется сайт ФНС России, с использованием которого по ИНН участника муниципальных закупок получаются электронные выписки из ЕГРЮЛ. Сведения об учредителях юридических лиц, полученные из ЕГРЮЛ, анализируются с предоставленными сведениями о близких родственниках.</w:t>
            </w:r>
          </w:p>
        </w:tc>
      </w:tr>
      <w:tr w:rsidR="002243C7" w:rsidRPr="00074DE6" w14:paraId="08B78B4A" w14:textId="77777777">
        <w:tc>
          <w:tcPr>
            <w:tcW w:w="629" w:type="dxa"/>
            <w:tcMar>
              <w:top w:w="0" w:type="dxa"/>
            </w:tcMar>
          </w:tcPr>
          <w:p w14:paraId="1E5F287E"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6379" w:type="dxa"/>
            <w:tcMar>
              <w:top w:w="0" w:type="dxa"/>
            </w:tcMar>
          </w:tcPr>
          <w:p w14:paraId="43A1360D" w14:textId="77777777" w:rsidR="002243C7" w:rsidRPr="00EB43B2" w:rsidRDefault="002243C7" w:rsidP="000A0E42">
            <w:pPr>
              <w:pStyle w:val="ConsPlusNormal"/>
              <w:jc w:val="both"/>
              <w:rPr>
                <w:rFonts w:ascii="Times New Roman" w:hAnsi="Times New Roman" w:cs="Times New Roman"/>
                <w:sz w:val="24"/>
                <w:szCs w:val="24"/>
              </w:rPr>
            </w:pPr>
            <w:r w:rsidRPr="00EB43B2">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Mar>
              <w:top w:w="0" w:type="dxa"/>
            </w:tcMar>
          </w:tcPr>
          <w:p w14:paraId="1AA3671E" w14:textId="77777777" w:rsidR="002243C7" w:rsidRPr="00952B0B" w:rsidRDefault="002243C7" w:rsidP="0088191F">
            <w:pPr>
              <w:pStyle w:val="ConsPlusNormal"/>
              <w:jc w:val="both"/>
              <w:rPr>
                <w:rFonts w:ascii="Times New Roman" w:hAnsi="Times New Roman" w:cs="Times New Roman"/>
                <w:b/>
                <w:bCs/>
                <w:sz w:val="24"/>
                <w:szCs w:val="24"/>
              </w:rPr>
            </w:pPr>
            <w:r w:rsidRPr="00952B0B">
              <w:rPr>
                <w:rFonts w:ascii="Times New Roman" w:hAnsi="Times New Roman" w:cs="Times New Roman"/>
                <w:b/>
                <w:bCs/>
                <w:sz w:val="24"/>
                <w:szCs w:val="24"/>
              </w:rPr>
              <w:t>исполнители: министерство финансов Кировской области, Контрольно-счетная палата Кировской области</w:t>
            </w:r>
          </w:p>
          <w:p w14:paraId="09B7ADF0" w14:textId="77777777" w:rsidR="002243C7" w:rsidRPr="00952B0B" w:rsidRDefault="002243C7" w:rsidP="0088191F">
            <w:pPr>
              <w:pStyle w:val="ConsPlusNormal"/>
              <w:jc w:val="both"/>
              <w:rPr>
                <w:rFonts w:ascii="Times New Roman" w:hAnsi="Times New Roman" w:cs="Times New Roman"/>
                <w:sz w:val="24"/>
                <w:szCs w:val="24"/>
              </w:rPr>
            </w:pPr>
            <w:r w:rsidRPr="00952B0B">
              <w:rPr>
                <w:rFonts w:ascii="Times New Roman" w:hAnsi="Times New Roman" w:cs="Times New Roman"/>
                <w:sz w:val="24"/>
                <w:szCs w:val="24"/>
              </w:rPr>
              <w:t>количество проверок;</w:t>
            </w:r>
          </w:p>
          <w:p w14:paraId="669880F7" w14:textId="77777777" w:rsidR="002243C7" w:rsidRPr="00952B0B" w:rsidRDefault="002243C7" w:rsidP="00DD0210">
            <w:pPr>
              <w:pStyle w:val="ConsPlusNormal"/>
              <w:jc w:val="both"/>
              <w:rPr>
                <w:rFonts w:ascii="Times New Roman" w:hAnsi="Times New Roman" w:cs="Times New Roman"/>
                <w:sz w:val="24"/>
                <w:szCs w:val="24"/>
              </w:rPr>
            </w:pPr>
            <w:r w:rsidRPr="00952B0B">
              <w:rPr>
                <w:rFonts w:ascii="Times New Roman" w:hAnsi="Times New Roman" w:cs="Times New Roman"/>
                <w:sz w:val="24"/>
                <w:szCs w:val="24"/>
              </w:rPr>
              <w:t>основные нарушения;</w:t>
            </w:r>
          </w:p>
          <w:p w14:paraId="03986717" w14:textId="77777777" w:rsidR="002243C7" w:rsidRPr="00CA072F" w:rsidRDefault="002243C7" w:rsidP="00DD0210">
            <w:pPr>
              <w:pStyle w:val="ConsPlusNormal"/>
              <w:jc w:val="both"/>
              <w:rPr>
                <w:rFonts w:ascii="Times New Roman" w:hAnsi="Times New Roman" w:cs="Times New Roman"/>
                <w:color w:val="FF0000"/>
                <w:sz w:val="24"/>
                <w:szCs w:val="24"/>
              </w:rPr>
            </w:pPr>
            <w:r w:rsidRPr="00952B0B">
              <w:rPr>
                <w:rFonts w:ascii="Times New Roman" w:hAnsi="Times New Roman" w:cs="Times New Roman"/>
                <w:sz w:val="24"/>
                <w:szCs w:val="24"/>
              </w:rPr>
              <w:t>информация о принятых мерах по результатам выявленных нарушений</w:t>
            </w:r>
          </w:p>
        </w:tc>
      </w:tr>
      <w:tr w:rsidR="002243C7" w:rsidRPr="00074DE6" w14:paraId="1216B19F" w14:textId="77777777">
        <w:tc>
          <w:tcPr>
            <w:tcW w:w="629" w:type="dxa"/>
            <w:tcMar>
              <w:top w:w="0" w:type="dxa"/>
            </w:tcMar>
          </w:tcPr>
          <w:p w14:paraId="046756A0"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379" w:type="dxa"/>
            <w:tcMar>
              <w:top w:w="0" w:type="dxa"/>
            </w:tcMar>
          </w:tcPr>
          <w:p w14:paraId="0B72E935"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работы по предупреждению коррупции кировских областных государственных и муниципальных учреждениях</w:t>
            </w:r>
          </w:p>
        </w:tc>
        <w:tc>
          <w:tcPr>
            <w:tcW w:w="8222" w:type="dxa"/>
            <w:tcMar>
              <w:top w:w="0" w:type="dxa"/>
            </w:tcMar>
          </w:tcPr>
          <w:p w14:paraId="526948C1" w14:textId="77777777" w:rsidR="002243C7" w:rsidRPr="005C014C" w:rsidRDefault="002243C7" w:rsidP="005C014C">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В муниципальных казённых учреждениях ЗАТО Первомайский (8 учреждений) локальными правовыми актами утверждены положения и состав ведомственных комиссий по конфликту интересов.</w:t>
            </w:r>
          </w:p>
          <w:p w14:paraId="2C18FE4A" w14:textId="77777777" w:rsidR="002243C7" w:rsidRDefault="002243C7" w:rsidP="005C014C">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В 2022 году в ведомственные комиссии по конфликту интересов уведомления о возникновении личной заинтересованности не поступали, заседаний комиссий не проводились.</w:t>
            </w:r>
          </w:p>
          <w:p w14:paraId="55E01F1E" w14:textId="77777777" w:rsidR="002243C7" w:rsidRPr="00CA072F" w:rsidRDefault="002243C7" w:rsidP="000E5E9C">
            <w:pPr>
              <w:pStyle w:val="ConsPlusNormal"/>
              <w:jc w:val="both"/>
              <w:rPr>
                <w:rFonts w:ascii="Times New Roman" w:hAnsi="Times New Roman" w:cs="Times New Roman"/>
                <w:color w:val="FF0000"/>
                <w:sz w:val="24"/>
                <w:szCs w:val="24"/>
              </w:rPr>
            </w:pPr>
            <w:r>
              <w:rPr>
                <w:rFonts w:ascii="Times New Roman" w:hAnsi="Times New Roman" w:cs="Times New Roman"/>
                <w:i/>
                <w:iCs/>
                <w:sz w:val="24"/>
                <w:szCs w:val="24"/>
              </w:rPr>
              <w:t>Вмуниципальных казённых учреждения, ежегодно утверждаются планы работы по противодействию коррупции, определены должностные лица в чьи обязанности входят обязанности по профилактике коррупционных правонарушений.</w:t>
            </w:r>
          </w:p>
        </w:tc>
      </w:tr>
      <w:tr w:rsidR="002243C7" w:rsidRPr="00074DE6" w14:paraId="44857201" w14:textId="77777777">
        <w:trPr>
          <w:cantSplit/>
        </w:trPr>
        <w:tc>
          <w:tcPr>
            <w:tcW w:w="629" w:type="dxa"/>
            <w:tcMar>
              <w:top w:w="0" w:type="dxa"/>
            </w:tcMar>
          </w:tcPr>
          <w:p w14:paraId="0BA8CD93"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6379" w:type="dxa"/>
            <w:tcMar>
              <w:top w:w="0" w:type="dxa"/>
            </w:tcMar>
          </w:tcPr>
          <w:p w14:paraId="65E32557"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8" w:history="1">
              <w:r w:rsidRPr="000E77A2">
                <w:rPr>
                  <w:rFonts w:ascii="Times New Roman" w:hAnsi="Times New Roman" w:cs="Times New Roman"/>
                  <w:sz w:val="24"/>
                  <w:szCs w:val="24"/>
                </w:rPr>
                <w:t>статьи 13.3</w:t>
              </w:r>
            </w:hyperlink>
            <w:r w:rsidRPr="003E6165">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w:t>
            </w:r>
            <w:r w:rsidRPr="003E6165">
              <w:rPr>
                <w:rFonts w:ascii="Times New Roman" w:hAnsi="Times New Roman" w:cs="Times New Roman"/>
                <w:sz w:val="24"/>
                <w:szCs w:val="24"/>
              </w:rPr>
              <w:t xml:space="preserve"> 273-ФЗ</w:t>
            </w:r>
            <w:r>
              <w:rPr>
                <w:rFonts w:ascii="Times New Roman" w:hAnsi="Times New Roman" w:cs="Times New Roman"/>
                <w:sz w:val="24"/>
                <w:szCs w:val="24"/>
              </w:rPr>
              <w:t xml:space="preserve"> «</w:t>
            </w:r>
            <w:r w:rsidRPr="003E6165">
              <w:rPr>
                <w:rFonts w:ascii="Times New Roman" w:hAnsi="Times New Roman" w:cs="Times New Roman"/>
                <w:sz w:val="24"/>
                <w:szCs w:val="24"/>
              </w:rPr>
              <w:t>О противо</w:t>
            </w:r>
            <w:r>
              <w:rPr>
                <w:rFonts w:ascii="Times New Roman" w:hAnsi="Times New Roman" w:cs="Times New Roman"/>
                <w:sz w:val="24"/>
                <w:szCs w:val="24"/>
              </w:rPr>
              <w:t>действии коррупции»</w:t>
            </w:r>
          </w:p>
        </w:tc>
        <w:tc>
          <w:tcPr>
            <w:tcW w:w="8222" w:type="dxa"/>
            <w:tcMar>
              <w:top w:w="0" w:type="dxa"/>
            </w:tcMar>
          </w:tcPr>
          <w:p w14:paraId="561C6980"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В рамках проведённого в июне 2022 года мониторинга выполнения мероприятий в сфере противодействия коррупции в муниципальных учреждениях, администрацией ЗАТО Первомайский проверялось соблюдения требований </w:t>
            </w:r>
            <w:hyperlink r:id="rId9" w:history="1">
              <w:r w:rsidRPr="005C014C">
                <w:rPr>
                  <w:rFonts w:ascii="Times New Roman" w:hAnsi="Times New Roman" w:cs="Times New Roman"/>
                  <w:i/>
                  <w:iCs/>
                  <w:sz w:val="24"/>
                  <w:szCs w:val="24"/>
                </w:rPr>
                <w:t>статьи 13.3</w:t>
              </w:r>
            </w:hyperlink>
            <w:r w:rsidRPr="005C014C">
              <w:rPr>
                <w:rFonts w:ascii="Times New Roman" w:hAnsi="Times New Roman" w:cs="Times New Roman"/>
                <w:i/>
                <w:iCs/>
                <w:sz w:val="24"/>
                <w:szCs w:val="24"/>
              </w:rPr>
              <w:t xml:space="preserve"> Федерального закона от 25.12.2008 N 273-ФЗ "О противодействии коррупции".</w:t>
            </w:r>
          </w:p>
          <w:p w14:paraId="1B0826BF" w14:textId="729000F5"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Проверено </w:t>
            </w:r>
            <w:r>
              <w:rPr>
                <w:rFonts w:ascii="Times New Roman" w:hAnsi="Times New Roman" w:cs="Times New Roman"/>
                <w:i/>
                <w:iCs/>
                <w:sz w:val="24"/>
                <w:szCs w:val="24"/>
              </w:rPr>
              <w:t>8</w:t>
            </w:r>
            <w:r w:rsidRPr="005C014C">
              <w:rPr>
                <w:rFonts w:ascii="Times New Roman" w:hAnsi="Times New Roman" w:cs="Times New Roman"/>
                <w:i/>
                <w:iCs/>
                <w:sz w:val="24"/>
                <w:szCs w:val="24"/>
              </w:rPr>
              <w:t xml:space="preserve"> муниципальных учреждений (</w:t>
            </w:r>
            <w:r w:rsidR="0039030F">
              <w:rPr>
                <w:rFonts w:ascii="Times New Roman" w:hAnsi="Times New Roman" w:cs="Times New Roman"/>
                <w:i/>
                <w:iCs/>
                <w:sz w:val="24"/>
                <w:szCs w:val="24"/>
              </w:rPr>
              <w:t>100</w:t>
            </w:r>
            <w:r w:rsidRPr="005C014C">
              <w:rPr>
                <w:rFonts w:ascii="Times New Roman" w:hAnsi="Times New Roman" w:cs="Times New Roman"/>
                <w:i/>
                <w:iCs/>
                <w:sz w:val="24"/>
                <w:szCs w:val="24"/>
              </w:rPr>
              <w:t>%):</w:t>
            </w:r>
          </w:p>
          <w:p w14:paraId="22C33FA9"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МКОУ СОШ ЗАТО Первомайский;</w:t>
            </w:r>
          </w:p>
          <w:p w14:paraId="376DFACE"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МКОУ ДО «Детская школа искусств» ЗАТО Первомайский;</w:t>
            </w:r>
          </w:p>
          <w:p w14:paraId="113B8476"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МКДОУ д/с «Улыбка» ЗАТО Первомайский;</w:t>
            </w:r>
          </w:p>
          <w:p w14:paraId="33554B41"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МКДОУ д/с «Золотые зёрнышки» ЗАТО Первомайский;</w:t>
            </w:r>
          </w:p>
          <w:p w14:paraId="6A34D2C7"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МКДОУ д/с «Теремок» ЗАТО Первомайский;</w:t>
            </w:r>
          </w:p>
          <w:p w14:paraId="07871827"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МКУ КФРН «Прогресс» ЗАТО Первомайский;</w:t>
            </w:r>
          </w:p>
          <w:p w14:paraId="64B64D4F"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 МКУ «Благоустройство» ЗАТО Первомайский;</w:t>
            </w:r>
          </w:p>
          <w:p w14:paraId="40C0B1EE"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-МКУ «Централизованная бухгалтерия учреждений образования ЗАТО Первомайский».</w:t>
            </w:r>
          </w:p>
          <w:p w14:paraId="3B76D652" w14:textId="77777777" w:rsidR="002243C7" w:rsidRPr="005C014C" w:rsidRDefault="002243C7" w:rsidP="00952B0B">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 xml:space="preserve">     Нарушений не выявлено.</w:t>
            </w:r>
          </w:p>
          <w:p w14:paraId="5908DFFA" w14:textId="77777777" w:rsidR="002243C7" w:rsidRPr="005C014C" w:rsidRDefault="002243C7" w:rsidP="000E5E9C">
            <w:pPr>
              <w:pStyle w:val="ConsPlusNormal"/>
              <w:jc w:val="both"/>
              <w:rPr>
                <w:rFonts w:ascii="Times New Roman" w:hAnsi="Times New Roman" w:cs="Times New Roman"/>
                <w:color w:val="FF0000"/>
                <w:sz w:val="24"/>
                <w:szCs w:val="24"/>
              </w:rPr>
            </w:pPr>
            <w:r w:rsidRPr="005C014C">
              <w:rPr>
                <w:rFonts w:ascii="Times New Roman" w:hAnsi="Times New Roman" w:cs="Times New Roman"/>
                <w:i/>
                <w:iCs/>
                <w:sz w:val="24"/>
                <w:szCs w:val="24"/>
              </w:rPr>
              <w:t xml:space="preserve">     Локальными правовыми актами в учреждениях назначены ответственные должностные</w:t>
            </w:r>
            <w:r>
              <w:rPr>
                <w:rFonts w:ascii="Times New Roman" w:hAnsi="Times New Roman" w:cs="Times New Roman"/>
                <w:i/>
                <w:iCs/>
                <w:sz w:val="24"/>
                <w:szCs w:val="24"/>
              </w:rPr>
              <w:t xml:space="preserve"> лица за организацию работу п</w:t>
            </w:r>
            <w:r w:rsidRPr="005C014C">
              <w:rPr>
                <w:rFonts w:ascii="Times New Roman" w:hAnsi="Times New Roman" w:cs="Times New Roman"/>
                <w:i/>
                <w:iCs/>
                <w:sz w:val="24"/>
                <w:szCs w:val="24"/>
              </w:rPr>
              <w:t>о противодействию коррупции, утверждены положения в сфере антикоррупционной политики, выявления и предотвращения конфликта интересов, Кодекс этики и служебного поведения и др.</w:t>
            </w:r>
          </w:p>
        </w:tc>
      </w:tr>
      <w:tr w:rsidR="002243C7" w:rsidRPr="00074DE6" w14:paraId="53EB531D" w14:textId="77777777">
        <w:tc>
          <w:tcPr>
            <w:tcW w:w="629" w:type="dxa"/>
            <w:tcMar>
              <w:top w:w="0" w:type="dxa"/>
            </w:tcMar>
          </w:tcPr>
          <w:p w14:paraId="4E7377B0" w14:textId="77777777" w:rsidR="002243C7" w:rsidRPr="003E6165" w:rsidRDefault="002243C7" w:rsidP="0076531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6379" w:type="dxa"/>
            <w:tcMar>
              <w:top w:w="0" w:type="dxa"/>
            </w:tcMar>
          </w:tcPr>
          <w:p w14:paraId="3EC38749"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14:paraId="6E29C805" w14:textId="77777777" w:rsidR="002243C7" w:rsidRPr="00CA072F" w:rsidRDefault="002243C7" w:rsidP="0045221B">
            <w:pPr>
              <w:pStyle w:val="ConsPlusNormal"/>
              <w:jc w:val="both"/>
              <w:rPr>
                <w:rFonts w:ascii="Times New Roman" w:hAnsi="Times New Roman" w:cs="Times New Roman"/>
                <w:color w:val="FF0000"/>
                <w:sz w:val="24"/>
                <w:szCs w:val="24"/>
              </w:rPr>
            </w:pPr>
          </w:p>
        </w:tc>
      </w:tr>
      <w:tr w:rsidR="002243C7" w:rsidRPr="00074DE6" w14:paraId="1C3385D5" w14:textId="77777777">
        <w:tc>
          <w:tcPr>
            <w:tcW w:w="629" w:type="dxa"/>
            <w:tcMar>
              <w:top w:w="0" w:type="dxa"/>
            </w:tcMar>
          </w:tcPr>
          <w:p w14:paraId="05E05D93"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6379" w:type="dxa"/>
            <w:tcMar>
              <w:top w:w="0" w:type="dxa"/>
            </w:tcMar>
          </w:tcPr>
          <w:p w14:paraId="0B72824F"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Анализ поступивших в органы исполнительной власти </w:t>
            </w:r>
            <w:r w:rsidRPr="003E6165">
              <w:rPr>
                <w:rFonts w:ascii="Times New Roman" w:hAnsi="Times New Roman" w:cs="Times New Roman"/>
                <w:sz w:val="24"/>
                <w:szCs w:val="24"/>
              </w:rPr>
              <w:lastRenderedPageBreak/>
              <w:t>Кировской области, государственные органы Кировской области, органы местного самоуправления Кировской области обращений граждан</w:t>
            </w:r>
            <w:r>
              <w:rPr>
                <w:rFonts w:ascii="Times New Roman" w:hAnsi="Times New Roman" w:cs="Times New Roman"/>
                <w:sz w:val="24"/>
                <w:szCs w:val="24"/>
              </w:rPr>
              <w:t xml:space="preserve"> и организаций </w:t>
            </w:r>
            <w:r w:rsidRPr="003E6165">
              <w:rPr>
                <w:rFonts w:ascii="Times New Roman" w:hAnsi="Times New Roman" w:cs="Times New Roman"/>
                <w:sz w:val="24"/>
                <w:szCs w:val="24"/>
              </w:rPr>
              <w:t>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14:paraId="42FDC320" w14:textId="77777777" w:rsidR="002243C7" w:rsidRPr="005C014C" w:rsidRDefault="002243C7" w:rsidP="00F076A8">
            <w:pPr>
              <w:pStyle w:val="ConsPlusNormal"/>
              <w:jc w:val="both"/>
              <w:rPr>
                <w:rFonts w:ascii="Times New Roman" w:hAnsi="Times New Roman" w:cs="Times New Roman"/>
                <w:i/>
                <w:iCs/>
                <w:color w:val="FF0000"/>
                <w:sz w:val="24"/>
                <w:szCs w:val="24"/>
              </w:rPr>
            </w:pPr>
            <w:r w:rsidRPr="005C014C">
              <w:rPr>
                <w:rFonts w:ascii="Times New Roman" w:hAnsi="Times New Roman" w:cs="Times New Roman"/>
                <w:i/>
                <w:iCs/>
                <w:sz w:val="24"/>
                <w:szCs w:val="24"/>
              </w:rPr>
              <w:lastRenderedPageBreak/>
              <w:t xml:space="preserve">В 2022 году обращений граждан и организаций о возможных коррупционных </w:t>
            </w:r>
            <w:r w:rsidRPr="005C014C">
              <w:rPr>
                <w:rFonts w:ascii="Times New Roman" w:hAnsi="Times New Roman" w:cs="Times New Roman"/>
                <w:i/>
                <w:iCs/>
                <w:sz w:val="24"/>
                <w:szCs w:val="24"/>
              </w:rPr>
              <w:lastRenderedPageBreak/>
              <w:t>проявлениях не поступали.</w:t>
            </w:r>
          </w:p>
        </w:tc>
      </w:tr>
      <w:tr w:rsidR="002243C7" w:rsidRPr="00D1498A" w14:paraId="3FF82DCE" w14:textId="77777777">
        <w:tc>
          <w:tcPr>
            <w:tcW w:w="629" w:type="dxa"/>
            <w:tcMar>
              <w:top w:w="0" w:type="dxa"/>
            </w:tcMar>
          </w:tcPr>
          <w:p w14:paraId="7FA202BC"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6379" w:type="dxa"/>
            <w:tcMar>
              <w:top w:w="0" w:type="dxa"/>
            </w:tcMar>
          </w:tcPr>
          <w:p w14:paraId="054FD5A5" w14:textId="77777777" w:rsidR="002243C7" w:rsidRPr="003E6165" w:rsidRDefault="002243C7"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14:paraId="62C3CB6B" w14:textId="77777777" w:rsidR="002243C7" w:rsidRPr="005C014C" w:rsidRDefault="002243C7" w:rsidP="00E92D25">
            <w:pPr>
              <w:pStyle w:val="ConsPlusNormal"/>
              <w:jc w:val="both"/>
              <w:rPr>
                <w:rFonts w:ascii="Times New Roman" w:hAnsi="Times New Roman" w:cs="Times New Roman"/>
                <w:i/>
                <w:iCs/>
                <w:sz w:val="24"/>
                <w:szCs w:val="24"/>
              </w:rPr>
            </w:pPr>
            <w:r w:rsidRPr="005C014C">
              <w:rPr>
                <w:rFonts w:ascii="Times New Roman" w:hAnsi="Times New Roman" w:cs="Times New Roman"/>
                <w:i/>
                <w:iCs/>
                <w:sz w:val="24"/>
                <w:szCs w:val="24"/>
              </w:rPr>
              <w:t>Информационные материалы по вопросам антикоррупционной деятельности органов местного самоуправления ЗАТО Первомайский размещаются на официальном сайте ЗАТО Первомайский, а также путём выпуска информационных листков, которые распространяются путём размещения на уличных досках объявлений и в организациях ЗАТО Первомайский.</w:t>
            </w:r>
          </w:p>
          <w:p w14:paraId="0C5FB5B8" w14:textId="77777777" w:rsidR="002243C7" w:rsidRPr="005C014C" w:rsidRDefault="002243C7" w:rsidP="00E92D25">
            <w:pPr>
              <w:tabs>
                <w:tab w:val="left" w:pos="2571"/>
              </w:tabs>
              <w:spacing w:after="0" w:line="240" w:lineRule="auto"/>
              <w:ind w:left="0" w:firstLine="0"/>
              <w:rPr>
                <w:i/>
                <w:iCs/>
                <w:sz w:val="24"/>
                <w:szCs w:val="24"/>
                <w:lang w:val="ru-RU"/>
              </w:rPr>
            </w:pPr>
          </w:p>
          <w:p w14:paraId="4ECB1242" w14:textId="7E458BAD" w:rsidR="002243C7" w:rsidRPr="005C014C" w:rsidRDefault="002243C7" w:rsidP="00E92D25">
            <w:pPr>
              <w:tabs>
                <w:tab w:val="left" w:pos="2571"/>
              </w:tabs>
              <w:spacing w:after="0" w:line="240" w:lineRule="auto"/>
              <w:ind w:left="0" w:firstLine="0"/>
              <w:rPr>
                <w:i/>
                <w:iCs/>
                <w:sz w:val="24"/>
                <w:szCs w:val="24"/>
                <w:lang w:val="ru-RU"/>
              </w:rPr>
            </w:pPr>
            <w:r w:rsidRPr="005C014C">
              <w:rPr>
                <w:i/>
                <w:iCs/>
                <w:sz w:val="24"/>
                <w:szCs w:val="24"/>
                <w:lang w:val="ru-RU"/>
              </w:rPr>
              <w:t>В 202</w:t>
            </w:r>
            <w:r>
              <w:rPr>
                <w:i/>
                <w:iCs/>
                <w:sz w:val="24"/>
                <w:szCs w:val="24"/>
                <w:lang w:val="ru-RU"/>
              </w:rPr>
              <w:t>2</w:t>
            </w:r>
            <w:r w:rsidRPr="005C014C">
              <w:rPr>
                <w:i/>
                <w:iCs/>
                <w:sz w:val="24"/>
                <w:szCs w:val="24"/>
                <w:lang w:val="ru-RU"/>
              </w:rPr>
              <w:t xml:space="preserve"> году выпущен</w:t>
            </w:r>
            <w:r>
              <w:rPr>
                <w:i/>
                <w:iCs/>
                <w:sz w:val="24"/>
                <w:szCs w:val="24"/>
                <w:lang w:val="ru-RU"/>
              </w:rPr>
              <w:t>о</w:t>
            </w:r>
            <w:r w:rsidR="0039030F">
              <w:rPr>
                <w:i/>
                <w:iCs/>
                <w:sz w:val="24"/>
                <w:szCs w:val="24"/>
                <w:lang w:val="ru-RU"/>
              </w:rPr>
              <w:t xml:space="preserve"> </w:t>
            </w:r>
            <w:r>
              <w:rPr>
                <w:i/>
                <w:iCs/>
                <w:sz w:val="24"/>
                <w:szCs w:val="24"/>
                <w:lang w:val="ru-RU"/>
              </w:rPr>
              <w:t>2</w:t>
            </w:r>
            <w:r w:rsidRPr="005C014C">
              <w:rPr>
                <w:i/>
                <w:iCs/>
                <w:sz w:val="24"/>
                <w:szCs w:val="24"/>
                <w:lang w:val="ru-RU"/>
              </w:rPr>
              <w:t xml:space="preserve"> информационный листок.</w:t>
            </w:r>
          </w:p>
          <w:p w14:paraId="5F885394" w14:textId="77777777" w:rsidR="002243C7" w:rsidRDefault="002243C7" w:rsidP="00E92D25">
            <w:pPr>
              <w:tabs>
                <w:tab w:val="left" w:pos="2571"/>
              </w:tabs>
              <w:spacing w:after="0" w:line="240" w:lineRule="auto"/>
              <w:ind w:left="0" w:firstLine="0"/>
              <w:rPr>
                <w:i/>
                <w:iCs/>
                <w:sz w:val="24"/>
                <w:szCs w:val="24"/>
                <w:lang w:val="ru-RU"/>
              </w:rPr>
            </w:pPr>
            <w:r w:rsidRPr="005C014C">
              <w:rPr>
                <w:i/>
                <w:iCs/>
                <w:sz w:val="24"/>
                <w:szCs w:val="24"/>
                <w:lang w:val="ru-RU"/>
              </w:rPr>
              <w:t>15.05.2022 выпуск Информационного листка администрации ЗАТО Первомайский Обратная связь для сообщений о фактах коррупции" (тираж 40 экз).</w:t>
            </w:r>
          </w:p>
          <w:p w14:paraId="0BFB3A4C" w14:textId="7A341A65" w:rsidR="002243C7" w:rsidRPr="005C014C" w:rsidRDefault="002243C7" w:rsidP="00E92D25">
            <w:pPr>
              <w:tabs>
                <w:tab w:val="left" w:pos="2571"/>
              </w:tabs>
              <w:spacing w:after="0" w:line="240" w:lineRule="auto"/>
              <w:ind w:left="0" w:firstLine="0"/>
              <w:rPr>
                <w:sz w:val="24"/>
                <w:szCs w:val="24"/>
                <w:lang w:val="ru-RU"/>
              </w:rPr>
            </w:pPr>
            <w:r>
              <w:rPr>
                <w:i/>
                <w:iCs/>
                <w:sz w:val="24"/>
                <w:szCs w:val="24"/>
                <w:lang w:val="ru-RU"/>
              </w:rPr>
              <w:t>0</w:t>
            </w:r>
            <w:r w:rsidR="0039030F">
              <w:rPr>
                <w:i/>
                <w:iCs/>
                <w:sz w:val="24"/>
                <w:szCs w:val="24"/>
                <w:lang w:val="ru-RU"/>
              </w:rPr>
              <w:t>5</w:t>
            </w:r>
            <w:r>
              <w:rPr>
                <w:i/>
                <w:iCs/>
                <w:sz w:val="24"/>
                <w:szCs w:val="24"/>
                <w:lang w:val="ru-RU"/>
              </w:rPr>
              <w:t>.12.2022 выпуск информационного листка администрации ЗАТО Первомайский «Скажи коррупции нет.» (тирах 40 экз.</w:t>
            </w:r>
            <w:r w:rsidR="0039030F">
              <w:rPr>
                <w:i/>
                <w:iCs/>
                <w:sz w:val="24"/>
                <w:szCs w:val="24"/>
                <w:lang w:val="ru-RU"/>
              </w:rPr>
              <w:t>)</w:t>
            </w:r>
          </w:p>
        </w:tc>
      </w:tr>
      <w:tr w:rsidR="002243C7" w:rsidRPr="000E5E9C" w14:paraId="28677D5A" w14:textId="77777777">
        <w:trPr>
          <w:cantSplit/>
        </w:trPr>
        <w:tc>
          <w:tcPr>
            <w:tcW w:w="629" w:type="dxa"/>
            <w:tcMar>
              <w:top w:w="0" w:type="dxa"/>
            </w:tcMar>
          </w:tcPr>
          <w:p w14:paraId="2F021A85" w14:textId="77777777" w:rsidR="002243C7" w:rsidRPr="008C08F0" w:rsidRDefault="002243C7" w:rsidP="0076531B">
            <w:pPr>
              <w:pStyle w:val="ConsPlusNormal"/>
              <w:jc w:val="center"/>
              <w:rPr>
                <w:rFonts w:ascii="Times New Roman" w:hAnsi="Times New Roman" w:cs="Times New Roman"/>
                <w:sz w:val="24"/>
                <w:szCs w:val="24"/>
              </w:rPr>
            </w:pPr>
            <w:r w:rsidRPr="008C08F0">
              <w:rPr>
                <w:rFonts w:ascii="Times New Roman" w:hAnsi="Times New Roman" w:cs="Times New Roman"/>
                <w:sz w:val="24"/>
                <w:szCs w:val="24"/>
              </w:rPr>
              <w:t>4.3</w:t>
            </w:r>
          </w:p>
        </w:tc>
        <w:tc>
          <w:tcPr>
            <w:tcW w:w="6379" w:type="dxa"/>
            <w:tcMar>
              <w:top w:w="0" w:type="dxa"/>
            </w:tcMar>
          </w:tcPr>
          <w:p w14:paraId="7EC01C41" w14:textId="77777777" w:rsidR="002243C7" w:rsidRPr="008C08F0" w:rsidRDefault="002243C7" w:rsidP="00766DF4">
            <w:pPr>
              <w:autoSpaceDE w:val="0"/>
              <w:autoSpaceDN w:val="0"/>
              <w:adjustRightInd w:val="0"/>
              <w:spacing w:after="0" w:line="240" w:lineRule="auto"/>
              <w:ind w:left="0" w:firstLine="0"/>
              <w:rPr>
                <w:color w:val="auto"/>
                <w:sz w:val="24"/>
                <w:szCs w:val="24"/>
                <w:lang w:val="ru-RU"/>
              </w:rPr>
            </w:pPr>
            <w:r w:rsidRPr="008C08F0">
              <w:rPr>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14:paraId="2B08F5CE" w14:textId="77777777" w:rsidR="002243C7" w:rsidRPr="00952B0B" w:rsidRDefault="002243C7" w:rsidP="00E92D25">
            <w:pPr>
              <w:pStyle w:val="ConsPlusNormal"/>
              <w:ind w:firstLine="284"/>
              <w:jc w:val="both"/>
              <w:rPr>
                <w:rFonts w:ascii="Times New Roman" w:hAnsi="Times New Roman" w:cs="Times New Roman"/>
                <w:i/>
                <w:iCs/>
                <w:sz w:val="24"/>
                <w:szCs w:val="24"/>
              </w:rPr>
            </w:pPr>
            <w:r w:rsidRPr="00952B0B">
              <w:rPr>
                <w:rFonts w:ascii="Times New Roman" w:hAnsi="Times New Roman" w:cs="Times New Roman"/>
                <w:i/>
                <w:iCs/>
                <w:sz w:val="24"/>
                <w:szCs w:val="24"/>
              </w:rPr>
              <w:t>Телефон доверия администрации ЗАТО Первомайский размещён на сайте администрации ЗАТО Первомайский в разделе «Противодействие коррупции».</w:t>
            </w:r>
          </w:p>
          <w:p w14:paraId="11CAB3FC" w14:textId="77777777" w:rsidR="002243C7" w:rsidRPr="00C77ECB" w:rsidRDefault="002243C7" w:rsidP="00E92D25">
            <w:pPr>
              <w:pStyle w:val="ConsPlusNormal"/>
              <w:jc w:val="both"/>
              <w:rPr>
                <w:rFonts w:ascii="Times New Roman" w:hAnsi="Times New Roman" w:cs="Times New Roman"/>
                <w:i/>
                <w:iCs/>
                <w:sz w:val="24"/>
                <w:szCs w:val="24"/>
              </w:rPr>
            </w:pPr>
            <w:r w:rsidRPr="00952B0B">
              <w:rPr>
                <w:rFonts w:ascii="Times New Roman" w:hAnsi="Times New Roman" w:cs="Times New Roman"/>
                <w:i/>
                <w:iCs/>
                <w:sz w:val="24"/>
                <w:szCs w:val="24"/>
              </w:rPr>
              <w:t xml:space="preserve">    В 2022 году сообщений от граждан о проявлении коррупции не поступало.</w:t>
            </w:r>
            <w:r>
              <w:rPr>
                <w:rFonts w:ascii="Times New Roman" w:hAnsi="Times New Roman" w:cs="Times New Roman"/>
                <w:i/>
                <w:iCs/>
                <w:sz w:val="24"/>
                <w:szCs w:val="24"/>
              </w:rPr>
              <w:t xml:space="preserve"> принято постановление администрации ЗАТО Первомайский от 31.08.2022 №183 «Об утверждении Порядка работы телефона доверия по вопросам </w:t>
            </w:r>
            <w:r w:rsidRPr="00D1498A">
              <w:rPr>
                <w:rFonts w:ascii="Times New Roman" w:hAnsi="Times New Roman" w:cs="Times New Roman"/>
                <w:i/>
                <w:iCs/>
                <w:sz w:val="24"/>
                <w:szCs w:val="24"/>
              </w:rPr>
              <w:t>противодействия коррупции в администрации ЗАТО Первомайский»;</w:t>
            </w:r>
            <w:r>
              <w:rPr>
                <w:rFonts w:ascii="Times New Roman" w:hAnsi="Times New Roman" w:cs="Times New Roman"/>
                <w:i/>
                <w:iCs/>
                <w:sz w:val="24"/>
                <w:szCs w:val="24"/>
              </w:rPr>
              <w:t>.</w:t>
            </w:r>
          </w:p>
        </w:tc>
      </w:tr>
      <w:tr w:rsidR="002243C7" w:rsidRPr="005C014C" w14:paraId="589F0946" w14:textId="77777777">
        <w:tc>
          <w:tcPr>
            <w:tcW w:w="629" w:type="dxa"/>
            <w:tcMar>
              <w:top w:w="0" w:type="dxa"/>
            </w:tcMar>
          </w:tcPr>
          <w:p w14:paraId="25409F04"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4.4</w:t>
            </w:r>
          </w:p>
        </w:tc>
        <w:tc>
          <w:tcPr>
            <w:tcW w:w="6379" w:type="dxa"/>
            <w:tcMar>
              <w:top w:w="0" w:type="dxa"/>
            </w:tcMar>
          </w:tcPr>
          <w:p w14:paraId="3B213492" w14:textId="77777777" w:rsidR="002243C7" w:rsidRPr="003E6165" w:rsidRDefault="002243C7" w:rsidP="000C1346">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членов общественных советов к осуществлению контроля за выполнением </w:t>
            </w:r>
            <w:r w:rsidRPr="003E6165">
              <w:rPr>
                <w:rFonts w:ascii="Times New Roman" w:hAnsi="Times New Roman" w:cs="Times New Roman"/>
                <w:sz w:val="24"/>
                <w:szCs w:val="24"/>
              </w:rPr>
              <w:lastRenderedPageBreak/>
              <w:t>мероприятий,предусмотренныхпланамипо противодействию коррупции</w:t>
            </w:r>
          </w:p>
        </w:tc>
        <w:tc>
          <w:tcPr>
            <w:tcW w:w="8222" w:type="dxa"/>
            <w:tcMar>
              <w:top w:w="0" w:type="dxa"/>
            </w:tcMar>
          </w:tcPr>
          <w:p w14:paraId="03EA8FE5" w14:textId="77777777" w:rsidR="002243C7" w:rsidRPr="005C014C" w:rsidRDefault="002243C7" w:rsidP="0088191F">
            <w:pPr>
              <w:pStyle w:val="ConsPlusNormal"/>
              <w:jc w:val="both"/>
              <w:rPr>
                <w:rFonts w:ascii="Times New Roman" w:hAnsi="Times New Roman" w:cs="Times New Roman"/>
                <w:i/>
                <w:iCs/>
                <w:color w:val="FF0000"/>
                <w:sz w:val="24"/>
                <w:szCs w:val="24"/>
              </w:rPr>
            </w:pPr>
            <w:r w:rsidRPr="005C014C">
              <w:rPr>
                <w:rFonts w:ascii="Times New Roman" w:hAnsi="Times New Roman" w:cs="Times New Roman"/>
                <w:i/>
                <w:iCs/>
                <w:sz w:val="24"/>
                <w:szCs w:val="24"/>
              </w:rPr>
              <w:lastRenderedPageBreak/>
              <w:t xml:space="preserve">В состав Совета при главе ЗАТО Первомайский по противодействию коррупции включены представители общественных организаций, которые </w:t>
            </w:r>
            <w:r w:rsidRPr="005C014C">
              <w:rPr>
                <w:rFonts w:ascii="Times New Roman" w:hAnsi="Times New Roman" w:cs="Times New Roman"/>
                <w:i/>
                <w:iCs/>
                <w:sz w:val="24"/>
                <w:szCs w:val="24"/>
              </w:rPr>
              <w:lastRenderedPageBreak/>
              <w:t xml:space="preserve">принимают участие в работе Совета и осуществляют контроль за выполнением мероприятий, предусмотренных планами по противодействию коррупции. В 2022 году проведено </w:t>
            </w:r>
            <w:r>
              <w:rPr>
                <w:rFonts w:ascii="Times New Roman" w:hAnsi="Times New Roman" w:cs="Times New Roman"/>
                <w:i/>
                <w:iCs/>
                <w:sz w:val="24"/>
                <w:szCs w:val="24"/>
              </w:rPr>
              <w:t>3</w:t>
            </w:r>
            <w:r w:rsidRPr="005C014C">
              <w:rPr>
                <w:rFonts w:ascii="Times New Roman" w:hAnsi="Times New Roman" w:cs="Times New Roman"/>
                <w:i/>
                <w:iCs/>
                <w:sz w:val="24"/>
                <w:szCs w:val="24"/>
              </w:rPr>
              <w:t xml:space="preserve"> заседания Совета.</w:t>
            </w:r>
          </w:p>
        </w:tc>
      </w:tr>
      <w:tr w:rsidR="002243C7" w:rsidRPr="000E5E9C" w14:paraId="687D4BFB" w14:textId="77777777">
        <w:tc>
          <w:tcPr>
            <w:tcW w:w="629" w:type="dxa"/>
            <w:tcMar>
              <w:top w:w="0" w:type="dxa"/>
            </w:tcMar>
          </w:tcPr>
          <w:p w14:paraId="6833AE66"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6379" w:type="dxa"/>
            <w:tcMar>
              <w:top w:w="0" w:type="dxa"/>
            </w:tcMar>
          </w:tcPr>
          <w:p w14:paraId="21B67572"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0" w:history="1">
              <w:r w:rsidRPr="00011D27">
                <w:rPr>
                  <w:rFonts w:ascii="Times New Roman" w:hAnsi="Times New Roman" w:cs="Times New Roman"/>
                  <w:sz w:val="24"/>
                  <w:szCs w:val="24"/>
                </w:rPr>
                <w:t>приказа</w:t>
              </w:r>
            </w:hyperlink>
            <w:r w:rsidRPr="003E6165">
              <w:rPr>
                <w:rFonts w:ascii="Times New Roman" w:hAnsi="Times New Roman" w:cs="Times New Roman"/>
                <w:sz w:val="24"/>
                <w:szCs w:val="24"/>
              </w:rPr>
              <w:t xml:space="preserve"> Министерства труда и социальной защиты Российской Федерации от 07.10.2013 </w:t>
            </w:r>
            <w:r>
              <w:rPr>
                <w:rFonts w:ascii="Times New Roman" w:hAnsi="Times New Roman" w:cs="Times New Roman"/>
                <w:sz w:val="24"/>
                <w:szCs w:val="24"/>
              </w:rPr>
              <w:t>№</w:t>
            </w:r>
            <w:r w:rsidRPr="003E6165">
              <w:rPr>
                <w:rFonts w:ascii="Times New Roman" w:hAnsi="Times New Roman" w:cs="Times New Roman"/>
                <w:sz w:val="24"/>
                <w:szCs w:val="24"/>
              </w:rPr>
              <w:t xml:space="preserve"> 530н</w:t>
            </w:r>
            <w:r>
              <w:rPr>
                <w:rFonts w:ascii="Times New Roman" w:hAnsi="Times New Roman" w:cs="Times New Roman"/>
                <w:sz w:val="24"/>
                <w:szCs w:val="24"/>
              </w:rPr>
              <w:t xml:space="preserve"> «</w:t>
            </w:r>
            <w:r w:rsidRPr="003E6165">
              <w:rPr>
                <w:rFonts w:ascii="Times New Roman" w:hAnsi="Times New Roman" w:cs="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w:t>
            </w:r>
            <w:r>
              <w:rPr>
                <w:rFonts w:ascii="Times New Roman" w:hAnsi="Times New Roman" w:cs="Times New Roman"/>
                <w:sz w:val="24"/>
                <w:szCs w:val="24"/>
              </w:rPr>
              <w:t>тера»</w:t>
            </w:r>
          </w:p>
        </w:tc>
        <w:tc>
          <w:tcPr>
            <w:tcW w:w="8222" w:type="dxa"/>
            <w:tcMar>
              <w:top w:w="0" w:type="dxa"/>
            </w:tcMar>
          </w:tcPr>
          <w:p w14:paraId="6FC44996"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На официальном сайте администрации ЗАТО Первомайский имеется отдельная гиперссылка на подраздел, посвящённый вопросам противодействия коррупции «Противодействие коррупции».</w:t>
            </w:r>
          </w:p>
          <w:p w14:paraId="58480204" w14:textId="77777777" w:rsidR="002243C7" w:rsidRPr="005C014C" w:rsidRDefault="002243C7" w:rsidP="00952B0B">
            <w:pPr>
              <w:pStyle w:val="ConsPlusNormal"/>
              <w:ind w:firstLine="284"/>
              <w:jc w:val="both"/>
              <w:rPr>
                <w:rFonts w:ascii="Times New Roman" w:hAnsi="Times New Roman" w:cs="Times New Roman"/>
                <w:i/>
                <w:iCs/>
                <w:sz w:val="24"/>
                <w:szCs w:val="24"/>
              </w:rPr>
            </w:pPr>
            <w:r w:rsidRPr="005C014C">
              <w:rPr>
                <w:rFonts w:ascii="Times New Roman" w:hAnsi="Times New Roman" w:cs="Times New Roman"/>
                <w:i/>
                <w:iCs/>
                <w:sz w:val="24"/>
                <w:szCs w:val="24"/>
              </w:rPr>
              <w:t>В</w:t>
            </w:r>
            <w:r>
              <w:rPr>
                <w:rFonts w:ascii="Times New Roman" w:hAnsi="Times New Roman" w:cs="Times New Roman"/>
                <w:i/>
                <w:iCs/>
                <w:sz w:val="24"/>
                <w:szCs w:val="24"/>
              </w:rPr>
              <w:t xml:space="preserve"> 2022 году осуществлены мероприятия по переходу</w:t>
            </w:r>
            <w:r w:rsidRPr="005C014C">
              <w:rPr>
                <w:rFonts w:ascii="Times New Roman" w:hAnsi="Times New Roman" w:cs="Times New Roman"/>
                <w:i/>
                <w:iCs/>
                <w:sz w:val="24"/>
                <w:szCs w:val="24"/>
              </w:rPr>
              <w:t xml:space="preserve"> на новый типовой официальный сайт и </w:t>
            </w:r>
            <w:r>
              <w:rPr>
                <w:rFonts w:ascii="Times New Roman" w:hAnsi="Times New Roman" w:cs="Times New Roman"/>
                <w:i/>
                <w:iCs/>
                <w:sz w:val="24"/>
                <w:szCs w:val="24"/>
              </w:rPr>
              <w:t>его заполнение (</w:t>
            </w:r>
            <w:r w:rsidRPr="00C77ECB">
              <w:rPr>
                <w:rFonts w:ascii="Times New Roman" w:hAnsi="Times New Roman" w:cs="Times New Roman"/>
                <w:i/>
                <w:iCs/>
                <w:sz w:val="24"/>
                <w:szCs w:val="24"/>
              </w:rPr>
              <w:t>https://pervomajskij-</w:t>
            </w:r>
            <w:r>
              <w:rPr>
                <w:rFonts w:ascii="Times New Roman" w:hAnsi="Times New Roman" w:cs="Times New Roman"/>
                <w:i/>
                <w:iCs/>
                <w:sz w:val="24"/>
                <w:szCs w:val="24"/>
              </w:rPr>
              <w:t>r43.gosweb.gosuslugi.ru).</w:t>
            </w:r>
            <w:r w:rsidRPr="005C014C">
              <w:rPr>
                <w:rFonts w:ascii="Times New Roman" w:hAnsi="Times New Roman" w:cs="Times New Roman"/>
                <w:i/>
                <w:iCs/>
                <w:sz w:val="24"/>
                <w:szCs w:val="24"/>
              </w:rPr>
              <w:t xml:space="preserve"> На новом сайте </w:t>
            </w:r>
            <w:r>
              <w:rPr>
                <w:rFonts w:ascii="Times New Roman" w:hAnsi="Times New Roman" w:cs="Times New Roman"/>
                <w:i/>
                <w:iCs/>
                <w:sz w:val="24"/>
                <w:szCs w:val="24"/>
              </w:rPr>
              <w:t>в разделе «Противодействие коррупции» - «Методические материалы» размещена ссылка на разъяснения и иные документы, подготовленные Минтруда России.</w:t>
            </w:r>
            <w:r w:rsidRPr="005C014C">
              <w:rPr>
                <w:rFonts w:ascii="Times New Roman" w:hAnsi="Times New Roman" w:cs="Times New Roman"/>
                <w:i/>
                <w:iCs/>
                <w:sz w:val="24"/>
                <w:szCs w:val="24"/>
              </w:rPr>
              <w:t>.</w:t>
            </w:r>
          </w:p>
          <w:p w14:paraId="5D823D7A" w14:textId="77777777" w:rsidR="002243C7" w:rsidRPr="00CA072F" w:rsidRDefault="002243C7" w:rsidP="00952B0B">
            <w:pPr>
              <w:pStyle w:val="ConsPlusNormal"/>
              <w:jc w:val="both"/>
              <w:rPr>
                <w:rFonts w:ascii="Times New Roman" w:hAnsi="Times New Roman" w:cs="Times New Roman"/>
                <w:color w:val="FF0000"/>
                <w:sz w:val="24"/>
                <w:szCs w:val="24"/>
              </w:rPr>
            </w:pPr>
            <w:r w:rsidRPr="005C014C">
              <w:rPr>
                <w:rFonts w:ascii="Times New Roman" w:hAnsi="Times New Roman" w:cs="Times New Roman"/>
                <w:i/>
                <w:iCs/>
                <w:sz w:val="24"/>
                <w:szCs w:val="24"/>
              </w:rPr>
              <w:t>Сведения о доходах, расходах и обязательствах имущественного характера предоставляемые муниципальными служащими ежегодно размещается в разделе «Противодействие коррупции» с сохранением информации по предыдущим годам.</w:t>
            </w:r>
          </w:p>
        </w:tc>
      </w:tr>
      <w:tr w:rsidR="002243C7" w:rsidRPr="000E5E9C" w14:paraId="37D265CE" w14:textId="77777777">
        <w:tc>
          <w:tcPr>
            <w:tcW w:w="629" w:type="dxa"/>
            <w:tcMar>
              <w:top w:w="0" w:type="dxa"/>
            </w:tcMar>
          </w:tcPr>
          <w:p w14:paraId="29D8D425" w14:textId="77777777" w:rsidR="002243C7"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6379" w:type="dxa"/>
            <w:tcMar>
              <w:top w:w="0" w:type="dxa"/>
            </w:tcMar>
          </w:tcPr>
          <w:p w14:paraId="7E4F61DC" w14:textId="77777777" w:rsidR="002243C7" w:rsidRPr="003E6165" w:rsidRDefault="002243C7" w:rsidP="00D56378">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Mar>
              <w:top w:w="0" w:type="dxa"/>
            </w:tcMar>
          </w:tcPr>
          <w:p w14:paraId="466A2DA2" w14:textId="77777777" w:rsidR="002243C7" w:rsidRPr="00952B0B" w:rsidRDefault="002243C7" w:rsidP="00BE13D1">
            <w:pPr>
              <w:pStyle w:val="ConsPlusNormal"/>
              <w:jc w:val="both"/>
              <w:rPr>
                <w:rFonts w:ascii="Times New Roman" w:hAnsi="Times New Roman" w:cs="Times New Roman"/>
                <w:b/>
                <w:bCs/>
                <w:sz w:val="24"/>
                <w:szCs w:val="24"/>
              </w:rPr>
            </w:pPr>
            <w:r w:rsidRPr="00952B0B">
              <w:rPr>
                <w:rFonts w:ascii="Times New Roman" w:hAnsi="Times New Roman" w:cs="Times New Roman"/>
                <w:b/>
                <w:bCs/>
                <w:sz w:val="24"/>
                <w:szCs w:val="24"/>
              </w:rPr>
              <w:t>исполнитель: министерство внутренней политики Кировской области.</w:t>
            </w:r>
          </w:p>
          <w:p w14:paraId="72656B4D" w14:textId="77777777" w:rsidR="002243C7" w:rsidRPr="00CA072F" w:rsidRDefault="002243C7" w:rsidP="00D56378">
            <w:pPr>
              <w:pStyle w:val="ConsPlusNormal"/>
              <w:jc w:val="both"/>
              <w:rPr>
                <w:rFonts w:ascii="Times New Roman" w:hAnsi="Times New Roman" w:cs="Times New Roman"/>
                <w:color w:val="FF0000"/>
                <w:sz w:val="24"/>
                <w:szCs w:val="24"/>
              </w:rPr>
            </w:pPr>
            <w:r w:rsidRPr="00952B0B">
              <w:rPr>
                <w:rFonts w:ascii="Times New Roman" w:hAnsi="Times New Roman" w:cs="Times New Roman"/>
                <w:sz w:val="24"/>
                <w:szCs w:val="24"/>
              </w:rPr>
              <w:t>Информация о мерах поддержки социально-ориентированным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w:t>
            </w:r>
          </w:p>
        </w:tc>
      </w:tr>
      <w:tr w:rsidR="002243C7" w:rsidRPr="000E5E9C" w14:paraId="2BE00C50" w14:textId="77777777">
        <w:tc>
          <w:tcPr>
            <w:tcW w:w="629" w:type="dxa"/>
            <w:tcMar>
              <w:top w:w="0" w:type="dxa"/>
            </w:tcMar>
          </w:tcPr>
          <w:p w14:paraId="1D985AFE" w14:textId="77777777" w:rsidR="002243C7" w:rsidRPr="003E6165" w:rsidRDefault="002243C7" w:rsidP="0076531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5</w:t>
            </w:r>
          </w:p>
        </w:tc>
        <w:tc>
          <w:tcPr>
            <w:tcW w:w="6379" w:type="dxa"/>
            <w:tcMar>
              <w:top w:w="0" w:type="dxa"/>
            </w:tcMar>
          </w:tcPr>
          <w:p w14:paraId="78E77CDD"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14:paraId="63AE2C22" w14:textId="77777777" w:rsidR="002243C7" w:rsidRPr="00CA072F" w:rsidRDefault="002243C7" w:rsidP="0045221B">
            <w:pPr>
              <w:pStyle w:val="ConsPlusNormal"/>
              <w:jc w:val="both"/>
              <w:rPr>
                <w:rFonts w:ascii="Times New Roman" w:hAnsi="Times New Roman" w:cs="Times New Roman"/>
                <w:color w:val="FF0000"/>
                <w:sz w:val="24"/>
                <w:szCs w:val="24"/>
              </w:rPr>
            </w:pPr>
          </w:p>
        </w:tc>
      </w:tr>
      <w:tr w:rsidR="002243C7" w:rsidRPr="000E5E9C" w14:paraId="54D38CC6" w14:textId="77777777">
        <w:tc>
          <w:tcPr>
            <w:tcW w:w="629" w:type="dxa"/>
            <w:tcMar>
              <w:top w:w="0" w:type="dxa"/>
            </w:tcMar>
          </w:tcPr>
          <w:p w14:paraId="4D452B7C"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6379" w:type="dxa"/>
            <w:tcMar>
              <w:top w:w="0" w:type="dxa"/>
            </w:tcMar>
          </w:tcPr>
          <w:p w14:paraId="71A20664" w14:textId="77777777" w:rsidR="002243C7" w:rsidRPr="003E6165" w:rsidRDefault="002243C7" w:rsidP="00202A96">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w:t>
            </w:r>
            <w:r>
              <w:rPr>
                <w:rFonts w:ascii="Times New Roman" w:hAnsi="Times New Roman" w:cs="Times New Roman"/>
                <w:sz w:val="24"/>
                <w:szCs w:val="24"/>
              </w:rPr>
              <w:t>я</w:t>
            </w:r>
            <w:r w:rsidRPr="003E6165">
              <w:rPr>
                <w:rFonts w:ascii="Times New Roman" w:hAnsi="Times New Roman" w:cs="Times New Roman"/>
                <w:sz w:val="24"/>
                <w:szCs w:val="24"/>
              </w:rPr>
              <w:t xml:space="preserve"> за деятельностью лиц, реализующих контрольно-надзорные и разрешительные функции</w:t>
            </w:r>
          </w:p>
        </w:tc>
        <w:tc>
          <w:tcPr>
            <w:tcW w:w="8222" w:type="dxa"/>
            <w:tcMar>
              <w:top w:w="0" w:type="dxa"/>
            </w:tcMar>
          </w:tcPr>
          <w:p w14:paraId="6FDC1C11" w14:textId="77777777" w:rsidR="002243C7" w:rsidRPr="00952B0B" w:rsidRDefault="002243C7" w:rsidP="008153FB">
            <w:pPr>
              <w:pStyle w:val="ConsPlusNormal"/>
              <w:jc w:val="both"/>
              <w:rPr>
                <w:rFonts w:ascii="Times New Roman" w:hAnsi="Times New Roman" w:cs="Times New Roman"/>
                <w:b/>
                <w:bCs/>
                <w:sz w:val="24"/>
                <w:szCs w:val="24"/>
              </w:rPr>
            </w:pPr>
            <w:r w:rsidRPr="00952B0B">
              <w:rPr>
                <w:rFonts w:ascii="Times New Roman" w:hAnsi="Times New Roman" w:cs="Times New Roman"/>
                <w:b/>
                <w:bCs/>
                <w:sz w:val="24"/>
                <w:szCs w:val="24"/>
              </w:rPr>
              <w:t>исполнители: органы исполнительной власти Кировской области, осуществляющие контрольно-надзорные и разрешительные функции.</w:t>
            </w:r>
          </w:p>
          <w:p w14:paraId="6A2DAE30" w14:textId="77777777" w:rsidR="002243C7" w:rsidRDefault="002243C7" w:rsidP="00992B16">
            <w:pPr>
              <w:pStyle w:val="ConsPlusNormal"/>
              <w:jc w:val="both"/>
              <w:rPr>
                <w:rFonts w:ascii="Times New Roman" w:hAnsi="Times New Roman" w:cs="Times New Roman"/>
                <w:sz w:val="24"/>
                <w:szCs w:val="24"/>
              </w:rPr>
            </w:pPr>
            <w:r w:rsidRPr="00952B0B">
              <w:rPr>
                <w:rFonts w:ascii="Times New Roman" w:hAnsi="Times New Roman" w:cs="Times New Roman"/>
                <w:sz w:val="24"/>
                <w:szCs w:val="24"/>
              </w:rPr>
              <w:t>Информация о мерах по совершенствованию контрольно-надзорных и разрешительных функций, осуществлению контроля за деятельностью лиц, реализующих контрольно-надзорные и разрешительные функции</w:t>
            </w:r>
          </w:p>
          <w:p w14:paraId="75804492" w14:textId="77777777" w:rsidR="002243C7" w:rsidRPr="00CA072F" w:rsidRDefault="002243C7" w:rsidP="00992B16">
            <w:pPr>
              <w:pStyle w:val="ConsPlusNormal"/>
              <w:jc w:val="both"/>
              <w:rPr>
                <w:rFonts w:ascii="Times New Roman" w:hAnsi="Times New Roman" w:cs="Times New Roman"/>
                <w:color w:val="FF0000"/>
                <w:sz w:val="24"/>
                <w:szCs w:val="24"/>
              </w:rPr>
            </w:pPr>
          </w:p>
        </w:tc>
      </w:tr>
      <w:tr w:rsidR="002243C7" w:rsidRPr="000E5E9C" w14:paraId="0B98AFAA" w14:textId="77777777">
        <w:tc>
          <w:tcPr>
            <w:tcW w:w="629" w:type="dxa"/>
            <w:tcMar>
              <w:top w:w="0" w:type="dxa"/>
            </w:tcMar>
          </w:tcPr>
          <w:p w14:paraId="52CC6BF5"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Mar>
              <w:top w:w="0" w:type="dxa"/>
            </w:tcMar>
          </w:tcPr>
          <w:p w14:paraId="075682A7" w14:textId="77777777" w:rsidR="002243C7" w:rsidRPr="003E6165" w:rsidRDefault="002243C7"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14:paraId="1CDF02AF" w14:textId="77777777" w:rsidR="002243C7" w:rsidRPr="005E30F2" w:rsidRDefault="002243C7" w:rsidP="005E30F2">
            <w:pPr>
              <w:pStyle w:val="ConsPlusNormal"/>
              <w:jc w:val="both"/>
              <w:rPr>
                <w:rFonts w:ascii="Times New Roman" w:hAnsi="Times New Roman" w:cs="Times New Roman"/>
                <w:i/>
                <w:iCs/>
                <w:sz w:val="24"/>
                <w:szCs w:val="24"/>
              </w:rPr>
            </w:pPr>
            <w:r w:rsidRPr="005E30F2">
              <w:rPr>
                <w:rFonts w:ascii="Times New Roman" w:hAnsi="Times New Roman" w:cs="Times New Roman"/>
                <w:i/>
                <w:iCs/>
                <w:sz w:val="24"/>
                <w:szCs w:val="24"/>
              </w:rPr>
              <w:t>По всем видам предоставляемых муниципальных услуг (42 муниципальные услуги) разработаны и утверждены постановлениями администрации ЗАТО Первомайский соответствующие административные регламенты.</w:t>
            </w:r>
          </w:p>
          <w:p w14:paraId="3276A806" w14:textId="77777777" w:rsidR="002243C7" w:rsidRPr="005E30F2" w:rsidRDefault="002243C7" w:rsidP="00E96DF3">
            <w:pPr>
              <w:pStyle w:val="ConsPlusNormal"/>
              <w:jc w:val="both"/>
              <w:rPr>
                <w:rFonts w:ascii="Times New Roman" w:hAnsi="Times New Roman" w:cs="Times New Roman"/>
                <w:i/>
                <w:iCs/>
                <w:sz w:val="24"/>
                <w:szCs w:val="24"/>
              </w:rPr>
            </w:pPr>
            <w:r w:rsidRPr="005E30F2">
              <w:rPr>
                <w:rFonts w:ascii="Times New Roman" w:hAnsi="Times New Roman" w:cs="Times New Roman"/>
                <w:i/>
                <w:iCs/>
                <w:sz w:val="24"/>
                <w:szCs w:val="24"/>
              </w:rPr>
              <w:t>Указанные регламенты при утверждении прошли антикоррупционную экспертизу в Кировской прокуратуре по надзору за исполнением законов на особо режимных объектах и в юридическом отделе администрации ЗАТО Первомайский. При изменении законодательства в административные регламенты вносятся соответствующие изменения и дополнения. Административные регламенты включены в реестр муниципальных нормативных правовых актов.</w:t>
            </w:r>
          </w:p>
          <w:p w14:paraId="0D18CDB7" w14:textId="77777777" w:rsidR="002243C7" w:rsidRPr="005E30F2" w:rsidRDefault="002243C7" w:rsidP="00E96DF3">
            <w:pPr>
              <w:pStyle w:val="ConsPlusNormal"/>
              <w:jc w:val="both"/>
              <w:rPr>
                <w:rFonts w:ascii="Times New Roman" w:hAnsi="Times New Roman" w:cs="Times New Roman"/>
                <w:i/>
                <w:iCs/>
                <w:color w:val="FF0000"/>
                <w:sz w:val="24"/>
                <w:szCs w:val="24"/>
              </w:rPr>
            </w:pPr>
            <w:r w:rsidRPr="005E30F2">
              <w:rPr>
                <w:rFonts w:ascii="Times New Roman" w:hAnsi="Times New Roman" w:cs="Times New Roman"/>
                <w:i/>
                <w:iCs/>
                <w:sz w:val="24"/>
                <w:szCs w:val="24"/>
              </w:rPr>
              <w:t>Нарушений в 2022 году требований административных регламентов (сроков предоставления муниципальных услуг) не выявлено.</w:t>
            </w:r>
          </w:p>
        </w:tc>
      </w:tr>
      <w:tr w:rsidR="002243C7" w:rsidRPr="005E30F2" w14:paraId="66F2AA85" w14:textId="77777777">
        <w:trPr>
          <w:cantSplit/>
        </w:trPr>
        <w:tc>
          <w:tcPr>
            <w:tcW w:w="629" w:type="dxa"/>
            <w:tcMar>
              <w:top w:w="0" w:type="dxa"/>
            </w:tcMar>
          </w:tcPr>
          <w:p w14:paraId="7B97B97D" w14:textId="77777777" w:rsidR="002243C7" w:rsidRPr="003E6165" w:rsidRDefault="002243C7"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6379" w:type="dxa"/>
            <w:tcMar>
              <w:top w:w="0" w:type="dxa"/>
            </w:tcMar>
          </w:tcPr>
          <w:p w14:paraId="06B3DB1D" w14:textId="77777777" w:rsidR="002243C7" w:rsidRPr="00555A7A" w:rsidRDefault="002243C7" w:rsidP="001A3985">
            <w:pPr>
              <w:autoSpaceDE w:val="0"/>
              <w:autoSpaceDN w:val="0"/>
              <w:adjustRightInd w:val="0"/>
              <w:spacing w:after="0" w:line="240" w:lineRule="auto"/>
              <w:ind w:left="0" w:firstLine="0"/>
              <w:rPr>
                <w:color w:val="auto"/>
                <w:sz w:val="24"/>
                <w:szCs w:val="24"/>
                <w:lang w:val="ru-RU"/>
              </w:rPr>
            </w:pPr>
            <w:r w:rsidRPr="00555A7A">
              <w:rPr>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14:paraId="3CE98DD3" w14:textId="77777777" w:rsidR="002243C7" w:rsidRPr="005E30F2" w:rsidRDefault="002243C7" w:rsidP="00AB25ED">
            <w:pPr>
              <w:tabs>
                <w:tab w:val="left" w:pos="3293"/>
              </w:tabs>
              <w:autoSpaceDE w:val="0"/>
              <w:autoSpaceDN w:val="0"/>
              <w:adjustRightInd w:val="0"/>
              <w:spacing w:after="0" w:line="240" w:lineRule="auto"/>
              <w:ind w:left="62" w:firstLine="0"/>
              <w:rPr>
                <w:i/>
                <w:iCs/>
                <w:color w:val="FF0000"/>
                <w:sz w:val="24"/>
                <w:szCs w:val="24"/>
                <w:lang w:val="ru-RU"/>
              </w:rPr>
            </w:pPr>
            <w:r w:rsidRPr="005E30F2">
              <w:rPr>
                <w:i/>
                <w:iCs/>
                <w:color w:val="auto"/>
                <w:sz w:val="24"/>
                <w:szCs w:val="24"/>
                <w:lang w:val="ru-RU"/>
              </w:rPr>
              <w:t>В 2022 году администрацией ЗАТО Первомайский заключено 1 соглашение о предоставлении субсидии ООО «Юрьянское АТП» из бюджета ЗАТО Первомайский на возмещение части недополученных доходов перевозчиков, осуществляющих регулярные перевозки пассажиров автомобильным транспортом общего пользования на территории ЗАТО Первомайский, на 2003 год. Сумма субсидии 329120 рублей. Соглашение о предоставлении субсидии проанализировано на предмет аффилированности. Коррупционных проявлений не выявлено.</w:t>
            </w:r>
          </w:p>
        </w:tc>
      </w:tr>
      <w:tr w:rsidR="002243C7" w:rsidRPr="000E5E9C" w14:paraId="51AEAEED" w14:textId="77777777">
        <w:tc>
          <w:tcPr>
            <w:tcW w:w="629" w:type="dxa"/>
            <w:tcMar>
              <w:top w:w="0" w:type="dxa"/>
            </w:tcMar>
          </w:tcPr>
          <w:p w14:paraId="0684AC7A" w14:textId="77777777" w:rsidR="002243C7" w:rsidRPr="003E6165" w:rsidRDefault="002243C7"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6379" w:type="dxa"/>
            <w:tcMar>
              <w:top w:w="0" w:type="dxa"/>
            </w:tcMar>
          </w:tcPr>
          <w:p w14:paraId="2AD976F9"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14:paraId="73B60033" w14:textId="77777777" w:rsidR="002243C7" w:rsidRPr="00D20B65" w:rsidRDefault="002243C7" w:rsidP="00AB25ED">
            <w:pPr>
              <w:pStyle w:val="ConsPlusNormal"/>
              <w:jc w:val="both"/>
              <w:rPr>
                <w:rFonts w:ascii="Times New Roman" w:hAnsi="Times New Roman" w:cs="Times New Roman"/>
                <w:i/>
                <w:iCs/>
                <w:sz w:val="24"/>
                <w:szCs w:val="24"/>
              </w:rPr>
            </w:pPr>
            <w:r w:rsidRPr="00D20B65">
              <w:rPr>
                <w:rFonts w:ascii="Times New Roman" w:hAnsi="Times New Roman" w:cs="Times New Roman"/>
                <w:i/>
                <w:iCs/>
                <w:sz w:val="24"/>
                <w:szCs w:val="24"/>
              </w:rPr>
              <w:t>На основании Положения о порядке управления и распоряжения имуществом, находящимся в муниципальной собственности ЗАТО Первомайский, утвержденного решением Собрания депутатов ЗАТО от 26.02.2013 № 33/16.</w:t>
            </w:r>
          </w:p>
          <w:p w14:paraId="2832AB40" w14:textId="77777777" w:rsidR="002243C7" w:rsidRPr="00D20B65" w:rsidRDefault="002243C7" w:rsidP="00AB25ED">
            <w:pPr>
              <w:pStyle w:val="ConsPlusNormal"/>
              <w:jc w:val="both"/>
              <w:rPr>
                <w:rFonts w:ascii="Times New Roman" w:hAnsi="Times New Roman" w:cs="Times New Roman"/>
                <w:i/>
                <w:iCs/>
                <w:sz w:val="24"/>
                <w:szCs w:val="24"/>
              </w:rPr>
            </w:pPr>
            <w:r w:rsidRPr="00D20B65">
              <w:rPr>
                <w:rFonts w:ascii="Times New Roman" w:hAnsi="Times New Roman" w:cs="Times New Roman"/>
                <w:i/>
                <w:iCs/>
                <w:sz w:val="24"/>
                <w:szCs w:val="24"/>
              </w:rPr>
              <w:t xml:space="preserve">В 2022 году проведено </w:t>
            </w:r>
            <w:r>
              <w:rPr>
                <w:rFonts w:ascii="Times New Roman" w:hAnsi="Times New Roman" w:cs="Times New Roman"/>
                <w:i/>
                <w:iCs/>
                <w:sz w:val="24"/>
                <w:szCs w:val="24"/>
              </w:rPr>
              <w:t>4</w:t>
            </w:r>
            <w:r w:rsidRPr="00D20B65">
              <w:rPr>
                <w:rFonts w:ascii="Times New Roman" w:hAnsi="Times New Roman" w:cs="Times New Roman"/>
                <w:i/>
                <w:iCs/>
                <w:sz w:val="24"/>
                <w:szCs w:val="24"/>
              </w:rPr>
              <w:t xml:space="preserve"> проверки (из них у субъектов малого предпринимательства-0) порядка использования муниципального имущества, переданного в оперативное управление муниципальным казённым учреждениям. Нарушений не выявлено. </w:t>
            </w:r>
          </w:p>
          <w:p w14:paraId="3AE08081" w14:textId="77777777" w:rsidR="002243C7" w:rsidRPr="00CA072F" w:rsidRDefault="002243C7" w:rsidP="00AB25ED">
            <w:pPr>
              <w:pStyle w:val="ConsPlusNormal"/>
              <w:jc w:val="both"/>
              <w:rPr>
                <w:rFonts w:ascii="Times New Roman" w:hAnsi="Times New Roman" w:cs="Times New Roman"/>
                <w:color w:val="FF0000"/>
                <w:sz w:val="24"/>
                <w:szCs w:val="24"/>
              </w:rPr>
            </w:pPr>
            <w:r w:rsidRPr="00D20B65">
              <w:rPr>
                <w:rFonts w:ascii="Times New Roman" w:hAnsi="Times New Roman" w:cs="Times New Roman"/>
                <w:i/>
                <w:iCs/>
                <w:sz w:val="24"/>
                <w:szCs w:val="24"/>
              </w:rPr>
              <w:t>В 2022 года в рамках муниципального земельного контроля проверки не проводились.</w:t>
            </w:r>
          </w:p>
        </w:tc>
      </w:tr>
      <w:tr w:rsidR="002243C7" w:rsidRPr="000E5E9C" w14:paraId="0FEAAA5E" w14:textId="77777777">
        <w:tc>
          <w:tcPr>
            <w:tcW w:w="629" w:type="dxa"/>
            <w:tcMar>
              <w:top w:w="0" w:type="dxa"/>
            </w:tcMar>
          </w:tcPr>
          <w:p w14:paraId="3579A0AD"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6379" w:type="dxa"/>
            <w:tcMar>
              <w:top w:w="0" w:type="dxa"/>
            </w:tcMar>
          </w:tcPr>
          <w:p w14:paraId="1615D9E0"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8222" w:type="dxa"/>
            <w:tcMar>
              <w:top w:w="0" w:type="dxa"/>
            </w:tcMar>
          </w:tcPr>
          <w:p w14:paraId="5F5435B9" w14:textId="77777777" w:rsidR="002243C7" w:rsidRPr="00E96DF3" w:rsidRDefault="002243C7" w:rsidP="00177C3C">
            <w:pPr>
              <w:pStyle w:val="ConsPlusNormal"/>
              <w:jc w:val="both"/>
              <w:rPr>
                <w:rStyle w:val="3"/>
                <w:b/>
                <w:bCs/>
                <w:color w:val="auto"/>
                <w:sz w:val="24"/>
                <w:szCs w:val="24"/>
              </w:rPr>
            </w:pPr>
            <w:r w:rsidRPr="00E96DF3">
              <w:rPr>
                <w:rStyle w:val="3"/>
                <w:b/>
                <w:bCs/>
                <w:color w:val="auto"/>
                <w:sz w:val="24"/>
                <w:szCs w:val="24"/>
              </w:rPr>
              <w:t>исполнитель: министерство образования Кировской области.</w:t>
            </w:r>
          </w:p>
          <w:p w14:paraId="3C9DE1C2" w14:textId="77777777" w:rsidR="002243C7" w:rsidRPr="00CA072F" w:rsidRDefault="002243C7" w:rsidP="00BD1F3D">
            <w:pPr>
              <w:pStyle w:val="ConsPlusNormal"/>
              <w:jc w:val="both"/>
              <w:rPr>
                <w:rStyle w:val="3"/>
                <w:color w:val="auto"/>
                <w:sz w:val="24"/>
                <w:szCs w:val="24"/>
              </w:rPr>
            </w:pPr>
            <w:r w:rsidRPr="00CA072F">
              <w:rPr>
                <w:rFonts w:ascii="Times New Roman" w:hAnsi="Times New Roman" w:cs="Times New Roman"/>
                <w:sz w:val="24"/>
                <w:szCs w:val="24"/>
              </w:rPr>
              <w:t>Сведения о мероприятиях (дата проведения, название, количество лиц, которые приняли участие)</w:t>
            </w:r>
          </w:p>
        </w:tc>
      </w:tr>
      <w:tr w:rsidR="002243C7" w:rsidRPr="000E5E9C" w14:paraId="0997D9B0" w14:textId="77777777">
        <w:tc>
          <w:tcPr>
            <w:tcW w:w="629" w:type="dxa"/>
            <w:tcMar>
              <w:top w:w="0" w:type="dxa"/>
            </w:tcMar>
          </w:tcPr>
          <w:p w14:paraId="3896984A" w14:textId="77777777" w:rsidR="002243C7" w:rsidRPr="003E6165" w:rsidRDefault="002243C7"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t>5.6</w:t>
            </w:r>
          </w:p>
        </w:tc>
        <w:tc>
          <w:tcPr>
            <w:tcW w:w="6379" w:type="dxa"/>
            <w:tcMar>
              <w:top w:w="0" w:type="dxa"/>
            </w:tcMar>
          </w:tcPr>
          <w:p w14:paraId="045D14F2" w14:textId="77777777" w:rsidR="002243C7" w:rsidRPr="006C0099" w:rsidRDefault="002243C7" w:rsidP="006C0099">
            <w:pPr>
              <w:pStyle w:val="ConsPlusNormal"/>
              <w:jc w:val="both"/>
              <w:rPr>
                <w:rFonts w:ascii="Times New Roman" w:hAnsi="Times New Roman" w:cs="Times New Roman"/>
                <w:sz w:val="24"/>
                <w:szCs w:val="24"/>
              </w:rPr>
            </w:pPr>
            <w:r w:rsidRPr="006C0099">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2" w:type="dxa"/>
            <w:tcMar>
              <w:top w:w="0" w:type="dxa"/>
            </w:tcMar>
          </w:tcPr>
          <w:p w14:paraId="01F93506" w14:textId="77777777" w:rsidR="002243C7" w:rsidRPr="00E96DF3" w:rsidRDefault="002243C7" w:rsidP="00AB25ED">
            <w:pPr>
              <w:pStyle w:val="ConsPlusNormal"/>
              <w:jc w:val="both"/>
              <w:rPr>
                <w:rStyle w:val="3"/>
                <w:b/>
                <w:bCs/>
                <w:color w:val="auto"/>
                <w:sz w:val="24"/>
                <w:szCs w:val="24"/>
              </w:rPr>
            </w:pPr>
            <w:r w:rsidRPr="00E96DF3">
              <w:rPr>
                <w:rStyle w:val="3"/>
                <w:b/>
                <w:bCs/>
                <w:color w:val="auto"/>
                <w:sz w:val="24"/>
                <w:szCs w:val="24"/>
              </w:rPr>
              <w:t>исполнители: министерство финансов Кировской области, Контрольно-счетная палата Кировской области.</w:t>
            </w:r>
          </w:p>
          <w:p w14:paraId="5073E7FE" w14:textId="77777777" w:rsidR="002243C7" w:rsidRPr="00CA072F" w:rsidRDefault="002243C7" w:rsidP="00AB25ED">
            <w:pPr>
              <w:pStyle w:val="ConsPlusNormal"/>
              <w:jc w:val="both"/>
              <w:rPr>
                <w:rStyle w:val="3"/>
                <w:color w:val="auto"/>
                <w:sz w:val="24"/>
                <w:szCs w:val="24"/>
              </w:rPr>
            </w:pPr>
            <w:r w:rsidRPr="00CA072F">
              <w:rPr>
                <w:rStyle w:val="3"/>
                <w:color w:val="auto"/>
                <w:sz w:val="24"/>
                <w:szCs w:val="24"/>
              </w:rPr>
              <w:t>Количество мероприятий по контролю за законностью использования бюджетных средств, в том числе выделенных на реализацию национальных проектов, проведенных в отчетном периоде (выявленные нарушения, принятые меры по результатам выявленных нарушений)</w:t>
            </w:r>
          </w:p>
        </w:tc>
      </w:tr>
      <w:tr w:rsidR="002243C7" w:rsidRPr="000E5E9C" w14:paraId="2963C46E" w14:textId="77777777">
        <w:tc>
          <w:tcPr>
            <w:tcW w:w="629" w:type="dxa"/>
            <w:tcMar>
              <w:top w:w="0" w:type="dxa"/>
            </w:tcMar>
          </w:tcPr>
          <w:p w14:paraId="2186FA53" w14:textId="77777777" w:rsidR="002243C7" w:rsidRPr="003E6165" w:rsidRDefault="002243C7" w:rsidP="00A16C89">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tc>
        <w:tc>
          <w:tcPr>
            <w:tcW w:w="6379" w:type="dxa"/>
            <w:tcMar>
              <w:top w:w="0" w:type="dxa"/>
            </w:tcMar>
          </w:tcPr>
          <w:p w14:paraId="523DFD45"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Mar>
              <w:top w:w="0" w:type="dxa"/>
            </w:tcMar>
          </w:tcPr>
          <w:p w14:paraId="2F2A25F8" w14:textId="77777777" w:rsidR="002243C7" w:rsidRPr="00E96DF3" w:rsidRDefault="002243C7" w:rsidP="00AB25ED">
            <w:pPr>
              <w:pStyle w:val="ConsPlusNormal"/>
              <w:jc w:val="both"/>
              <w:rPr>
                <w:rStyle w:val="3"/>
                <w:b/>
                <w:bCs/>
                <w:color w:val="auto"/>
                <w:sz w:val="24"/>
                <w:szCs w:val="24"/>
              </w:rPr>
            </w:pPr>
            <w:r w:rsidRPr="00E96DF3">
              <w:rPr>
                <w:rStyle w:val="3"/>
                <w:b/>
                <w:bCs/>
                <w:color w:val="auto"/>
                <w:sz w:val="24"/>
                <w:szCs w:val="24"/>
              </w:rPr>
              <w:t>исполнитель: министерство здравоохранения Кировской области.</w:t>
            </w:r>
          </w:p>
          <w:p w14:paraId="7EFF7621" w14:textId="77777777" w:rsidR="002243C7" w:rsidRPr="00CA072F" w:rsidRDefault="002243C7" w:rsidP="00AB25ED">
            <w:pPr>
              <w:pStyle w:val="ConsPlusNormal"/>
              <w:jc w:val="both"/>
              <w:rPr>
                <w:rStyle w:val="3"/>
                <w:color w:val="auto"/>
                <w:sz w:val="24"/>
                <w:szCs w:val="24"/>
              </w:rPr>
            </w:pPr>
            <w:r w:rsidRPr="00CA072F">
              <w:rPr>
                <w:rFonts w:ascii="Times New Roman" w:hAnsi="Times New Roman" w:cs="Times New Roman"/>
                <w:sz w:val="24"/>
                <w:szCs w:val="24"/>
              </w:rPr>
              <w:t>Сведения о мероприятиях (дата проведения, название, количество лиц, которые приняли участие)</w:t>
            </w:r>
          </w:p>
        </w:tc>
      </w:tr>
      <w:tr w:rsidR="002243C7" w:rsidRPr="000E5E9C" w14:paraId="710D2893" w14:textId="77777777">
        <w:trPr>
          <w:cantSplit/>
        </w:trPr>
        <w:tc>
          <w:tcPr>
            <w:tcW w:w="629" w:type="dxa"/>
            <w:tcMar>
              <w:top w:w="0" w:type="dxa"/>
            </w:tcMar>
          </w:tcPr>
          <w:p w14:paraId="73736DEC"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6379" w:type="dxa"/>
            <w:tcMar>
              <w:top w:w="0" w:type="dxa"/>
            </w:tcMar>
          </w:tcPr>
          <w:p w14:paraId="2E4CFF41" w14:textId="77777777" w:rsidR="002243C7" w:rsidRPr="003E6165" w:rsidRDefault="002243C7"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Mar>
              <w:top w:w="0" w:type="dxa"/>
            </w:tcMar>
          </w:tcPr>
          <w:p w14:paraId="5AE938A7" w14:textId="77777777" w:rsidR="002243C7" w:rsidRPr="00E96DF3" w:rsidRDefault="002243C7" w:rsidP="00AB25ED">
            <w:pPr>
              <w:pStyle w:val="ConsPlusNormal"/>
              <w:jc w:val="both"/>
              <w:rPr>
                <w:rStyle w:val="3"/>
                <w:b/>
                <w:bCs/>
                <w:color w:val="auto"/>
                <w:sz w:val="24"/>
                <w:szCs w:val="24"/>
              </w:rPr>
            </w:pPr>
            <w:r w:rsidRPr="00E96DF3">
              <w:rPr>
                <w:rStyle w:val="3"/>
                <w:b/>
                <w:bCs/>
                <w:color w:val="auto"/>
                <w:sz w:val="24"/>
                <w:szCs w:val="24"/>
              </w:rPr>
              <w:t>исполнитель: министерство лесного хозяйства Кировской области.</w:t>
            </w:r>
          </w:p>
          <w:p w14:paraId="402F48EB" w14:textId="77777777" w:rsidR="002243C7" w:rsidRPr="00CA072F" w:rsidRDefault="002243C7" w:rsidP="00AB25ED">
            <w:pPr>
              <w:pStyle w:val="ConsPlusNormal"/>
              <w:jc w:val="both"/>
              <w:rPr>
                <w:rStyle w:val="3"/>
                <w:color w:val="auto"/>
                <w:sz w:val="24"/>
                <w:szCs w:val="24"/>
              </w:rPr>
            </w:pPr>
            <w:r w:rsidRPr="00CA072F">
              <w:rPr>
                <w:rFonts w:ascii="Times New Roman" w:hAnsi="Times New Roman" w:cs="Times New Roman"/>
                <w:sz w:val="24"/>
                <w:szCs w:val="24"/>
              </w:rPr>
              <w:t>Сведения о мероприятиях (дата проведения, название, количество лиц, которые приняли участие)</w:t>
            </w:r>
          </w:p>
        </w:tc>
      </w:tr>
      <w:tr w:rsidR="002243C7" w:rsidRPr="000E5E9C" w14:paraId="0CA94E83" w14:textId="77777777">
        <w:tblPrEx>
          <w:tblBorders>
            <w:insideH w:val="none" w:sz="0" w:space="0" w:color="auto"/>
          </w:tblBorders>
        </w:tblPrEx>
        <w:tc>
          <w:tcPr>
            <w:tcW w:w="629" w:type="dxa"/>
            <w:tcBorders>
              <w:top w:val="single" w:sz="4" w:space="0" w:color="auto"/>
              <w:bottom w:val="single" w:sz="4" w:space="0" w:color="auto"/>
            </w:tcBorders>
            <w:tcMar>
              <w:top w:w="0" w:type="dxa"/>
            </w:tcMar>
          </w:tcPr>
          <w:p w14:paraId="20DA7B00" w14:textId="77777777" w:rsidR="002243C7" w:rsidRPr="003E6165" w:rsidRDefault="002243C7" w:rsidP="0076531B">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6379" w:type="dxa"/>
            <w:tcBorders>
              <w:top w:val="single" w:sz="4" w:space="0" w:color="auto"/>
              <w:bottom w:val="single" w:sz="4" w:space="0" w:color="auto"/>
            </w:tcBorders>
            <w:tcMar>
              <w:top w:w="0" w:type="dxa"/>
            </w:tcMar>
          </w:tcPr>
          <w:p w14:paraId="78AD828B" w14:textId="77777777" w:rsidR="002243C7" w:rsidRPr="003E6165" w:rsidRDefault="002243C7"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мероприятий с субъектами малого и среднего бизнесапо вопросам взаимодействия с органами государственной власти Кировской области</w:t>
            </w:r>
          </w:p>
        </w:tc>
        <w:tc>
          <w:tcPr>
            <w:tcW w:w="8222" w:type="dxa"/>
            <w:tcBorders>
              <w:top w:val="single" w:sz="4" w:space="0" w:color="auto"/>
              <w:bottom w:val="single" w:sz="4" w:space="0" w:color="auto"/>
            </w:tcBorders>
            <w:tcMar>
              <w:top w:w="0" w:type="dxa"/>
            </w:tcMar>
          </w:tcPr>
          <w:p w14:paraId="3375FCA4" w14:textId="77777777" w:rsidR="002243C7" w:rsidRPr="005E30F2" w:rsidRDefault="002243C7" w:rsidP="00AB25ED">
            <w:pPr>
              <w:pStyle w:val="ConsPlusNormal"/>
              <w:jc w:val="both"/>
              <w:rPr>
                <w:rStyle w:val="3"/>
                <w:b/>
                <w:bCs/>
                <w:color w:val="auto"/>
                <w:sz w:val="24"/>
                <w:szCs w:val="24"/>
              </w:rPr>
            </w:pPr>
            <w:r w:rsidRPr="005E30F2">
              <w:rPr>
                <w:rStyle w:val="3"/>
                <w:b/>
                <w:bCs/>
                <w:color w:val="auto"/>
                <w:sz w:val="24"/>
                <w:szCs w:val="24"/>
              </w:rPr>
              <w:t>исполнитель: министерство промышленности, предпринимательства и торговли Кировской области.</w:t>
            </w:r>
          </w:p>
          <w:p w14:paraId="5069FA04" w14:textId="77777777" w:rsidR="002243C7" w:rsidRPr="00CA072F" w:rsidRDefault="002243C7" w:rsidP="00BD1F3D">
            <w:pPr>
              <w:pStyle w:val="ConsPlusNormal"/>
              <w:jc w:val="both"/>
              <w:rPr>
                <w:rStyle w:val="3"/>
                <w:color w:val="auto"/>
                <w:sz w:val="24"/>
                <w:szCs w:val="24"/>
              </w:rPr>
            </w:pPr>
            <w:r w:rsidRPr="00CA072F">
              <w:rPr>
                <w:rFonts w:ascii="Times New Roman" w:hAnsi="Times New Roman" w:cs="Times New Roman"/>
                <w:sz w:val="24"/>
                <w:szCs w:val="24"/>
              </w:rPr>
              <w:t>Сведения о мероприятиях (дата проведения, название, количество лиц, которые приняли участие)</w:t>
            </w:r>
          </w:p>
        </w:tc>
      </w:tr>
    </w:tbl>
    <w:p w14:paraId="5635B003" w14:textId="77777777" w:rsidR="002243C7" w:rsidRDefault="002243C7" w:rsidP="004C4F29">
      <w:pPr>
        <w:tabs>
          <w:tab w:val="left" w:pos="2571"/>
        </w:tabs>
        <w:spacing w:before="720" w:after="0" w:line="240" w:lineRule="auto"/>
        <w:ind w:left="0" w:firstLine="0"/>
        <w:jc w:val="center"/>
        <w:rPr>
          <w:lang w:val="ru-RU"/>
        </w:rPr>
      </w:pPr>
      <w:r>
        <w:rPr>
          <w:lang w:val="ru-RU"/>
        </w:rPr>
        <w:t>___________</w:t>
      </w:r>
    </w:p>
    <w:sectPr w:rsidR="002243C7" w:rsidSect="00EB0AD7">
      <w:headerReference w:type="default" r:id="rId11"/>
      <w:pgSz w:w="16838" w:h="11906" w:orient="landscape"/>
      <w:pgMar w:top="181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3DFA2" w14:textId="77777777" w:rsidR="00321436" w:rsidRDefault="00321436" w:rsidP="00CC5D00">
      <w:pPr>
        <w:spacing w:after="0" w:line="240" w:lineRule="auto"/>
      </w:pPr>
      <w:r>
        <w:separator/>
      </w:r>
    </w:p>
  </w:endnote>
  <w:endnote w:type="continuationSeparator" w:id="0">
    <w:p w14:paraId="34056862" w14:textId="77777777" w:rsidR="00321436" w:rsidRDefault="00321436"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Franklin Gothic Medium Cond"/>
    <w:panose1 w:val="00000000000000000000"/>
    <w:charset w:val="CC"/>
    <w:family w:val="auto"/>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F9F1" w14:textId="77777777" w:rsidR="00321436" w:rsidRPr="00411A77" w:rsidRDefault="00321436" w:rsidP="00C20DBB">
      <w:pPr>
        <w:spacing w:after="0" w:line="240" w:lineRule="auto"/>
        <w:ind w:left="0" w:firstLine="0"/>
        <w:rPr>
          <w:lang w:val="ru-RU"/>
        </w:rPr>
      </w:pPr>
      <w:r>
        <w:separator/>
      </w:r>
    </w:p>
  </w:footnote>
  <w:footnote w:type="continuationSeparator" w:id="0">
    <w:p w14:paraId="7F00EEFC" w14:textId="77777777" w:rsidR="00321436" w:rsidRDefault="00321436"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AB5A" w14:textId="77777777" w:rsidR="002243C7" w:rsidRDefault="002243C7" w:rsidP="002B154E">
    <w:pPr>
      <w:pStyle w:val="a3"/>
      <w:ind w:left="0" w:firstLine="0"/>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p w14:paraId="7E5C8A36" w14:textId="77777777" w:rsidR="002243C7" w:rsidRDefault="002243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cs="EYInterstate Light" w:hint="default"/>
      </w:rPr>
    </w:lvl>
    <w:lvl w:ilvl="1" w:tplc="7B968900">
      <w:start w:val="1"/>
      <w:numFmt w:val="bullet"/>
      <w:lvlText w:val="–"/>
      <w:lvlJc w:val="left"/>
      <w:pPr>
        <w:tabs>
          <w:tab w:val="num" w:pos="1440"/>
        </w:tabs>
        <w:ind w:left="1440" w:hanging="360"/>
      </w:pPr>
      <w:rPr>
        <w:rFonts w:ascii="EYInterstate Light" w:hAnsi="EYInterstate Light" w:cs="EYInterstate Light" w:hint="default"/>
      </w:rPr>
    </w:lvl>
    <w:lvl w:ilvl="2" w:tplc="4FCCCC52">
      <w:start w:val="1"/>
      <w:numFmt w:val="bullet"/>
      <w:lvlText w:val="–"/>
      <w:lvlJc w:val="left"/>
      <w:pPr>
        <w:tabs>
          <w:tab w:val="num" w:pos="2160"/>
        </w:tabs>
        <w:ind w:left="2160" w:hanging="360"/>
      </w:pPr>
      <w:rPr>
        <w:rFonts w:ascii="EYInterstate Light" w:hAnsi="EYInterstate Light" w:cs="EYInterstate Light" w:hint="default"/>
      </w:rPr>
    </w:lvl>
    <w:lvl w:ilvl="3" w:tplc="10BA11E0">
      <w:start w:val="1"/>
      <w:numFmt w:val="bullet"/>
      <w:lvlText w:val="–"/>
      <w:lvlJc w:val="left"/>
      <w:pPr>
        <w:tabs>
          <w:tab w:val="num" w:pos="2880"/>
        </w:tabs>
        <w:ind w:left="2880" w:hanging="360"/>
      </w:pPr>
      <w:rPr>
        <w:rFonts w:ascii="EYInterstate Light" w:hAnsi="EYInterstate Light" w:cs="EYInterstate Light" w:hint="default"/>
      </w:rPr>
    </w:lvl>
    <w:lvl w:ilvl="4" w:tplc="0FFA67DA">
      <w:start w:val="1"/>
      <w:numFmt w:val="bullet"/>
      <w:lvlText w:val="–"/>
      <w:lvlJc w:val="left"/>
      <w:pPr>
        <w:tabs>
          <w:tab w:val="num" w:pos="3600"/>
        </w:tabs>
        <w:ind w:left="3600" w:hanging="360"/>
      </w:pPr>
      <w:rPr>
        <w:rFonts w:ascii="EYInterstate Light" w:hAnsi="EYInterstate Light" w:cs="EYInterstate Light" w:hint="default"/>
      </w:rPr>
    </w:lvl>
    <w:lvl w:ilvl="5" w:tplc="AB824B9E">
      <w:start w:val="1"/>
      <w:numFmt w:val="bullet"/>
      <w:lvlText w:val="–"/>
      <w:lvlJc w:val="left"/>
      <w:pPr>
        <w:tabs>
          <w:tab w:val="num" w:pos="4320"/>
        </w:tabs>
        <w:ind w:left="4320" w:hanging="360"/>
      </w:pPr>
      <w:rPr>
        <w:rFonts w:ascii="EYInterstate Light" w:hAnsi="EYInterstate Light" w:cs="EYInterstate Light" w:hint="default"/>
      </w:rPr>
    </w:lvl>
    <w:lvl w:ilvl="6" w:tplc="532C2B9E">
      <w:start w:val="1"/>
      <w:numFmt w:val="bullet"/>
      <w:lvlText w:val="–"/>
      <w:lvlJc w:val="left"/>
      <w:pPr>
        <w:tabs>
          <w:tab w:val="num" w:pos="5040"/>
        </w:tabs>
        <w:ind w:left="5040" w:hanging="360"/>
      </w:pPr>
      <w:rPr>
        <w:rFonts w:ascii="EYInterstate Light" w:hAnsi="EYInterstate Light" w:cs="EYInterstate Light" w:hint="default"/>
      </w:rPr>
    </w:lvl>
    <w:lvl w:ilvl="7" w:tplc="B712A574">
      <w:start w:val="1"/>
      <w:numFmt w:val="bullet"/>
      <w:lvlText w:val="–"/>
      <w:lvlJc w:val="left"/>
      <w:pPr>
        <w:tabs>
          <w:tab w:val="num" w:pos="5760"/>
        </w:tabs>
        <w:ind w:left="5760" w:hanging="360"/>
      </w:pPr>
      <w:rPr>
        <w:rFonts w:ascii="EYInterstate Light" w:hAnsi="EYInterstate Light" w:cs="EYInterstate Light" w:hint="default"/>
      </w:rPr>
    </w:lvl>
    <w:lvl w:ilvl="8" w:tplc="CF0A2C7C">
      <w:start w:val="1"/>
      <w:numFmt w:val="bullet"/>
      <w:lvlText w:val="–"/>
      <w:lvlJc w:val="left"/>
      <w:pPr>
        <w:tabs>
          <w:tab w:val="num" w:pos="6480"/>
        </w:tabs>
        <w:ind w:left="6480" w:hanging="360"/>
      </w:pPr>
      <w:rPr>
        <w:rFonts w:ascii="EYInterstate Light" w:hAnsi="EYInterstate Light" w:cs="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bCs w:val="0"/>
      </w:rPr>
    </w:lvl>
    <w:lvl w:ilvl="1">
      <w:start w:val="1"/>
      <w:numFmt w:val="decimal"/>
      <w:lvlText w:val="%1.%2."/>
      <w:lvlJc w:val="left"/>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15:restartNumberingAfterBreak="0">
    <w:nsid w:val="52705709"/>
    <w:multiLevelType w:val="hybridMultilevel"/>
    <w:tmpl w:val="1BA27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5E373DBC"/>
    <w:multiLevelType w:val="hybridMultilevel"/>
    <w:tmpl w:val="8C727480"/>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
  </w:num>
  <w:num w:numId="3">
    <w:abstractNumId w:val="11"/>
  </w:num>
  <w:num w:numId="4">
    <w:abstractNumId w:val="12"/>
  </w:num>
  <w:num w:numId="5">
    <w:abstractNumId w:val="9"/>
  </w:num>
  <w:num w:numId="6">
    <w:abstractNumId w:val="15"/>
  </w:num>
  <w:num w:numId="7">
    <w:abstractNumId w:val="16"/>
  </w:num>
  <w:num w:numId="8">
    <w:abstractNumId w:val="3"/>
  </w:num>
  <w:num w:numId="9">
    <w:abstractNumId w:val="0"/>
  </w:num>
  <w:num w:numId="10">
    <w:abstractNumId w:val="17"/>
  </w:num>
  <w:num w:numId="11">
    <w:abstractNumId w:val="8"/>
  </w:num>
  <w:num w:numId="12">
    <w:abstractNumId w:val="14"/>
  </w:num>
  <w:num w:numId="13">
    <w:abstractNumId w:val="10"/>
  </w:num>
  <w:num w:numId="14">
    <w:abstractNumId w:val="5"/>
  </w:num>
  <w:num w:numId="15">
    <w:abstractNumId w:val="18"/>
  </w:num>
  <w:num w:numId="16">
    <w:abstractNumId w:val="6"/>
  </w:num>
  <w:num w:numId="17">
    <w:abstractNumId w:val="7"/>
  </w:num>
  <w:num w:numId="18">
    <w:abstractNumId w:val="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357"/>
  <w:doNotHyphenateCaps/>
  <w:drawingGridHorizontalSpacing w:val="13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685"/>
    <w:rsid w:val="00004CE8"/>
    <w:rsid w:val="00005924"/>
    <w:rsid w:val="00005B8D"/>
    <w:rsid w:val="00005BA4"/>
    <w:rsid w:val="000101EB"/>
    <w:rsid w:val="00011D27"/>
    <w:rsid w:val="000126D2"/>
    <w:rsid w:val="00012C1D"/>
    <w:rsid w:val="00013169"/>
    <w:rsid w:val="000140FA"/>
    <w:rsid w:val="000158DC"/>
    <w:rsid w:val="00015BB8"/>
    <w:rsid w:val="00024AC5"/>
    <w:rsid w:val="00030A8E"/>
    <w:rsid w:val="0003179D"/>
    <w:rsid w:val="00035571"/>
    <w:rsid w:val="00035AA9"/>
    <w:rsid w:val="00037FAC"/>
    <w:rsid w:val="000402D9"/>
    <w:rsid w:val="00042098"/>
    <w:rsid w:val="00042A95"/>
    <w:rsid w:val="0004359E"/>
    <w:rsid w:val="000469D0"/>
    <w:rsid w:val="0004755C"/>
    <w:rsid w:val="00050FA0"/>
    <w:rsid w:val="00051468"/>
    <w:rsid w:val="00057931"/>
    <w:rsid w:val="00062022"/>
    <w:rsid w:val="00062D8A"/>
    <w:rsid w:val="00063CE3"/>
    <w:rsid w:val="00063E8D"/>
    <w:rsid w:val="00065084"/>
    <w:rsid w:val="00071327"/>
    <w:rsid w:val="00071F92"/>
    <w:rsid w:val="0007326A"/>
    <w:rsid w:val="00074DE6"/>
    <w:rsid w:val="000756BF"/>
    <w:rsid w:val="00076F9A"/>
    <w:rsid w:val="00083BCA"/>
    <w:rsid w:val="00084DC2"/>
    <w:rsid w:val="00087B7E"/>
    <w:rsid w:val="000912E1"/>
    <w:rsid w:val="00091D92"/>
    <w:rsid w:val="0009367F"/>
    <w:rsid w:val="00093710"/>
    <w:rsid w:val="000A0E42"/>
    <w:rsid w:val="000A0FBB"/>
    <w:rsid w:val="000A1B2B"/>
    <w:rsid w:val="000A287C"/>
    <w:rsid w:val="000A397A"/>
    <w:rsid w:val="000B06D6"/>
    <w:rsid w:val="000B0847"/>
    <w:rsid w:val="000B1336"/>
    <w:rsid w:val="000B2821"/>
    <w:rsid w:val="000B3E0A"/>
    <w:rsid w:val="000B40FC"/>
    <w:rsid w:val="000B48F2"/>
    <w:rsid w:val="000B49F9"/>
    <w:rsid w:val="000B4E15"/>
    <w:rsid w:val="000C0043"/>
    <w:rsid w:val="000C09C4"/>
    <w:rsid w:val="000C1346"/>
    <w:rsid w:val="000C1766"/>
    <w:rsid w:val="000C1934"/>
    <w:rsid w:val="000C1D51"/>
    <w:rsid w:val="000C2762"/>
    <w:rsid w:val="000C440A"/>
    <w:rsid w:val="000C5CD3"/>
    <w:rsid w:val="000C6AFC"/>
    <w:rsid w:val="000C7EC9"/>
    <w:rsid w:val="000D0051"/>
    <w:rsid w:val="000D1216"/>
    <w:rsid w:val="000D2297"/>
    <w:rsid w:val="000D4A92"/>
    <w:rsid w:val="000D55FC"/>
    <w:rsid w:val="000E4061"/>
    <w:rsid w:val="000E43DA"/>
    <w:rsid w:val="000E5E9C"/>
    <w:rsid w:val="000E6D14"/>
    <w:rsid w:val="000E6E3F"/>
    <w:rsid w:val="000E77A2"/>
    <w:rsid w:val="000F06C8"/>
    <w:rsid w:val="000F10F8"/>
    <w:rsid w:val="000F1EE8"/>
    <w:rsid w:val="000F671F"/>
    <w:rsid w:val="000F685B"/>
    <w:rsid w:val="000F7B8C"/>
    <w:rsid w:val="00102F81"/>
    <w:rsid w:val="00103515"/>
    <w:rsid w:val="001053EC"/>
    <w:rsid w:val="001061BA"/>
    <w:rsid w:val="001100C4"/>
    <w:rsid w:val="0011111F"/>
    <w:rsid w:val="001146CA"/>
    <w:rsid w:val="00116713"/>
    <w:rsid w:val="00117C00"/>
    <w:rsid w:val="001201A5"/>
    <w:rsid w:val="00121F00"/>
    <w:rsid w:val="0012643C"/>
    <w:rsid w:val="00134F6B"/>
    <w:rsid w:val="00135636"/>
    <w:rsid w:val="001360F5"/>
    <w:rsid w:val="00136334"/>
    <w:rsid w:val="00141025"/>
    <w:rsid w:val="00141F11"/>
    <w:rsid w:val="00142CF3"/>
    <w:rsid w:val="001463CF"/>
    <w:rsid w:val="00147379"/>
    <w:rsid w:val="00152226"/>
    <w:rsid w:val="00152EDA"/>
    <w:rsid w:val="00154B5C"/>
    <w:rsid w:val="00162ECC"/>
    <w:rsid w:val="0016378A"/>
    <w:rsid w:val="0016384D"/>
    <w:rsid w:val="00164747"/>
    <w:rsid w:val="00167A7F"/>
    <w:rsid w:val="0017153F"/>
    <w:rsid w:val="001715AF"/>
    <w:rsid w:val="00171762"/>
    <w:rsid w:val="00172D53"/>
    <w:rsid w:val="0017437F"/>
    <w:rsid w:val="00174611"/>
    <w:rsid w:val="00176DE9"/>
    <w:rsid w:val="00177C3C"/>
    <w:rsid w:val="00182BD1"/>
    <w:rsid w:val="001839CF"/>
    <w:rsid w:val="00183F95"/>
    <w:rsid w:val="001852E9"/>
    <w:rsid w:val="00187AB4"/>
    <w:rsid w:val="00192AC1"/>
    <w:rsid w:val="0019579D"/>
    <w:rsid w:val="0019719E"/>
    <w:rsid w:val="001A039A"/>
    <w:rsid w:val="001A047C"/>
    <w:rsid w:val="001A2A67"/>
    <w:rsid w:val="001A3985"/>
    <w:rsid w:val="001A4B34"/>
    <w:rsid w:val="001B1E81"/>
    <w:rsid w:val="001B2040"/>
    <w:rsid w:val="001B2CEF"/>
    <w:rsid w:val="001B3453"/>
    <w:rsid w:val="001B4A82"/>
    <w:rsid w:val="001B568A"/>
    <w:rsid w:val="001C06BE"/>
    <w:rsid w:val="001C1204"/>
    <w:rsid w:val="001C3091"/>
    <w:rsid w:val="001C3772"/>
    <w:rsid w:val="001C5B24"/>
    <w:rsid w:val="001C70F8"/>
    <w:rsid w:val="001D0D3C"/>
    <w:rsid w:val="001D2AA7"/>
    <w:rsid w:val="001E0452"/>
    <w:rsid w:val="001E353F"/>
    <w:rsid w:val="001E47C0"/>
    <w:rsid w:val="001E4F9C"/>
    <w:rsid w:val="001E50B0"/>
    <w:rsid w:val="001F09A6"/>
    <w:rsid w:val="001F12E3"/>
    <w:rsid w:val="001F2E41"/>
    <w:rsid w:val="001F2E8C"/>
    <w:rsid w:val="001F31A4"/>
    <w:rsid w:val="001F389E"/>
    <w:rsid w:val="001F4505"/>
    <w:rsid w:val="001F51E7"/>
    <w:rsid w:val="001F5711"/>
    <w:rsid w:val="00202A96"/>
    <w:rsid w:val="002047FE"/>
    <w:rsid w:val="0021269F"/>
    <w:rsid w:val="002139F7"/>
    <w:rsid w:val="00217D76"/>
    <w:rsid w:val="0022183E"/>
    <w:rsid w:val="0022265C"/>
    <w:rsid w:val="00222D20"/>
    <w:rsid w:val="002243C7"/>
    <w:rsid w:val="0022462D"/>
    <w:rsid w:val="002312C8"/>
    <w:rsid w:val="00232E9A"/>
    <w:rsid w:val="00234590"/>
    <w:rsid w:val="002417A3"/>
    <w:rsid w:val="00244C69"/>
    <w:rsid w:val="00245278"/>
    <w:rsid w:val="00245D83"/>
    <w:rsid w:val="00247D2F"/>
    <w:rsid w:val="00252922"/>
    <w:rsid w:val="0025332A"/>
    <w:rsid w:val="002539DB"/>
    <w:rsid w:val="002566C8"/>
    <w:rsid w:val="0025696B"/>
    <w:rsid w:val="00257E3D"/>
    <w:rsid w:val="0026039A"/>
    <w:rsid w:val="002628C5"/>
    <w:rsid w:val="002634CF"/>
    <w:rsid w:val="00263E66"/>
    <w:rsid w:val="00265182"/>
    <w:rsid w:val="00271666"/>
    <w:rsid w:val="0027171D"/>
    <w:rsid w:val="00272308"/>
    <w:rsid w:val="00273FBD"/>
    <w:rsid w:val="002806F5"/>
    <w:rsid w:val="00286648"/>
    <w:rsid w:val="00292E89"/>
    <w:rsid w:val="002952E6"/>
    <w:rsid w:val="0029547D"/>
    <w:rsid w:val="002971DD"/>
    <w:rsid w:val="002A11BA"/>
    <w:rsid w:val="002A2739"/>
    <w:rsid w:val="002A3C80"/>
    <w:rsid w:val="002A56AA"/>
    <w:rsid w:val="002A6C10"/>
    <w:rsid w:val="002A71A6"/>
    <w:rsid w:val="002A7747"/>
    <w:rsid w:val="002B14D0"/>
    <w:rsid w:val="002B154E"/>
    <w:rsid w:val="002B1A62"/>
    <w:rsid w:val="002B1DFE"/>
    <w:rsid w:val="002B40F4"/>
    <w:rsid w:val="002B69D4"/>
    <w:rsid w:val="002C1095"/>
    <w:rsid w:val="002C4D01"/>
    <w:rsid w:val="002C4E2B"/>
    <w:rsid w:val="002C5762"/>
    <w:rsid w:val="002C7F94"/>
    <w:rsid w:val="002D0336"/>
    <w:rsid w:val="002D268F"/>
    <w:rsid w:val="002D2F28"/>
    <w:rsid w:val="002D7F41"/>
    <w:rsid w:val="002E014A"/>
    <w:rsid w:val="002E13DC"/>
    <w:rsid w:val="002E2255"/>
    <w:rsid w:val="002E22A8"/>
    <w:rsid w:val="002E3A64"/>
    <w:rsid w:val="002E4D04"/>
    <w:rsid w:val="002E5977"/>
    <w:rsid w:val="002E7ED5"/>
    <w:rsid w:val="002F60B0"/>
    <w:rsid w:val="002F6208"/>
    <w:rsid w:val="0030043C"/>
    <w:rsid w:val="003046AB"/>
    <w:rsid w:val="0030555C"/>
    <w:rsid w:val="00305DF6"/>
    <w:rsid w:val="003109A3"/>
    <w:rsid w:val="00314299"/>
    <w:rsid w:val="00320992"/>
    <w:rsid w:val="00320FF3"/>
    <w:rsid w:val="00321436"/>
    <w:rsid w:val="00321FB0"/>
    <w:rsid w:val="00326B3F"/>
    <w:rsid w:val="00326E72"/>
    <w:rsid w:val="003300C3"/>
    <w:rsid w:val="003301DF"/>
    <w:rsid w:val="0033154E"/>
    <w:rsid w:val="00331B59"/>
    <w:rsid w:val="003358EB"/>
    <w:rsid w:val="0033700C"/>
    <w:rsid w:val="00342279"/>
    <w:rsid w:val="00343B1A"/>
    <w:rsid w:val="003451B4"/>
    <w:rsid w:val="00352E24"/>
    <w:rsid w:val="00352E77"/>
    <w:rsid w:val="0035324A"/>
    <w:rsid w:val="0035573D"/>
    <w:rsid w:val="00357917"/>
    <w:rsid w:val="00363481"/>
    <w:rsid w:val="003634E0"/>
    <w:rsid w:val="003667A3"/>
    <w:rsid w:val="00366987"/>
    <w:rsid w:val="00370424"/>
    <w:rsid w:val="0037223D"/>
    <w:rsid w:val="003730F1"/>
    <w:rsid w:val="00380D46"/>
    <w:rsid w:val="00381BAB"/>
    <w:rsid w:val="0039030F"/>
    <w:rsid w:val="0039458D"/>
    <w:rsid w:val="003A0F34"/>
    <w:rsid w:val="003A4B5F"/>
    <w:rsid w:val="003A52E9"/>
    <w:rsid w:val="003A61B3"/>
    <w:rsid w:val="003A7DF2"/>
    <w:rsid w:val="003B7C93"/>
    <w:rsid w:val="003C2431"/>
    <w:rsid w:val="003C7593"/>
    <w:rsid w:val="003D4214"/>
    <w:rsid w:val="003D4252"/>
    <w:rsid w:val="003D569D"/>
    <w:rsid w:val="003D587B"/>
    <w:rsid w:val="003D5E10"/>
    <w:rsid w:val="003D6925"/>
    <w:rsid w:val="003D6F94"/>
    <w:rsid w:val="003D77A2"/>
    <w:rsid w:val="003E1DAB"/>
    <w:rsid w:val="003E3D42"/>
    <w:rsid w:val="003E462D"/>
    <w:rsid w:val="003E5C49"/>
    <w:rsid w:val="003E5DB0"/>
    <w:rsid w:val="003E6165"/>
    <w:rsid w:val="003F0817"/>
    <w:rsid w:val="003F1795"/>
    <w:rsid w:val="003F1CAA"/>
    <w:rsid w:val="003F46C0"/>
    <w:rsid w:val="003F53A8"/>
    <w:rsid w:val="003F7991"/>
    <w:rsid w:val="004007F8"/>
    <w:rsid w:val="0040363B"/>
    <w:rsid w:val="00406442"/>
    <w:rsid w:val="00411A77"/>
    <w:rsid w:val="0041266A"/>
    <w:rsid w:val="00412FFD"/>
    <w:rsid w:val="00413EFB"/>
    <w:rsid w:val="00414A06"/>
    <w:rsid w:val="00415128"/>
    <w:rsid w:val="0041575C"/>
    <w:rsid w:val="004167CD"/>
    <w:rsid w:val="0042360D"/>
    <w:rsid w:val="00425E7A"/>
    <w:rsid w:val="00427BA9"/>
    <w:rsid w:val="00430C4C"/>
    <w:rsid w:val="0043108E"/>
    <w:rsid w:val="004337C9"/>
    <w:rsid w:val="004348E3"/>
    <w:rsid w:val="004358FA"/>
    <w:rsid w:val="00436FB0"/>
    <w:rsid w:val="0043722F"/>
    <w:rsid w:val="004373BE"/>
    <w:rsid w:val="00437B23"/>
    <w:rsid w:val="0044093F"/>
    <w:rsid w:val="00440A0A"/>
    <w:rsid w:val="004412F4"/>
    <w:rsid w:val="00443F33"/>
    <w:rsid w:val="0044402E"/>
    <w:rsid w:val="004447F6"/>
    <w:rsid w:val="00445A83"/>
    <w:rsid w:val="004474A6"/>
    <w:rsid w:val="00447E74"/>
    <w:rsid w:val="0045220E"/>
    <w:rsid w:val="0045221B"/>
    <w:rsid w:val="0045279C"/>
    <w:rsid w:val="004532FD"/>
    <w:rsid w:val="004538EA"/>
    <w:rsid w:val="004543D4"/>
    <w:rsid w:val="00455103"/>
    <w:rsid w:val="00455D4A"/>
    <w:rsid w:val="00456519"/>
    <w:rsid w:val="00456719"/>
    <w:rsid w:val="00461F37"/>
    <w:rsid w:val="0046226F"/>
    <w:rsid w:val="00464B91"/>
    <w:rsid w:val="00465334"/>
    <w:rsid w:val="00465B4D"/>
    <w:rsid w:val="0047011B"/>
    <w:rsid w:val="00473C85"/>
    <w:rsid w:val="004756DC"/>
    <w:rsid w:val="00476195"/>
    <w:rsid w:val="0048792E"/>
    <w:rsid w:val="00491834"/>
    <w:rsid w:val="00493381"/>
    <w:rsid w:val="004936A4"/>
    <w:rsid w:val="004939DF"/>
    <w:rsid w:val="0049648F"/>
    <w:rsid w:val="004978C8"/>
    <w:rsid w:val="00497A4E"/>
    <w:rsid w:val="004A3694"/>
    <w:rsid w:val="004A389A"/>
    <w:rsid w:val="004A4D6A"/>
    <w:rsid w:val="004A75E1"/>
    <w:rsid w:val="004B2F16"/>
    <w:rsid w:val="004B345F"/>
    <w:rsid w:val="004B4CF4"/>
    <w:rsid w:val="004B5A0E"/>
    <w:rsid w:val="004B6C85"/>
    <w:rsid w:val="004C1E86"/>
    <w:rsid w:val="004C4157"/>
    <w:rsid w:val="004C43BD"/>
    <w:rsid w:val="004C4F29"/>
    <w:rsid w:val="004C5D4C"/>
    <w:rsid w:val="004C6437"/>
    <w:rsid w:val="004C690F"/>
    <w:rsid w:val="004C6F5B"/>
    <w:rsid w:val="004C781E"/>
    <w:rsid w:val="004D5D8F"/>
    <w:rsid w:val="004D671B"/>
    <w:rsid w:val="004E3DEC"/>
    <w:rsid w:val="004E4AA0"/>
    <w:rsid w:val="004E6492"/>
    <w:rsid w:val="004E6CF9"/>
    <w:rsid w:val="004F230B"/>
    <w:rsid w:val="004F2C67"/>
    <w:rsid w:val="004F5533"/>
    <w:rsid w:val="0050010F"/>
    <w:rsid w:val="005004BC"/>
    <w:rsid w:val="00500C2D"/>
    <w:rsid w:val="005015FE"/>
    <w:rsid w:val="00505141"/>
    <w:rsid w:val="00510473"/>
    <w:rsid w:val="005136C9"/>
    <w:rsid w:val="005139BB"/>
    <w:rsid w:val="005147EB"/>
    <w:rsid w:val="00515974"/>
    <w:rsid w:val="00517131"/>
    <w:rsid w:val="0051751B"/>
    <w:rsid w:val="0051758E"/>
    <w:rsid w:val="0052029D"/>
    <w:rsid w:val="005244A0"/>
    <w:rsid w:val="005244B1"/>
    <w:rsid w:val="00526518"/>
    <w:rsid w:val="00527CA5"/>
    <w:rsid w:val="00530AD7"/>
    <w:rsid w:val="00530FF3"/>
    <w:rsid w:val="0053218C"/>
    <w:rsid w:val="00532838"/>
    <w:rsid w:val="00534190"/>
    <w:rsid w:val="0053521A"/>
    <w:rsid w:val="0053678C"/>
    <w:rsid w:val="00537C0D"/>
    <w:rsid w:val="00537DA6"/>
    <w:rsid w:val="005404C6"/>
    <w:rsid w:val="005417F7"/>
    <w:rsid w:val="005419A9"/>
    <w:rsid w:val="00542E35"/>
    <w:rsid w:val="00551403"/>
    <w:rsid w:val="00551F8B"/>
    <w:rsid w:val="00552BE0"/>
    <w:rsid w:val="00555A7A"/>
    <w:rsid w:val="005567CB"/>
    <w:rsid w:val="00562324"/>
    <w:rsid w:val="00571CEE"/>
    <w:rsid w:val="005743F2"/>
    <w:rsid w:val="005744B5"/>
    <w:rsid w:val="00575B8B"/>
    <w:rsid w:val="00577492"/>
    <w:rsid w:val="005774FD"/>
    <w:rsid w:val="00580454"/>
    <w:rsid w:val="00580684"/>
    <w:rsid w:val="005819AB"/>
    <w:rsid w:val="00581C4C"/>
    <w:rsid w:val="00585A04"/>
    <w:rsid w:val="005A0BDF"/>
    <w:rsid w:val="005A231D"/>
    <w:rsid w:val="005B2C44"/>
    <w:rsid w:val="005B4F35"/>
    <w:rsid w:val="005B5FFE"/>
    <w:rsid w:val="005C014C"/>
    <w:rsid w:val="005C0E17"/>
    <w:rsid w:val="005C1D8D"/>
    <w:rsid w:val="005C55CA"/>
    <w:rsid w:val="005D23D0"/>
    <w:rsid w:val="005D2934"/>
    <w:rsid w:val="005D50B5"/>
    <w:rsid w:val="005D691A"/>
    <w:rsid w:val="005D7814"/>
    <w:rsid w:val="005E086B"/>
    <w:rsid w:val="005E0F6A"/>
    <w:rsid w:val="005E1975"/>
    <w:rsid w:val="005E30F2"/>
    <w:rsid w:val="005F1FB0"/>
    <w:rsid w:val="005F2A15"/>
    <w:rsid w:val="005F38DC"/>
    <w:rsid w:val="005F4DB7"/>
    <w:rsid w:val="005F541F"/>
    <w:rsid w:val="005F7155"/>
    <w:rsid w:val="005F7674"/>
    <w:rsid w:val="00605ADF"/>
    <w:rsid w:val="00610F9E"/>
    <w:rsid w:val="00611FB3"/>
    <w:rsid w:val="00614A08"/>
    <w:rsid w:val="006160F6"/>
    <w:rsid w:val="0061618A"/>
    <w:rsid w:val="00617306"/>
    <w:rsid w:val="006237E8"/>
    <w:rsid w:val="006274E6"/>
    <w:rsid w:val="0063705F"/>
    <w:rsid w:val="0064154F"/>
    <w:rsid w:val="00645562"/>
    <w:rsid w:val="0064690E"/>
    <w:rsid w:val="00646CAD"/>
    <w:rsid w:val="00650F62"/>
    <w:rsid w:val="00652BFE"/>
    <w:rsid w:val="006555DD"/>
    <w:rsid w:val="0066063D"/>
    <w:rsid w:val="00661740"/>
    <w:rsid w:val="00671131"/>
    <w:rsid w:val="00671D92"/>
    <w:rsid w:val="00675234"/>
    <w:rsid w:val="0067535C"/>
    <w:rsid w:val="00680D95"/>
    <w:rsid w:val="006908E9"/>
    <w:rsid w:val="00690A08"/>
    <w:rsid w:val="00690D81"/>
    <w:rsid w:val="00694299"/>
    <w:rsid w:val="0069450B"/>
    <w:rsid w:val="00697E14"/>
    <w:rsid w:val="006A0731"/>
    <w:rsid w:val="006A5FF6"/>
    <w:rsid w:val="006A6A81"/>
    <w:rsid w:val="006A73F6"/>
    <w:rsid w:val="006B24AF"/>
    <w:rsid w:val="006B3A4A"/>
    <w:rsid w:val="006B4095"/>
    <w:rsid w:val="006B679D"/>
    <w:rsid w:val="006B7F70"/>
    <w:rsid w:val="006C0099"/>
    <w:rsid w:val="006C11C7"/>
    <w:rsid w:val="006C540B"/>
    <w:rsid w:val="006D03A1"/>
    <w:rsid w:val="006D3DD5"/>
    <w:rsid w:val="006E067F"/>
    <w:rsid w:val="006E311D"/>
    <w:rsid w:val="006E3598"/>
    <w:rsid w:val="006E3791"/>
    <w:rsid w:val="006E77A9"/>
    <w:rsid w:val="006E77DC"/>
    <w:rsid w:val="006F6F43"/>
    <w:rsid w:val="0070226F"/>
    <w:rsid w:val="0070378F"/>
    <w:rsid w:val="00706CF7"/>
    <w:rsid w:val="00710C1C"/>
    <w:rsid w:val="00714979"/>
    <w:rsid w:val="007159DD"/>
    <w:rsid w:val="007160AE"/>
    <w:rsid w:val="007164F2"/>
    <w:rsid w:val="00716DFE"/>
    <w:rsid w:val="0071795F"/>
    <w:rsid w:val="007206FF"/>
    <w:rsid w:val="00721CEB"/>
    <w:rsid w:val="00724129"/>
    <w:rsid w:val="00724FAB"/>
    <w:rsid w:val="00725941"/>
    <w:rsid w:val="007321AF"/>
    <w:rsid w:val="00735586"/>
    <w:rsid w:val="00740D7D"/>
    <w:rsid w:val="00741B1C"/>
    <w:rsid w:val="00747804"/>
    <w:rsid w:val="00753F5B"/>
    <w:rsid w:val="00754C1D"/>
    <w:rsid w:val="00762773"/>
    <w:rsid w:val="00763C5E"/>
    <w:rsid w:val="00763E08"/>
    <w:rsid w:val="00764713"/>
    <w:rsid w:val="0076531B"/>
    <w:rsid w:val="00766354"/>
    <w:rsid w:val="00766DF4"/>
    <w:rsid w:val="007707BD"/>
    <w:rsid w:val="007716D5"/>
    <w:rsid w:val="00773590"/>
    <w:rsid w:val="00774E52"/>
    <w:rsid w:val="00774FF7"/>
    <w:rsid w:val="00782F5C"/>
    <w:rsid w:val="00782FCE"/>
    <w:rsid w:val="007831DF"/>
    <w:rsid w:val="007832E4"/>
    <w:rsid w:val="00783463"/>
    <w:rsid w:val="00783A57"/>
    <w:rsid w:val="00783F67"/>
    <w:rsid w:val="007842EA"/>
    <w:rsid w:val="00784781"/>
    <w:rsid w:val="0078624B"/>
    <w:rsid w:val="00791E00"/>
    <w:rsid w:val="00796D70"/>
    <w:rsid w:val="007978A2"/>
    <w:rsid w:val="007A3759"/>
    <w:rsid w:val="007A384E"/>
    <w:rsid w:val="007A48A5"/>
    <w:rsid w:val="007A4C49"/>
    <w:rsid w:val="007B1C74"/>
    <w:rsid w:val="007B4E5C"/>
    <w:rsid w:val="007B646B"/>
    <w:rsid w:val="007B7944"/>
    <w:rsid w:val="007C0AD9"/>
    <w:rsid w:val="007C313A"/>
    <w:rsid w:val="007C3868"/>
    <w:rsid w:val="007C3BF5"/>
    <w:rsid w:val="007C5DCD"/>
    <w:rsid w:val="007D36DC"/>
    <w:rsid w:val="007D7F8A"/>
    <w:rsid w:val="007E223C"/>
    <w:rsid w:val="007E5FAC"/>
    <w:rsid w:val="007E6920"/>
    <w:rsid w:val="007E72AE"/>
    <w:rsid w:val="007F2121"/>
    <w:rsid w:val="007F6DE2"/>
    <w:rsid w:val="0080035A"/>
    <w:rsid w:val="0080095C"/>
    <w:rsid w:val="00801661"/>
    <w:rsid w:val="0080710F"/>
    <w:rsid w:val="00811D72"/>
    <w:rsid w:val="00814124"/>
    <w:rsid w:val="0081464E"/>
    <w:rsid w:val="008153FB"/>
    <w:rsid w:val="00815E5B"/>
    <w:rsid w:val="00816143"/>
    <w:rsid w:val="00817139"/>
    <w:rsid w:val="00826274"/>
    <w:rsid w:val="0082638F"/>
    <w:rsid w:val="008314D8"/>
    <w:rsid w:val="008405F7"/>
    <w:rsid w:val="00842843"/>
    <w:rsid w:val="00843976"/>
    <w:rsid w:val="0084764F"/>
    <w:rsid w:val="00850CED"/>
    <w:rsid w:val="00851427"/>
    <w:rsid w:val="008516AB"/>
    <w:rsid w:val="008527C8"/>
    <w:rsid w:val="00853A08"/>
    <w:rsid w:val="00853B73"/>
    <w:rsid w:val="0085442B"/>
    <w:rsid w:val="00862FE0"/>
    <w:rsid w:val="00867EBC"/>
    <w:rsid w:val="00870B71"/>
    <w:rsid w:val="00870C26"/>
    <w:rsid w:val="00871986"/>
    <w:rsid w:val="00871E00"/>
    <w:rsid w:val="00872F89"/>
    <w:rsid w:val="00873B33"/>
    <w:rsid w:val="00874838"/>
    <w:rsid w:val="008756C5"/>
    <w:rsid w:val="0088094E"/>
    <w:rsid w:val="0088191F"/>
    <w:rsid w:val="00882E04"/>
    <w:rsid w:val="008845B7"/>
    <w:rsid w:val="00886F27"/>
    <w:rsid w:val="0089077B"/>
    <w:rsid w:val="00892A9C"/>
    <w:rsid w:val="00893D50"/>
    <w:rsid w:val="0089581E"/>
    <w:rsid w:val="00896990"/>
    <w:rsid w:val="0089742F"/>
    <w:rsid w:val="00897678"/>
    <w:rsid w:val="00897D3F"/>
    <w:rsid w:val="008A052B"/>
    <w:rsid w:val="008A2818"/>
    <w:rsid w:val="008A3011"/>
    <w:rsid w:val="008A4E95"/>
    <w:rsid w:val="008A5D56"/>
    <w:rsid w:val="008A7560"/>
    <w:rsid w:val="008A75A2"/>
    <w:rsid w:val="008B0A08"/>
    <w:rsid w:val="008B2495"/>
    <w:rsid w:val="008B4551"/>
    <w:rsid w:val="008B6353"/>
    <w:rsid w:val="008C08F0"/>
    <w:rsid w:val="008C2818"/>
    <w:rsid w:val="008C2B86"/>
    <w:rsid w:val="008C34F4"/>
    <w:rsid w:val="008D05CD"/>
    <w:rsid w:val="008D0E85"/>
    <w:rsid w:val="008D14AE"/>
    <w:rsid w:val="008D2B40"/>
    <w:rsid w:val="008D4627"/>
    <w:rsid w:val="008D7AFD"/>
    <w:rsid w:val="008D7D49"/>
    <w:rsid w:val="008E36F0"/>
    <w:rsid w:val="008E5BA3"/>
    <w:rsid w:val="008E6915"/>
    <w:rsid w:val="008F2E5B"/>
    <w:rsid w:val="008F67A6"/>
    <w:rsid w:val="008F7704"/>
    <w:rsid w:val="009033BB"/>
    <w:rsid w:val="009037D3"/>
    <w:rsid w:val="0090606B"/>
    <w:rsid w:val="00906E29"/>
    <w:rsid w:val="00912F02"/>
    <w:rsid w:val="00914D98"/>
    <w:rsid w:val="00915FCD"/>
    <w:rsid w:val="009173AE"/>
    <w:rsid w:val="00922D63"/>
    <w:rsid w:val="00923A73"/>
    <w:rsid w:val="0092433B"/>
    <w:rsid w:val="00924D92"/>
    <w:rsid w:val="009270A1"/>
    <w:rsid w:val="00927723"/>
    <w:rsid w:val="00930685"/>
    <w:rsid w:val="00931FEC"/>
    <w:rsid w:val="00932763"/>
    <w:rsid w:val="00933219"/>
    <w:rsid w:val="00936762"/>
    <w:rsid w:val="00940A18"/>
    <w:rsid w:val="00941247"/>
    <w:rsid w:val="009413BD"/>
    <w:rsid w:val="00941905"/>
    <w:rsid w:val="00942A50"/>
    <w:rsid w:val="009432F4"/>
    <w:rsid w:val="00946F30"/>
    <w:rsid w:val="00950EF1"/>
    <w:rsid w:val="00952B0B"/>
    <w:rsid w:val="00952BDD"/>
    <w:rsid w:val="00953591"/>
    <w:rsid w:val="00957581"/>
    <w:rsid w:val="00957F19"/>
    <w:rsid w:val="00960167"/>
    <w:rsid w:val="00960CC8"/>
    <w:rsid w:val="0096161E"/>
    <w:rsid w:val="00962AC8"/>
    <w:rsid w:val="009634DE"/>
    <w:rsid w:val="009644C1"/>
    <w:rsid w:val="00964572"/>
    <w:rsid w:val="00967A2B"/>
    <w:rsid w:val="00970145"/>
    <w:rsid w:val="0097083A"/>
    <w:rsid w:val="009716DD"/>
    <w:rsid w:val="00971E3E"/>
    <w:rsid w:val="00973C59"/>
    <w:rsid w:val="0097515B"/>
    <w:rsid w:val="009755BA"/>
    <w:rsid w:val="00977E1D"/>
    <w:rsid w:val="00980078"/>
    <w:rsid w:val="00980E11"/>
    <w:rsid w:val="009810E5"/>
    <w:rsid w:val="009833BA"/>
    <w:rsid w:val="00986B11"/>
    <w:rsid w:val="00986F3F"/>
    <w:rsid w:val="00987E62"/>
    <w:rsid w:val="00992493"/>
    <w:rsid w:val="00992B16"/>
    <w:rsid w:val="009A20EE"/>
    <w:rsid w:val="009A2135"/>
    <w:rsid w:val="009A546F"/>
    <w:rsid w:val="009A5D48"/>
    <w:rsid w:val="009A68D5"/>
    <w:rsid w:val="009A7ABA"/>
    <w:rsid w:val="009A7B39"/>
    <w:rsid w:val="009B3CF8"/>
    <w:rsid w:val="009B6FCB"/>
    <w:rsid w:val="009B74CE"/>
    <w:rsid w:val="009C1D2E"/>
    <w:rsid w:val="009C2BB6"/>
    <w:rsid w:val="009C43B8"/>
    <w:rsid w:val="009C5D50"/>
    <w:rsid w:val="009C65E5"/>
    <w:rsid w:val="009C6AD4"/>
    <w:rsid w:val="009C7B49"/>
    <w:rsid w:val="009D0A3C"/>
    <w:rsid w:val="009D27BE"/>
    <w:rsid w:val="009D5421"/>
    <w:rsid w:val="009D562A"/>
    <w:rsid w:val="009E33FE"/>
    <w:rsid w:val="009E372D"/>
    <w:rsid w:val="009E43F9"/>
    <w:rsid w:val="009E499B"/>
    <w:rsid w:val="009E61F8"/>
    <w:rsid w:val="009E7355"/>
    <w:rsid w:val="009E73C8"/>
    <w:rsid w:val="009E7569"/>
    <w:rsid w:val="009F0B45"/>
    <w:rsid w:val="009F0FD8"/>
    <w:rsid w:val="009F1E02"/>
    <w:rsid w:val="009F3CD5"/>
    <w:rsid w:val="009F7337"/>
    <w:rsid w:val="00A00FF8"/>
    <w:rsid w:val="00A0144D"/>
    <w:rsid w:val="00A04F4A"/>
    <w:rsid w:val="00A053FC"/>
    <w:rsid w:val="00A123C1"/>
    <w:rsid w:val="00A15F65"/>
    <w:rsid w:val="00A16C89"/>
    <w:rsid w:val="00A20913"/>
    <w:rsid w:val="00A23CBA"/>
    <w:rsid w:val="00A24A31"/>
    <w:rsid w:val="00A252E5"/>
    <w:rsid w:val="00A30258"/>
    <w:rsid w:val="00A32B25"/>
    <w:rsid w:val="00A330B9"/>
    <w:rsid w:val="00A34D77"/>
    <w:rsid w:val="00A34DB2"/>
    <w:rsid w:val="00A3547E"/>
    <w:rsid w:val="00A36158"/>
    <w:rsid w:val="00A36828"/>
    <w:rsid w:val="00A374BC"/>
    <w:rsid w:val="00A404F0"/>
    <w:rsid w:val="00A40A30"/>
    <w:rsid w:val="00A41919"/>
    <w:rsid w:val="00A444A5"/>
    <w:rsid w:val="00A44B93"/>
    <w:rsid w:val="00A44EE1"/>
    <w:rsid w:val="00A479A5"/>
    <w:rsid w:val="00A50FE9"/>
    <w:rsid w:val="00A5129C"/>
    <w:rsid w:val="00A51B7F"/>
    <w:rsid w:val="00A5241D"/>
    <w:rsid w:val="00A56088"/>
    <w:rsid w:val="00A565F9"/>
    <w:rsid w:val="00A56A7F"/>
    <w:rsid w:val="00A57FF6"/>
    <w:rsid w:val="00A60CAD"/>
    <w:rsid w:val="00A61028"/>
    <w:rsid w:val="00A6467B"/>
    <w:rsid w:val="00A6798C"/>
    <w:rsid w:val="00A7192E"/>
    <w:rsid w:val="00A72744"/>
    <w:rsid w:val="00A7593B"/>
    <w:rsid w:val="00A8166F"/>
    <w:rsid w:val="00A819AC"/>
    <w:rsid w:val="00A82CD3"/>
    <w:rsid w:val="00A8301C"/>
    <w:rsid w:val="00A84191"/>
    <w:rsid w:val="00A90E4E"/>
    <w:rsid w:val="00A91195"/>
    <w:rsid w:val="00A92901"/>
    <w:rsid w:val="00A942D0"/>
    <w:rsid w:val="00AA0397"/>
    <w:rsid w:val="00AA1885"/>
    <w:rsid w:val="00AA19A0"/>
    <w:rsid w:val="00AA3DA1"/>
    <w:rsid w:val="00AA4610"/>
    <w:rsid w:val="00AA4945"/>
    <w:rsid w:val="00AA4C50"/>
    <w:rsid w:val="00AA543A"/>
    <w:rsid w:val="00AA7DC9"/>
    <w:rsid w:val="00AA7F5F"/>
    <w:rsid w:val="00AB0DC0"/>
    <w:rsid w:val="00AB25ED"/>
    <w:rsid w:val="00AB75FE"/>
    <w:rsid w:val="00AC3406"/>
    <w:rsid w:val="00AC4960"/>
    <w:rsid w:val="00AD49CF"/>
    <w:rsid w:val="00AD5049"/>
    <w:rsid w:val="00AD7497"/>
    <w:rsid w:val="00AE03DE"/>
    <w:rsid w:val="00AE05F1"/>
    <w:rsid w:val="00AE0B54"/>
    <w:rsid w:val="00AE2251"/>
    <w:rsid w:val="00AE2C9A"/>
    <w:rsid w:val="00AE2D19"/>
    <w:rsid w:val="00AE3E34"/>
    <w:rsid w:val="00AE5FC6"/>
    <w:rsid w:val="00AE6491"/>
    <w:rsid w:val="00AE7FA6"/>
    <w:rsid w:val="00AF2340"/>
    <w:rsid w:val="00AF4324"/>
    <w:rsid w:val="00AF59E0"/>
    <w:rsid w:val="00AF7DC5"/>
    <w:rsid w:val="00B026AB"/>
    <w:rsid w:val="00B03F62"/>
    <w:rsid w:val="00B10096"/>
    <w:rsid w:val="00B1578D"/>
    <w:rsid w:val="00B173AF"/>
    <w:rsid w:val="00B17948"/>
    <w:rsid w:val="00B2554E"/>
    <w:rsid w:val="00B27E7A"/>
    <w:rsid w:val="00B30F3A"/>
    <w:rsid w:val="00B32945"/>
    <w:rsid w:val="00B3560A"/>
    <w:rsid w:val="00B37422"/>
    <w:rsid w:val="00B37534"/>
    <w:rsid w:val="00B402A6"/>
    <w:rsid w:val="00B40A31"/>
    <w:rsid w:val="00B4537A"/>
    <w:rsid w:val="00B4782E"/>
    <w:rsid w:val="00B60B59"/>
    <w:rsid w:val="00B6136F"/>
    <w:rsid w:val="00B66AAA"/>
    <w:rsid w:val="00B67F3E"/>
    <w:rsid w:val="00B72D4D"/>
    <w:rsid w:val="00B76D6C"/>
    <w:rsid w:val="00B76E28"/>
    <w:rsid w:val="00B7704F"/>
    <w:rsid w:val="00B77491"/>
    <w:rsid w:val="00B7754E"/>
    <w:rsid w:val="00B80580"/>
    <w:rsid w:val="00B805D6"/>
    <w:rsid w:val="00B80786"/>
    <w:rsid w:val="00B81BF5"/>
    <w:rsid w:val="00B84FEE"/>
    <w:rsid w:val="00B90091"/>
    <w:rsid w:val="00B937EF"/>
    <w:rsid w:val="00B94D0B"/>
    <w:rsid w:val="00B94E2F"/>
    <w:rsid w:val="00B95F46"/>
    <w:rsid w:val="00B9743E"/>
    <w:rsid w:val="00BA11F6"/>
    <w:rsid w:val="00BA60F5"/>
    <w:rsid w:val="00BB0260"/>
    <w:rsid w:val="00BB10B3"/>
    <w:rsid w:val="00BB2A31"/>
    <w:rsid w:val="00BB363C"/>
    <w:rsid w:val="00BB38B8"/>
    <w:rsid w:val="00BB3B99"/>
    <w:rsid w:val="00BB4D8A"/>
    <w:rsid w:val="00BC5A1C"/>
    <w:rsid w:val="00BD1F3D"/>
    <w:rsid w:val="00BD20D4"/>
    <w:rsid w:val="00BD2770"/>
    <w:rsid w:val="00BD5298"/>
    <w:rsid w:val="00BD5EC3"/>
    <w:rsid w:val="00BE015F"/>
    <w:rsid w:val="00BE10F4"/>
    <w:rsid w:val="00BE13D1"/>
    <w:rsid w:val="00BE17FC"/>
    <w:rsid w:val="00BE40CB"/>
    <w:rsid w:val="00BE4C71"/>
    <w:rsid w:val="00BE7550"/>
    <w:rsid w:val="00BF07BF"/>
    <w:rsid w:val="00BF3CD7"/>
    <w:rsid w:val="00BF3D8C"/>
    <w:rsid w:val="00C043FA"/>
    <w:rsid w:val="00C04E40"/>
    <w:rsid w:val="00C05642"/>
    <w:rsid w:val="00C07655"/>
    <w:rsid w:val="00C100C2"/>
    <w:rsid w:val="00C10DA2"/>
    <w:rsid w:val="00C12644"/>
    <w:rsid w:val="00C20DBB"/>
    <w:rsid w:val="00C248EE"/>
    <w:rsid w:val="00C24B9B"/>
    <w:rsid w:val="00C26575"/>
    <w:rsid w:val="00C30B3C"/>
    <w:rsid w:val="00C3473F"/>
    <w:rsid w:val="00C34A7C"/>
    <w:rsid w:val="00C42C28"/>
    <w:rsid w:val="00C43BE4"/>
    <w:rsid w:val="00C45A31"/>
    <w:rsid w:val="00C4619D"/>
    <w:rsid w:val="00C466DF"/>
    <w:rsid w:val="00C50D23"/>
    <w:rsid w:val="00C57C5B"/>
    <w:rsid w:val="00C63F77"/>
    <w:rsid w:val="00C662A3"/>
    <w:rsid w:val="00C70DAC"/>
    <w:rsid w:val="00C729B0"/>
    <w:rsid w:val="00C74F74"/>
    <w:rsid w:val="00C7764F"/>
    <w:rsid w:val="00C77ECB"/>
    <w:rsid w:val="00C81870"/>
    <w:rsid w:val="00C9047C"/>
    <w:rsid w:val="00C90759"/>
    <w:rsid w:val="00C9533C"/>
    <w:rsid w:val="00C9601B"/>
    <w:rsid w:val="00C96055"/>
    <w:rsid w:val="00CA072F"/>
    <w:rsid w:val="00CA1269"/>
    <w:rsid w:val="00CA3F12"/>
    <w:rsid w:val="00CA695E"/>
    <w:rsid w:val="00CA7426"/>
    <w:rsid w:val="00CA7953"/>
    <w:rsid w:val="00CB0F4C"/>
    <w:rsid w:val="00CB1265"/>
    <w:rsid w:val="00CB294A"/>
    <w:rsid w:val="00CB33F7"/>
    <w:rsid w:val="00CB43E8"/>
    <w:rsid w:val="00CB4E74"/>
    <w:rsid w:val="00CB75BC"/>
    <w:rsid w:val="00CC2C2F"/>
    <w:rsid w:val="00CC3D21"/>
    <w:rsid w:val="00CC4D2E"/>
    <w:rsid w:val="00CC4E36"/>
    <w:rsid w:val="00CC51AE"/>
    <w:rsid w:val="00CC5D00"/>
    <w:rsid w:val="00CC6E28"/>
    <w:rsid w:val="00CD3519"/>
    <w:rsid w:val="00CD41E0"/>
    <w:rsid w:val="00CD5AA4"/>
    <w:rsid w:val="00CD652B"/>
    <w:rsid w:val="00CE1B68"/>
    <w:rsid w:val="00CE1C78"/>
    <w:rsid w:val="00CE2E4E"/>
    <w:rsid w:val="00CE3F85"/>
    <w:rsid w:val="00CE5545"/>
    <w:rsid w:val="00CE7FC3"/>
    <w:rsid w:val="00CF15D8"/>
    <w:rsid w:val="00CF283E"/>
    <w:rsid w:val="00CF2A16"/>
    <w:rsid w:val="00CF3D2F"/>
    <w:rsid w:val="00CF41E4"/>
    <w:rsid w:val="00CF4471"/>
    <w:rsid w:val="00CF669E"/>
    <w:rsid w:val="00CF7543"/>
    <w:rsid w:val="00D00E6C"/>
    <w:rsid w:val="00D01929"/>
    <w:rsid w:val="00D04F5B"/>
    <w:rsid w:val="00D14080"/>
    <w:rsid w:val="00D140F6"/>
    <w:rsid w:val="00D1498A"/>
    <w:rsid w:val="00D15057"/>
    <w:rsid w:val="00D15278"/>
    <w:rsid w:val="00D17136"/>
    <w:rsid w:val="00D17A29"/>
    <w:rsid w:val="00D17E9B"/>
    <w:rsid w:val="00D20B65"/>
    <w:rsid w:val="00D22AAA"/>
    <w:rsid w:val="00D3495D"/>
    <w:rsid w:val="00D35B2C"/>
    <w:rsid w:val="00D36C72"/>
    <w:rsid w:val="00D4388B"/>
    <w:rsid w:val="00D43F03"/>
    <w:rsid w:val="00D441D5"/>
    <w:rsid w:val="00D44E08"/>
    <w:rsid w:val="00D4716A"/>
    <w:rsid w:val="00D5360B"/>
    <w:rsid w:val="00D55D41"/>
    <w:rsid w:val="00D56378"/>
    <w:rsid w:val="00D56C6A"/>
    <w:rsid w:val="00D716FE"/>
    <w:rsid w:val="00D71CFD"/>
    <w:rsid w:val="00D72E9C"/>
    <w:rsid w:val="00D745EA"/>
    <w:rsid w:val="00D75611"/>
    <w:rsid w:val="00D75C63"/>
    <w:rsid w:val="00D8025F"/>
    <w:rsid w:val="00D84CBA"/>
    <w:rsid w:val="00D85AC7"/>
    <w:rsid w:val="00D91693"/>
    <w:rsid w:val="00D9282C"/>
    <w:rsid w:val="00D92C8F"/>
    <w:rsid w:val="00D962E2"/>
    <w:rsid w:val="00DA1682"/>
    <w:rsid w:val="00DA282A"/>
    <w:rsid w:val="00DA5687"/>
    <w:rsid w:val="00DB1476"/>
    <w:rsid w:val="00DB2951"/>
    <w:rsid w:val="00DB4C1E"/>
    <w:rsid w:val="00DB4E6D"/>
    <w:rsid w:val="00DC1B80"/>
    <w:rsid w:val="00DC43A3"/>
    <w:rsid w:val="00DC5A82"/>
    <w:rsid w:val="00DC7FC6"/>
    <w:rsid w:val="00DD0210"/>
    <w:rsid w:val="00DD02D3"/>
    <w:rsid w:val="00DD0AC2"/>
    <w:rsid w:val="00DD140F"/>
    <w:rsid w:val="00DD16F0"/>
    <w:rsid w:val="00DD28B2"/>
    <w:rsid w:val="00DD3FD0"/>
    <w:rsid w:val="00DD420F"/>
    <w:rsid w:val="00DD448A"/>
    <w:rsid w:val="00DE19D4"/>
    <w:rsid w:val="00DE58AF"/>
    <w:rsid w:val="00DE5C29"/>
    <w:rsid w:val="00DF2C1E"/>
    <w:rsid w:val="00DF4849"/>
    <w:rsid w:val="00DF4B1A"/>
    <w:rsid w:val="00DF4D04"/>
    <w:rsid w:val="00E006B2"/>
    <w:rsid w:val="00E00B19"/>
    <w:rsid w:val="00E0328B"/>
    <w:rsid w:val="00E11EED"/>
    <w:rsid w:val="00E121E3"/>
    <w:rsid w:val="00E12D0A"/>
    <w:rsid w:val="00E16A36"/>
    <w:rsid w:val="00E17287"/>
    <w:rsid w:val="00E22A8B"/>
    <w:rsid w:val="00E24078"/>
    <w:rsid w:val="00E246F8"/>
    <w:rsid w:val="00E25286"/>
    <w:rsid w:val="00E266EE"/>
    <w:rsid w:val="00E31903"/>
    <w:rsid w:val="00E31928"/>
    <w:rsid w:val="00E33051"/>
    <w:rsid w:val="00E34A48"/>
    <w:rsid w:val="00E3579C"/>
    <w:rsid w:val="00E40074"/>
    <w:rsid w:val="00E41D69"/>
    <w:rsid w:val="00E42115"/>
    <w:rsid w:val="00E42B61"/>
    <w:rsid w:val="00E43337"/>
    <w:rsid w:val="00E43D18"/>
    <w:rsid w:val="00E444B0"/>
    <w:rsid w:val="00E455F8"/>
    <w:rsid w:val="00E45DBD"/>
    <w:rsid w:val="00E46C8B"/>
    <w:rsid w:val="00E46E36"/>
    <w:rsid w:val="00E508D9"/>
    <w:rsid w:val="00E5329B"/>
    <w:rsid w:val="00E555F3"/>
    <w:rsid w:val="00E56913"/>
    <w:rsid w:val="00E611F1"/>
    <w:rsid w:val="00E6358D"/>
    <w:rsid w:val="00E666C5"/>
    <w:rsid w:val="00E67C72"/>
    <w:rsid w:val="00E70944"/>
    <w:rsid w:val="00E76E69"/>
    <w:rsid w:val="00E865A0"/>
    <w:rsid w:val="00E8794E"/>
    <w:rsid w:val="00E90843"/>
    <w:rsid w:val="00E90D84"/>
    <w:rsid w:val="00E91052"/>
    <w:rsid w:val="00E92043"/>
    <w:rsid w:val="00E92D25"/>
    <w:rsid w:val="00E92DF8"/>
    <w:rsid w:val="00E942BC"/>
    <w:rsid w:val="00E94EE6"/>
    <w:rsid w:val="00E94FBC"/>
    <w:rsid w:val="00E9500B"/>
    <w:rsid w:val="00E96DF3"/>
    <w:rsid w:val="00EA0D0E"/>
    <w:rsid w:val="00EA26A2"/>
    <w:rsid w:val="00EA454C"/>
    <w:rsid w:val="00EB0AD7"/>
    <w:rsid w:val="00EB43B2"/>
    <w:rsid w:val="00EB4A41"/>
    <w:rsid w:val="00EB4AD7"/>
    <w:rsid w:val="00EC1401"/>
    <w:rsid w:val="00EC4B26"/>
    <w:rsid w:val="00EC5A04"/>
    <w:rsid w:val="00EC6737"/>
    <w:rsid w:val="00ED6E74"/>
    <w:rsid w:val="00ED73D0"/>
    <w:rsid w:val="00EE0910"/>
    <w:rsid w:val="00EE4017"/>
    <w:rsid w:val="00EE768F"/>
    <w:rsid w:val="00EF04F0"/>
    <w:rsid w:val="00EF3307"/>
    <w:rsid w:val="00EF4B42"/>
    <w:rsid w:val="00EF4BC9"/>
    <w:rsid w:val="00EF51BA"/>
    <w:rsid w:val="00EF6ACA"/>
    <w:rsid w:val="00EF7977"/>
    <w:rsid w:val="00F00504"/>
    <w:rsid w:val="00F04292"/>
    <w:rsid w:val="00F048B2"/>
    <w:rsid w:val="00F04AC1"/>
    <w:rsid w:val="00F05B36"/>
    <w:rsid w:val="00F07270"/>
    <w:rsid w:val="00F076A8"/>
    <w:rsid w:val="00F114FA"/>
    <w:rsid w:val="00F13733"/>
    <w:rsid w:val="00F138F1"/>
    <w:rsid w:val="00F14CBB"/>
    <w:rsid w:val="00F1536F"/>
    <w:rsid w:val="00F1603C"/>
    <w:rsid w:val="00F31734"/>
    <w:rsid w:val="00F32481"/>
    <w:rsid w:val="00F32C8E"/>
    <w:rsid w:val="00F33DB9"/>
    <w:rsid w:val="00F35250"/>
    <w:rsid w:val="00F355CC"/>
    <w:rsid w:val="00F36CB5"/>
    <w:rsid w:val="00F371D0"/>
    <w:rsid w:val="00F37C2A"/>
    <w:rsid w:val="00F4289A"/>
    <w:rsid w:val="00F445E3"/>
    <w:rsid w:val="00F511CE"/>
    <w:rsid w:val="00F51A44"/>
    <w:rsid w:val="00F532E6"/>
    <w:rsid w:val="00F61B5F"/>
    <w:rsid w:val="00F6398F"/>
    <w:rsid w:val="00F64B54"/>
    <w:rsid w:val="00F65B33"/>
    <w:rsid w:val="00F66B6C"/>
    <w:rsid w:val="00F67F74"/>
    <w:rsid w:val="00F7372A"/>
    <w:rsid w:val="00F74034"/>
    <w:rsid w:val="00F7434A"/>
    <w:rsid w:val="00F764A9"/>
    <w:rsid w:val="00F83039"/>
    <w:rsid w:val="00F840E7"/>
    <w:rsid w:val="00F84E06"/>
    <w:rsid w:val="00F85BD9"/>
    <w:rsid w:val="00F900DA"/>
    <w:rsid w:val="00F9232D"/>
    <w:rsid w:val="00F92A2C"/>
    <w:rsid w:val="00F92C7D"/>
    <w:rsid w:val="00F9478E"/>
    <w:rsid w:val="00F9602A"/>
    <w:rsid w:val="00FA4FC4"/>
    <w:rsid w:val="00FA50A4"/>
    <w:rsid w:val="00FA547A"/>
    <w:rsid w:val="00FA7107"/>
    <w:rsid w:val="00FB03AB"/>
    <w:rsid w:val="00FB1830"/>
    <w:rsid w:val="00FB2C90"/>
    <w:rsid w:val="00FB4F91"/>
    <w:rsid w:val="00FC2802"/>
    <w:rsid w:val="00FC3264"/>
    <w:rsid w:val="00FC3A40"/>
    <w:rsid w:val="00FC49A7"/>
    <w:rsid w:val="00FC4C0E"/>
    <w:rsid w:val="00FC65A5"/>
    <w:rsid w:val="00FC7122"/>
    <w:rsid w:val="00FC7B23"/>
    <w:rsid w:val="00FD3981"/>
    <w:rsid w:val="00FD4A13"/>
    <w:rsid w:val="00FD5E53"/>
    <w:rsid w:val="00FD5E68"/>
    <w:rsid w:val="00FE5ABF"/>
    <w:rsid w:val="00FE6298"/>
    <w:rsid w:val="00FF30EB"/>
    <w:rsid w:val="00FF35E8"/>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F682B"/>
  <w15:docId w15:val="{4BBEF1DF-C1FA-4645-9F50-595AAA6A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D00"/>
    <w:pPr>
      <w:spacing w:after="5" w:line="287" w:lineRule="auto"/>
      <w:ind w:left="1349" w:firstLine="672"/>
      <w:jc w:val="both"/>
    </w:pPr>
    <w:rPr>
      <w:rFonts w:ascii="Times New Roman" w:eastAsia="Times New Roman" w:hAnsi="Times New Roman"/>
      <w:color w:val="000000"/>
      <w:sz w:val="26"/>
      <w:szCs w:val="26"/>
      <w:lang w:val="en-US" w:eastAsia="en-US"/>
    </w:rPr>
  </w:style>
  <w:style w:type="paragraph" w:styleId="1">
    <w:name w:val="heading 1"/>
    <w:basedOn w:val="a"/>
    <w:link w:val="10"/>
    <w:uiPriority w:val="9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5BA3"/>
    <w:rPr>
      <w:rFonts w:ascii="Times New Roman" w:hAnsi="Times New Roman" w:cs="Times New Roman"/>
      <w:b/>
      <w:bCs/>
      <w:kern w:val="36"/>
      <w:sz w:val="48"/>
      <w:szCs w:val="48"/>
      <w:lang w:eastAsia="ru-RU"/>
    </w:rPr>
  </w:style>
  <w:style w:type="paragraph" w:styleId="a3">
    <w:name w:val="header"/>
    <w:basedOn w:val="a"/>
    <w:link w:val="a4"/>
    <w:uiPriority w:val="99"/>
    <w:rsid w:val="00CC5D00"/>
    <w:pPr>
      <w:tabs>
        <w:tab w:val="center" w:pos="4677"/>
        <w:tab w:val="right" w:pos="9355"/>
      </w:tabs>
      <w:spacing w:after="0" w:line="240" w:lineRule="auto"/>
    </w:pPr>
  </w:style>
  <w:style w:type="character" w:customStyle="1" w:styleId="a4">
    <w:name w:val="Верхний колонтитул Знак"/>
    <w:link w:val="a3"/>
    <w:uiPriority w:val="99"/>
    <w:locked/>
    <w:rsid w:val="00CC5D00"/>
    <w:rPr>
      <w:rFonts w:ascii="Times New Roman" w:hAnsi="Times New Roman" w:cs="Times New Roman"/>
      <w:color w:val="000000"/>
      <w:sz w:val="26"/>
      <w:szCs w:val="26"/>
      <w:lang w:val="en-US"/>
    </w:rPr>
  </w:style>
  <w:style w:type="paragraph" w:styleId="a5">
    <w:name w:val="footer"/>
    <w:basedOn w:val="a"/>
    <w:link w:val="a6"/>
    <w:uiPriority w:val="99"/>
    <w:rsid w:val="00CC5D00"/>
    <w:pPr>
      <w:tabs>
        <w:tab w:val="center" w:pos="4677"/>
        <w:tab w:val="right" w:pos="9355"/>
      </w:tabs>
      <w:spacing w:after="0" w:line="240" w:lineRule="auto"/>
    </w:pPr>
  </w:style>
  <w:style w:type="character" w:customStyle="1" w:styleId="a6">
    <w:name w:val="Нижний колонтитул Знак"/>
    <w:link w:val="a5"/>
    <w:uiPriority w:val="99"/>
    <w:locked/>
    <w:rsid w:val="00CC5D00"/>
    <w:rPr>
      <w:rFonts w:ascii="Times New Roman" w:hAnsi="Times New Roman" w:cs="Times New Roman"/>
      <w:color w:val="000000"/>
      <w:sz w:val="26"/>
      <w:szCs w:val="26"/>
      <w:lang w:val="en-US"/>
    </w:rPr>
  </w:style>
  <w:style w:type="paragraph" w:styleId="a7">
    <w:name w:val="footnote text"/>
    <w:basedOn w:val="a"/>
    <w:link w:val="a8"/>
    <w:uiPriority w:val="99"/>
    <w:semiHidden/>
    <w:rsid w:val="00CC5D00"/>
    <w:pPr>
      <w:spacing w:after="0" w:line="240" w:lineRule="auto"/>
    </w:pPr>
    <w:rPr>
      <w:sz w:val="20"/>
      <w:szCs w:val="20"/>
    </w:rPr>
  </w:style>
  <w:style w:type="character" w:customStyle="1" w:styleId="a8">
    <w:name w:val="Текст сноски Знак"/>
    <w:link w:val="a7"/>
    <w:uiPriority w:val="99"/>
    <w:semiHidden/>
    <w:locked/>
    <w:rsid w:val="00CC5D00"/>
    <w:rPr>
      <w:rFonts w:ascii="Times New Roman" w:hAnsi="Times New Roman" w:cs="Times New Roman"/>
      <w:color w:val="000000"/>
      <w:sz w:val="20"/>
      <w:szCs w:val="20"/>
      <w:lang w:val="en-US"/>
    </w:rPr>
  </w:style>
  <w:style w:type="character" w:styleId="a9">
    <w:name w:val="footnote reference"/>
    <w:uiPriority w:val="99"/>
    <w:semiHidden/>
    <w:rsid w:val="00CC5D00"/>
    <w:rPr>
      <w:vertAlign w:val="superscript"/>
    </w:rPr>
  </w:style>
  <w:style w:type="paragraph" w:styleId="aa">
    <w:name w:val="Balloon Text"/>
    <w:basedOn w:val="a"/>
    <w:link w:val="ab"/>
    <w:uiPriority w:val="99"/>
    <w:semiHidden/>
    <w:rsid w:val="00CC5D00"/>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CC5D00"/>
    <w:rPr>
      <w:rFonts w:ascii="Tahoma" w:hAnsi="Tahoma" w:cs="Tahoma"/>
      <w:color w:val="000000"/>
      <w:sz w:val="16"/>
      <w:szCs w:val="16"/>
      <w:lang w:val="en-US"/>
    </w:rPr>
  </w:style>
  <w:style w:type="table" w:styleId="ac">
    <w:name w:val="Table Grid"/>
    <w:basedOn w:val="a1"/>
    <w:uiPriority w:val="99"/>
    <w:rsid w:val="00671D9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671D92"/>
    <w:pPr>
      <w:ind w:left="720"/>
    </w:pPr>
  </w:style>
  <w:style w:type="character" w:styleId="ae">
    <w:name w:val="Hyperlink"/>
    <w:uiPriority w:val="99"/>
    <w:rsid w:val="001100C4"/>
    <w:rPr>
      <w:color w:val="0000FF"/>
      <w:u w:val="single"/>
    </w:rPr>
  </w:style>
  <w:style w:type="character" w:styleId="af">
    <w:name w:val="annotation reference"/>
    <w:uiPriority w:val="99"/>
    <w:semiHidden/>
    <w:rsid w:val="007831DF"/>
    <w:rPr>
      <w:sz w:val="16"/>
      <w:szCs w:val="16"/>
    </w:rPr>
  </w:style>
  <w:style w:type="paragraph" w:styleId="af0">
    <w:name w:val="annotation text"/>
    <w:basedOn w:val="a"/>
    <w:link w:val="af1"/>
    <w:uiPriority w:val="99"/>
    <w:semiHidden/>
    <w:rsid w:val="007831DF"/>
    <w:pPr>
      <w:spacing w:line="240" w:lineRule="auto"/>
    </w:pPr>
    <w:rPr>
      <w:sz w:val="20"/>
      <w:szCs w:val="20"/>
    </w:rPr>
  </w:style>
  <w:style w:type="character" w:customStyle="1" w:styleId="af1">
    <w:name w:val="Текст примечания Знак"/>
    <w:link w:val="af0"/>
    <w:uiPriority w:val="99"/>
    <w:semiHidden/>
    <w:locked/>
    <w:rsid w:val="007831DF"/>
    <w:rPr>
      <w:rFonts w:ascii="Times New Roman" w:hAnsi="Times New Roman" w:cs="Times New Roman"/>
      <w:color w:val="000000"/>
      <w:sz w:val="20"/>
      <w:szCs w:val="20"/>
      <w:lang w:val="en-US"/>
    </w:rPr>
  </w:style>
  <w:style w:type="paragraph" w:styleId="af2">
    <w:name w:val="annotation subject"/>
    <w:basedOn w:val="af0"/>
    <w:next w:val="af0"/>
    <w:link w:val="af3"/>
    <w:uiPriority w:val="99"/>
    <w:semiHidden/>
    <w:rsid w:val="007831DF"/>
    <w:rPr>
      <w:b/>
      <w:bCs/>
    </w:rPr>
  </w:style>
  <w:style w:type="character" w:customStyle="1" w:styleId="af3">
    <w:name w:val="Тема примечания Знак"/>
    <w:link w:val="af2"/>
    <w:uiPriority w:val="99"/>
    <w:semiHidden/>
    <w:locked/>
    <w:rsid w:val="007831DF"/>
    <w:rPr>
      <w:rFonts w:ascii="Times New Roman" w:hAnsi="Times New Roman" w:cs="Times New Roman"/>
      <w:b/>
      <w:bCs/>
      <w:color w:val="000000"/>
      <w:sz w:val="20"/>
      <w:szCs w:val="20"/>
      <w:lang w:val="en-US"/>
    </w:rPr>
  </w:style>
  <w:style w:type="paragraph" w:styleId="af4">
    <w:name w:val="Revision"/>
    <w:hidden/>
    <w:uiPriority w:val="99"/>
    <w:semiHidden/>
    <w:rsid w:val="006B3A4A"/>
    <w:rPr>
      <w:rFonts w:ascii="Times New Roman" w:eastAsia="Times New Roman" w:hAnsi="Times New Roman"/>
      <w:color w:val="000000"/>
      <w:sz w:val="26"/>
      <w:szCs w:val="26"/>
      <w:lang w:val="en-US" w:eastAsia="en-US"/>
    </w:rPr>
  </w:style>
  <w:style w:type="paragraph" w:styleId="af5">
    <w:name w:val="endnote text"/>
    <w:basedOn w:val="a"/>
    <w:link w:val="af6"/>
    <w:uiPriority w:val="99"/>
    <w:semiHidden/>
    <w:rsid w:val="000F10F8"/>
    <w:pPr>
      <w:spacing w:after="0" w:line="240" w:lineRule="auto"/>
    </w:pPr>
    <w:rPr>
      <w:sz w:val="20"/>
      <w:szCs w:val="20"/>
    </w:rPr>
  </w:style>
  <w:style w:type="character" w:customStyle="1" w:styleId="af6">
    <w:name w:val="Текст концевой сноски Знак"/>
    <w:link w:val="af5"/>
    <w:uiPriority w:val="99"/>
    <w:semiHidden/>
    <w:locked/>
    <w:rsid w:val="000F10F8"/>
    <w:rPr>
      <w:rFonts w:ascii="Times New Roman" w:hAnsi="Times New Roman" w:cs="Times New Roman"/>
      <w:color w:val="000000"/>
      <w:sz w:val="20"/>
      <w:szCs w:val="20"/>
      <w:lang w:val="en-US"/>
    </w:rPr>
  </w:style>
  <w:style w:type="character" w:styleId="af7">
    <w:name w:val="endnote reference"/>
    <w:uiPriority w:val="99"/>
    <w:semiHidden/>
    <w:rsid w:val="000F10F8"/>
    <w:rPr>
      <w:vertAlign w:val="superscript"/>
    </w:rPr>
  </w:style>
  <w:style w:type="character" w:styleId="af8">
    <w:name w:val="FollowedHyperlink"/>
    <w:uiPriority w:val="99"/>
    <w:semiHidden/>
    <w:rsid w:val="003A0F34"/>
    <w:rPr>
      <w:color w:val="800080"/>
      <w:u w:val="single"/>
    </w:rPr>
  </w:style>
  <w:style w:type="paragraph" w:customStyle="1" w:styleId="ConsPlusNormal">
    <w:name w:val="ConsPlusNormal"/>
    <w:uiPriority w:val="99"/>
    <w:rsid w:val="0037223D"/>
    <w:pPr>
      <w:widowControl w:val="0"/>
      <w:autoSpaceDE w:val="0"/>
      <w:autoSpaceDN w:val="0"/>
    </w:pPr>
    <w:rPr>
      <w:rFonts w:eastAsia="Times New Roman" w:cs="Calibri"/>
      <w:sz w:val="22"/>
      <w:szCs w:val="22"/>
    </w:rPr>
  </w:style>
  <w:style w:type="paragraph" w:customStyle="1" w:styleId="ConsPlusTitle">
    <w:name w:val="ConsPlusTitle"/>
    <w:uiPriority w:val="99"/>
    <w:rsid w:val="0037223D"/>
    <w:pPr>
      <w:widowControl w:val="0"/>
      <w:autoSpaceDE w:val="0"/>
      <w:autoSpaceDN w:val="0"/>
    </w:pPr>
    <w:rPr>
      <w:rFonts w:eastAsia="Times New Roman" w:cs="Calibri"/>
      <w:b/>
      <w:bCs/>
      <w:sz w:val="22"/>
      <w:szCs w:val="22"/>
    </w:rPr>
  </w:style>
  <w:style w:type="character" w:customStyle="1" w:styleId="3">
    <w:name w:val="Основной текст3"/>
    <w:uiPriority w:val="99"/>
    <w:rsid w:val="00E92DF8"/>
    <w:rPr>
      <w:rFonts w:ascii="Times New Roman" w:hAnsi="Times New Roman" w:cs="Times New Roman"/>
      <w:color w:val="000000"/>
      <w:spacing w:val="0"/>
      <w:w w:val="100"/>
      <w:position w:val="0"/>
      <w:sz w:val="23"/>
      <w:szCs w:val="23"/>
      <w:u w:val="none"/>
      <w:lang w:val="ru-RU"/>
    </w:rPr>
  </w:style>
  <w:style w:type="paragraph" w:styleId="2">
    <w:name w:val="Body Text Indent 2"/>
    <w:basedOn w:val="a"/>
    <w:link w:val="20"/>
    <w:uiPriority w:val="99"/>
    <w:rsid w:val="00D17136"/>
    <w:pPr>
      <w:widowControl w:val="0"/>
      <w:autoSpaceDE w:val="0"/>
      <w:autoSpaceDN w:val="0"/>
      <w:adjustRightInd w:val="0"/>
      <w:spacing w:after="120" w:line="480" w:lineRule="auto"/>
      <w:ind w:left="283" w:firstLine="0"/>
      <w:jc w:val="left"/>
    </w:pPr>
    <w:rPr>
      <w:rFonts w:ascii="Calibri" w:eastAsia="Calibri" w:hAnsi="Calibri" w:cs="Calibri"/>
      <w:color w:val="auto"/>
      <w:sz w:val="20"/>
      <w:szCs w:val="20"/>
      <w:lang w:val="ru-RU" w:eastAsia="ru-RU"/>
    </w:rPr>
  </w:style>
  <w:style w:type="character" w:customStyle="1" w:styleId="BodyTextIndent2Char">
    <w:name w:val="Body Text Indent 2 Char"/>
    <w:uiPriority w:val="99"/>
    <w:semiHidden/>
    <w:locked/>
    <w:rsid w:val="00DC5A82"/>
    <w:rPr>
      <w:rFonts w:ascii="Times New Roman" w:hAnsi="Times New Roman" w:cs="Times New Roman"/>
      <w:color w:val="000000"/>
      <w:sz w:val="26"/>
      <w:szCs w:val="26"/>
      <w:lang w:val="en-US" w:eastAsia="en-US"/>
    </w:rPr>
  </w:style>
  <w:style w:type="character" w:customStyle="1" w:styleId="20">
    <w:name w:val="Основной текст с отступом 2 Знак"/>
    <w:link w:val="2"/>
    <w:uiPriority w:val="99"/>
    <w:semiHidden/>
    <w:locked/>
    <w:rsid w:val="00D17136"/>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1470">
      <w:marLeft w:val="0"/>
      <w:marRight w:val="0"/>
      <w:marTop w:val="0"/>
      <w:marBottom w:val="0"/>
      <w:divBdr>
        <w:top w:val="none" w:sz="0" w:space="0" w:color="auto"/>
        <w:left w:val="none" w:sz="0" w:space="0" w:color="auto"/>
        <w:bottom w:val="none" w:sz="0" w:space="0" w:color="auto"/>
        <w:right w:val="none" w:sz="0" w:space="0" w:color="auto"/>
      </w:divBdr>
    </w:div>
    <w:div w:id="48111471">
      <w:marLeft w:val="0"/>
      <w:marRight w:val="0"/>
      <w:marTop w:val="0"/>
      <w:marBottom w:val="0"/>
      <w:divBdr>
        <w:top w:val="none" w:sz="0" w:space="0" w:color="auto"/>
        <w:left w:val="none" w:sz="0" w:space="0" w:color="auto"/>
        <w:bottom w:val="none" w:sz="0" w:space="0" w:color="auto"/>
        <w:right w:val="none" w:sz="0" w:space="0" w:color="auto"/>
      </w:divBdr>
    </w:div>
    <w:div w:id="48111472">
      <w:marLeft w:val="0"/>
      <w:marRight w:val="0"/>
      <w:marTop w:val="0"/>
      <w:marBottom w:val="0"/>
      <w:divBdr>
        <w:top w:val="none" w:sz="0" w:space="0" w:color="auto"/>
        <w:left w:val="none" w:sz="0" w:space="0" w:color="auto"/>
        <w:bottom w:val="none" w:sz="0" w:space="0" w:color="auto"/>
        <w:right w:val="none" w:sz="0" w:space="0" w:color="auto"/>
      </w:divBdr>
    </w:div>
    <w:div w:id="48111473">
      <w:marLeft w:val="0"/>
      <w:marRight w:val="0"/>
      <w:marTop w:val="0"/>
      <w:marBottom w:val="0"/>
      <w:divBdr>
        <w:top w:val="none" w:sz="0" w:space="0" w:color="auto"/>
        <w:left w:val="none" w:sz="0" w:space="0" w:color="auto"/>
        <w:bottom w:val="none" w:sz="0" w:space="0" w:color="auto"/>
        <w:right w:val="none" w:sz="0" w:space="0" w:color="auto"/>
      </w:divBdr>
    </w:div>
    <w:div w:id="48111474">
      <w:marLeft w:val="0"/>
      <w:marRight w:val="0"/>
      <w:marTop w:val="0"/>
      <w:marBottom w:val="0"/>
      <w:divBdr>
        <w:top w:val="none" w:sz="0" w:space="0" w:color="auto"/>
        <w:left w:val="none" w:sz="0" w:space="0" w:color="auto"/>
        <w:bottom w:val="none" w:sz="0" w:space="0" w:color="auto"/>
        <w:right w:val="none" w:sz="0" w:space="0" w:color="auto"/>
      </w:divBdr>
    </w:div>
    <w:div w:id="48111475">
      <w:marLeft w:val="0"/>
      <w:marRight w:val="0"/>
      <w:marTop w:val="0"/>
      <w:marBottom w:val="0"/>
      <w:divBdr>
        <w:top w:val="none" w:sz="0" w:space="0" w:color="auto"/>
        <w:left w:val="none" w:sz="0" w:space="0" w:color="auto"/>
        <w:bottom w:val="none" w:sz="0" w:space="0" w:color="auto"/>
        <w:right w:val="none" w:sz="0" w:space="0" w:color="auto"/>
      </w:divBdr>
    </w:div>
    <w:div w:id="48111476">
      <w:marLeft w:val="0"/>
      <w:marRight w:val="0"/>
      <w:marTop w:val="0"/>
      <w:marBottom w:val="0"/>
      <w:divBdr>
        <w:top w:val="none" w:sz="0" w:space="0" w:color="auto"/>
        <w:left w:val="none" w:sz="0" w:space="0" w:color="auto"/>
        <w:bottom w:val="none" w:sz="0" w:space="0" w:color="auto"/>
        <w:right w:val="none" w:sz="0" w:space="0" w:color="auto"/>
      </w:divBdr>
    </w:div>
    <w:div w:id="48111477">
      <w:marLeft w:val="0"/>
      <w:marRight w:val="0"/>
      <w:marTop w:val="0"/>
      <w:marBottom w:val="0"/>
      <w:divBdr>
        <w:top w:val="none" w:sz="0" w:space="0" w:color="auto"/>
        <w:left w:val="none" w:sz="0" w:space="0" w:color="auto"/>
        <w:bottom w:val="none" w:sz="0" w:space="0" w:color="auto"/>
        <w:right w:val="none" w:sz="0" w:space="0" w:color="auto"/>
      </w:divBdr>
    </w:div>
    <w:div w:id="48111478">
      <w:marLeft w:val="0"/>
      <w:marRight w:val="0"/>
      <w:marTop w:val="0"/>
      <w:marBottom w:val="0"/>
      <w:divBdr>
        <w:top w:val="none" w:sz="0" w:space="0" w:color="auto"/>
        <w:left w:val="none" w:sz="0" w:space="0" w:color="auto"/>
        <w:bottom w:val="none" w:sz="0" w:space="0" w:color="auto"/>
        <w:right w:val="none" w:sz="0" w:space="0" w:color="auto"/>
      </w:divBdr>
    </w:div>
    <w:div w:id="48111479">
      <w:marLeft w:val="0"/>
      <w:marRight w:val="0"/>
      <w:marTop w:val="0"/>
      <w:marBottom w:val="0"/>
      <w:divBdr>
        <w:top w:val="none" w:sz="0" w:space="0" w:color="auto"/>
        <w:left w:val="none" w:sz="0" w:space="0" w:color="auto"/>
        <w:bottom w:val="none" w:sz="0" w:space="0" w:color="auto"/>
        <w:right w:val="none" w:sz="0" w:space="0" w:color="auto"/>
      </w:divBdr>
    </w:div>
    <w:div w:id="48111480">
      <w:marLeft w:val="0"/>
      <w:marRight w:val="0"/>
      <w:marTop w:val="0"/>
      <w:marBottom w:val="0"/>
      <w:divBdr>
        <w:top w:val="none" w:sz="0" w:space="0" w:color="auto"/>
        <w:left w:val="none" w:sz="0" w:space="0" w:color="auto"/>
        <w:bottom w:val="none" w:sz="0" w:space="0" w:color="auto"/>
        <w:right w:val="none" w:sz="0" w:space="0" w:color="auto"/>
      </w:divBdr>
    </w:div>
    <w:div w:id="48111481">
      <w:marLeft w:val="0"/>
      <w:marRight w:val="0"/>
      <w:marTop w:val="0"/>
      <w:marBottom w:val="0"/>
      <w:divBdr>
        <w:top w:val="none" w:sz="0" w:space="0" w:color="auto"/>
        <w:left w:val="none" w:sz="0" w:space="0" w:color="auto"/>
        <w:bottom w:val="none" w:sz="0" w:space="0" w:color="auto"/>
        <w:right w:val="none" w:sz="0" w:space="0" w:color="auto"/>
      </w:divBdr>
    </w:div>
    <w:div w:id="48111482">
      <w:marLeft w:val="0"/>
      <w:marRight w:val="0"/>
      <w:marTop w:val="0"/>
      <w:marBottom w:val="0"/>
      <w:divBdr>
        <w:top w:val="none" w:sz="0" w:space="0" w:color="auto"/>
        <w:left w:val="none" w:sz="0" w:space="0" w:color="auto"/>
        <w:bottom w:val="none" w:sz="0" w:space="0" w:color="auto"/>
        <w:right w:val="none" w:sz="0" w:space="0" w:color="auto"/>
      </w:divBdr>
    </w:div>
    <w:div w:id="48111483">
      <w:marLeft w:val="0"/>
      <w:marRight w:val="0"/>
      <w:marTop w:val="0"/>
      <w:marBottom w:val="0"/>
      <w:divBdr>
        <w:top w:val="none" w:sz="0" w:space="0" w:color="auto"/>
        <w:left w:val="none" w:sz="0" w:space="0" w:color="auto"/>
        <w:bottom w:val="none" w:sz="0" w:space="0" w:color="auto"/>
        <w:right w:val="none" w:sz="0" w:space="0" w:color="auto"/>
      </w:divBdr>
    </w:div>
    <w:div w:id="48111484">
      <w:marLeft w:val="0"/>
      <w:marRight w:val="0"/>
      <w:marTop w:val="0"/>
      <w:marBottom w:val="0"/>
      <w:divBdr>
        <w:top w:val="none" w:sz="0" w:space="0" w:color="auto"/>
        <w:left w:val="none" w:sz="0" w:space="0" w:color="auto"/>
        <w:bottom w:val="none" w:sz="0" w:space="0" w:color="auto"/>
        <w:right w:val="none" w:sz="0" w:space="0" w:color="auto"/>
      </w:divBdr>
    </w:div>
    <w:div w:id="48111485">
      <w:marLeft w:val="0"/>
      <w:marRight w:val="0"/>
      <w:marTop w:val="0"/>
      <w:marBottom w:val="0"/>
      <w:divBdr>
        <w:top w:val="none" w:sz="0" w:space="0" w:color="auto"/>
        <w:left w:val="none" w:sz="0" w:space="0" w:color="auto"/>
        <w:bottom w:val="none" w:sz="0" w:space="0" w:color="auto"/>
        <w:right w:val="none" w:sz="0" w:space="0" w:color="auto"/>
      </w:divBdr>
    </w:div>
    <w:div w:id="48111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CCAA43FADE849EA3F7AD28983F30EA3DEF2A5714DC9C38824B6EB7501114037F13B150666c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A15BC705B83B425D706B25649CF909DDDC5A93DA6EA49EA3F7AD28983F30EA3CCF2FD754FC689D968FDE4770760c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webSettings" Target="webSettings.xml"/><Relationship Id="rId9" Type="http://schemas.openxmlformats.org/officeDocument/2006/relationships/hyperlink" Target="consultantplus://offline/ref=BD26E71161F17D116A1B3FD5D6284458837BA36C49A9EF1CA32A80D2DF30855C3C859632D0C633F3049BCD2F0C047B28899F8B46a7W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25</Pages>
  <Words>7450</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49816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PopovaIM</dc:creator>
  <cp:keywords/>
  <dc:description/>
  <cp:lastModifiedBy>1</cp:lastModifiedBy>
  <cp:revision>52</cp:revision>
  <cp:lastPrinted>2022-12-13T08:20:00Z</cp:lastPrinted>
  <dcterms:created xsi:type="dcterms:W3CDTF">2022-06-02T10:30:00Z</dcterms:created>
  <dcterms:modified xsi:type="dcterms:W3CDTF">2023-04-26T08:41:00Z</dcterms:modified>
</cp:coreProperties>
</file>