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E0740" w14:textId="6D55DC30" w:rsidR="005962DB" w:rsidRDefault="00C10814" w:rsidP="00C108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814">
        <w:rPr>
          <w:rFonts w:ascii="Times New Roman" w:hAnsi="Times New Roman" w:cs="Times New Roman"/>
          <w:b/>
          <w:bCs/>
          <w:sz w:val="28"/>
          <w:szCs w:val="28"/>
        </w:rPr>
        <w:t>Информация о деятельности рабочей группы межведомственной комиссии по противодействию нелегальной занятости и противодействию формированию просроченной задолженности по заработной плате</w:t>
      </w:r>
    </w:p>
    <w:p w14:paraId="7C797387" w14:textId="16467482" w:rsidR="00C10814" w:rsidRPr="00C10814" w:rsidRDefault="00C10814" w:rsidP="00C845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="00E77AB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</w:t>
      </w:r>
      <w:r w:rsidR="00E77AB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.2024 состоял</w:t>
      </w:r>
      <w:r w:rsidR="00E77AB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77AB1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AB1">
        <w:rPr>
          <w:rFonts w:ascii="Times New Roman" w:hAnsi="Times New Roman" w:cs="Times New Roman"/>
          <w:sz w:val="28"/>
          <w:szCs w:val="28"/>
        </w:rPr>
        <w:t>заседание</w:t>
      </w:r>
      <w:r>
        <w:rPr>
          <w:rFonts w:ascii="Times New Roman" w:hAnsi="Times New Roman" w:cs="Times New Roman"/>
          <w:sz w:val="28"/>
          <w:szCs w:val="28"/>
        </w:rPr>
        <w:t xml:space="preserve"> рабочей группы </w:t>
      </w:r>
      <w:r w:rsidRPr="00C10814">
        <w:rPr>
          <w:rFonts w:ascii="Times New Roman" w:hAnsi="Times New Roman" w:cs="Times New Roman"/>
          <w:sz w:val="28"/>
          <w:szCs w:val="28"/>
        </w:rPr>
        <w:t>межведомственной комиссии по противодействию нелегальной занятости и противодействию формированию просроченной задолженности по заработной плате</w:t>
      </w:r>
      <w:r>
        <w:rPr>
          <w:rFonts w:ascii="Times New Roman" w:hAnsi="Times New Roman" w:cs="Times New Roman"/>
          <w:sz w:val="28"/>
          <w:szCs w:val="28"/>
        </w:rPr>
        <w:t xml:space="preserve"> по местам ведения предпринимательской деятельности. </w:t>
      </w:r>
      <w:r w:rsidR="00E77AB1">
        <w:rPr>
          <w:rFonts w:ascii="Times New Roman" w:hAnsi="Times New Roman" w:cs="Times New Roman"/>
          <w:sz w:val="28"/>
          <w:szCs w:val="28"/>
        </w:rPr>
        <w:t>На заседании рабочей группы заслушано 3 работодателя по результатам информационного визита</w:t>
      </w:r>
      <w:r w:rsidR="009413A5">
        <w:rPr>
          <w:rFonts w:ascii="Times New Roman" w:hAnsi="Times New Roman" w:cs="Times New Roman"/>
          <w:sz w:val="28"/>
          <w:szCs w:val="28"/>
        </w:rPr>
        <w:t xml:space="preserve">, который состоялся 17.10.2024. В ходе заседания установлены факты нелегальной занятости, а также подмена трудовых отношений </w:t>
      </w:r>
      <w:proofErr w:type="spellStart"/>
      <w:r w:rsidR="009413A5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="009413A5">
        <w:rPr>
          <w:rFonts w:ascii="Times New Roman" w:hAnsi="Times New Roman" w:cs="Times New Roman"/>
          <w:sz w:val="28"/>
          <w:szCs w:val="28"/>
        </w:rPr>
        <w:t xml:space="preserve"> – правовыми отношениями при взаимодействии с физическими лицами, применяющими специальный налоговый режим «Налог на профессиональный доход». Работодателям рекомендовано в установленный срок оформить трудовые отношения с работниками.</w:t>
      </w:r>
    </w:p>
    <w:p w14:paraId="1C101F6A" w14:textId="5A520B03" w:rsidR="00C10814" w:rsidRPr="00C10814" w:rsidRDefault="00C10814" w:rsidP="00C1081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10814" w:rsidRPr="00C10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C18"/>
    <w:rsid w:val="00067A31"/>
    <w:rsid w:val="003A2F31"/>
    <w:rsid w:val="005962DB"/>
    <w:rsid w:val="009413A5"/>
    <w:rsid w:val="00B82C18"/>
    <w:rsid w:val="00C10814"/>
    <w:rsid w:val="00C845DC"/>
    <w:rsid w:val="00E7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A7E77"/>
  <w15:chartTrackingRefBased/>
  <w15:docId w15:val="{A2C833C4-C8C3-47C6-921A-2F4FA1B2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Береснева</dc:creator>
  <cp:keywords/>
  <dc:description/>
  <cp:lastModifiedBy>Александра Береснева</cp:lastModifiedBy>
  <cp:revision>5</cp:revision>
  <cp:lastPrinted>2024-11-18T07:51:00Z</cp:lastPrinted>
  <dcterms:created xsi:type="dcterms:W3CDTF">2024-10-18T06:53:00Z</dcterms:created>
  <dcterms:modified xsi:type="dcterms:W3CDTF">2024-11-18T07:52:00Z</dcterms:modified>
</cp:coreProperties>
</file>