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3E72" w14:textId="77777777" w:rsidR="00C50029" w:rsidRDefault="00C50029" w:rsidP="00C5002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Приложение N 1</w:t>
      </w:r>
    </w:p>
    <w:p w14:paraId="7BE08270" w14:textId="77777777" w:rsidR="00C50029" w:rsidRDefault="00C50029" w:rsidP="00C5002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к Порядку</w:t>
      </w:r>
    </w:p>
    <w:p w14:paraId="6EF8F985" w14:textId="77777777" w:rsidR="00C50029" w:rsidRDefault="00C50029" w:rsidP="00C5002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14:paraId="608966D0" w14:textId="77777777" w:rsidR="00C50029" w:rsidRPr="00C50029" w:rsidRDefault="00C50029" w:rsidP="00C5002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val="ru-RU"/>
        </w:rPr>
      </w:pPr>
      <w:r w:rsidRPr="00C50029">
        <w:rPr>
          <w:rFonts w:eastAsia="Calibri"/>
          <w:b/>
          <w:bCs/>
          <w:sz w:val="24"/>
          <w:szCs w:val="24"/>
          <w:lang w:val="ru-RU"/>
        </w:rPr>
        <w:t>ПЕРЕЧЕНЬ</w:t>
      </w:r>
    </w:p>
    <w:p w14:paraId="123A3160" w14:textId="77777777" w:rsidR="00C50029" w:rsidRPr="00C50029" w:rsidRDefault="00C50029" w:rsidP="00C5002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val="ru-RU"/>
        </w:rPr>
      </w:pPr>
      <w:r w:rsidRPr="00C50029">
        <w:rPr>
          <w:rFonts w:eastAsia="Calibri"/>
          <w:b/>
          <w:bCs/>
          <w:sz w:val="24"/>
          <w:szCs w:val="24"/>
          <w:lang w:val="ru-RU"/>
        </w:rPr>
        <w:t>ПОКАЗАТЕЛЕЙ ДЛЯ ФОРМИРОВАНИЯ ИНФОРМАЦИИ</w:t>
      </w:r>
    </w:p>
    <w:p w14:paraId="5D84F45C" w14:textId="77777777" w:rsidR="00C50029" w:rsidRPr="00C50029" w:rsidRDefault="00C50029" w:rsidP="00C5002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val="ru-RU"/>
        </w:rPr>
      </w:pPr>
      <w:r w:rsidRPr="00C50029">
        <w:rPr>
          <w:rFonts w:eastAsia="Calibri"/>
          <w:b/>
          <w:bCs/>
          <w:sz w:val="24"/>
          <w:szCs w:val="24"/>
          <w:lang w:val="ru-RU"/>
        </w:rPr>
        <w:t>О НОРМАТИВНЫХ, ЦЕЛЕВЫХ И ФИСКАЛЬНЫХ ХАРАКТЕРИСТИКАХ</w:t>
      </w:r>
    </w:p>
    <w:p w14:paraId="509F4802" w14:textId="286CBD34" w:rsidR="00C50029" w:rsidRPr="00C50029" w:rsidRDefault="00C50029" w:rsidP="00C5002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val="ru-RU"/>
        </w:rPr>
      </w:pPr>
      <w:r w:rsidRPr="00C50029">
        <w:rPr>
          <w:rFonts w:eastAsia="Calibri"/>
          <w:b/>
          <w:bCs/>
          <w:sz w:val="24"/>
          <w:szCs w:val="24"/>
          <w:lang w:val="ru-RU"/>
        </w:rPr>
        <w:t>НАЛОГОВЫХ РАСХОДОВ ЗАТО ПЕРВОМАЙСКИЙ</w:t>
      </w:r>
      <w:r>
        <w:rPr>
          <w:rFonts w:eastAsia="Calibri"/>
          <w:b/>
          <w:bCs/>
          <w:sz w:val="24"/>
          <w:szCs w:val="24"/>
          <w:lang w:val="ru-RU"/>
        </w:rPr>
        <w:t xml:space="preserve"> за 20</w:t>
      </w:r>
      <w:r w:rsidR="00F33C44">
        <w:rPr>
          <w:rFonts w:eastAsia="Calibri"/>
          <w:b/>
          <w:bCs/>
          <w:sz w:val="24"/>
          <w:szCs w:val="24"/>
          <w:lang w:val="ru-RU"/>
        </w:rPr>
        <w:t>2</w:t>
      </w:r>
      <w:r w:rsidR="009B120C">
        <w:rPr>
          <w:rFonts w:eastAsia="Calibri"/>
          <w:b/>
          <w:bCs/>
          <w:sz w:val="24"/>
          <w:szCs w:val="24"/>
          <w:lang w:val="ru-RU"/>
        </w:rPr>
        <w:t>1</w:t>
      </w:r>
      <w:r>
        <w:rPr>
          <w:rFonts w:eastAsia="Calibri"/>
          <w:b/>
          <w:bCs/>
          <w:sz w:val="24"/>
          <w:szCs w:val="24"/>
          <w:lang w:val="ru-RU"/>
        </w:rPr>
        <w:t xml:space="preserve"> год</w:t>
      </w:r>
    </w:p>
    <w:p w14:paraId="099A65B9" w14:textId="77777777" w:rsidR="00C50029" w:rsidRDefault="00C50029" w:rsidP="00C5002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2268"/>
        <w:gridCol w:w="5103"/>
      </w:tblGrid>
      <w:tr w:rsidR="00342346" w:rsidRPr="00631F28" w14:paraId="3FAED61A" w14:textId="3C940F5A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1A64" w14:textId="77777777" w:rsidR="00342346" w:rsidRPr="00C50029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C50029">
              <w:rPr>
                <w:rFonts w:eastAsia="Calibri"/>
                <w:b/>
                <w:bCs/>
                <w:sz w:val="24"/>
                <w:szCs w:val="24"/>
                <w:lang w:val="ru-RU"/>
              </w:rPr>
              <w:t>N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19EF" w14:textId="77777777" w:rsidR="00342346" w:rsidRPr="00C50029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C50029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Наименование информации,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DB18" w14:textId="77777777" w:rsidR="00342346" w:rsidRPr="00C50029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C50029">
              <w:rPr>
                <w:rFonts w:eastAsia="Calibri"/>
                <w:b/>
                <w:bCs/>
                <w:sz w:val="24"/>
                <w:szCs w:val="24"/>
                <w:lang w:val="ru-RU"/>
              </w:rPr>
              <w:t>Источник данных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C27C" w14:textId="1BF5658D" w:rsidR="00342346" w:rsidRPr="00C50029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C50029">
              <w:rPr>
                <w:rFonts w:eastAsia="Calibri"/>
                <w:b/>
                <w:bCs/>
                <w:sz w:val="24"/>
                <w:szCs w:val="24"/>
                <w:lang w:val="ru-RU"/>
              </w:rPr>
              <w:t>Освобождение от уплаты земельного налога</w:t>
            </w:r>
          </w:p>
        </w:tc>
      </w:tr>
      <w:tr w:rsidR="00342346" w14:paraId="64CD2B6D" w14:textId="6B4B0FA4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67A2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7092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45CA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C12" w14:textId="27619528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</w:tr>
      <w:tr w:rsidR="00342346" w:rsidRPr="00631F28" w14:paraId="4DA9C49E" w14:textId="607A884E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D4A8" w14:textId="77777777" w:rsidR="00342346" w:rsidRDefault="003423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059F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Нормативные характеристики налоговых расходов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A7BD" w14:textId="77777777" w:rsidR="00342346" w:rsidRDefault="003423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F74" w14:textId="77777777" w:rsidR="00342346" w:rsidRDefault="003423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42346" w:rsidRPr="00631F28" w14:paraId="075DBD37" w14:textId="4AED6248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BBC4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03ED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Наименование решений Собрания депутатов ЗАТО Первомайский, устанавливающих налоговые льготы, освобождения и иные преференции по налогам, их реквизиты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7E00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9B2" w14:textId="36BECD08" w:rsidR="00342346" w:rsidRDefault="004E4E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05.11.2020 № 56/5 «Об установлении земельного налога на территории городского округа ЗАТО Первомайский»</w:t>
            </w:r>
          </w:p>
        </w:tc>
      </w:tr>
      <w:tr w:rsidR="00342346" w14:paraId="03BD16E0" w14:textId="26EE25E0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A15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ECD3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Условия предоставления налоговых льгот, освобождений и иных преференций, установленных решениями Собрания депутатов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2248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915" w14:textId="0FE6F6CA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Без условий</w:t>
            </w:r>
          </w:p>
        </w:tc>
      </w:tr>
      <w:tr w:rsidR="00342346" w:rsidRPr="00631F28" w14:paraId="7B14E396" w14:textId="56C4D957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4673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70A9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решениями Собрания депутатов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D6CB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9BA" w14:textId="3458B5B4" w:rsidR="00342346" w:rsidRDefault="00342346" w:rsidP="004173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Казенные учреждения и организации, финансируемые из местного бюджета, органы местного самоуправления в отношении земельных участков, используемых для осуществления возложенных на них функций</w:t>
            </w:r>
          </w:p>
        </w:tc>
      </w:tr>
      <w:tr w:rsidR="00342346" w14:paraId="3EAFA55C" w14:textId="284B0FF5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FA62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7C69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Дата вступления в силу положений решений Собрания депутатов ЗАТО Первомайский, устанавливающих </w:t>
            </w: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96E5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финансовый отдел администрации </w:t>
            </w: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06D9" w14:textId="0CEFE98A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01.01.20</w:t>
            </w:r>
            <w:r w:rsidR="00B323CB">
              <w:rPr>
                <w:rFonts w:eastAsia="Calibri"/>
                <w:sz w:val="24"/>
                <w:szCs w:val="24"/>
                <w:lang w:val="ru-RU"/>
              </w:rPr>
              <w:t>21</w:t>
            </w:r>
          </w:p>
        </w:tc>
      </w:tr>
      <w:tr w:rsidR="00342346" w14:paraId="1AF64D27" w14:textId="123A8D8E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8FEA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E783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Дата начала действия предоставленного решениями Собрания депутатов ЗАТО Первомайский права на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6ED2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913" w14:textId="2136788F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01.01.20</w:t>
            </w:r>
            <w:r w:rsidR="00B323CB">
              <w:rPr>
                <w:rFonts w:eastAsia="Calibri"/>
                <w:sz w:val="24"/>
                <w:szCs w:val="24"/>
                <w:lang w:val="ru-RU"/>
              </w:rPr>
              <w:t>21</w:t>
            </w:r>
          </w:p>
        </w:tc>
      </w:tr>
      <w:tr w:rsidR="00342346" w:rsidRPr="00631F28" w14:paraId="2322D65D" w14:textId="3E1D0299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82FE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4276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Период действия налоговых льгот, освобождений и иных преференций по налогам, предоставленных решениями Собрания депутатов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69D5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7342" w14:textId="16F4F86B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Неограниченный, до даты прекращения действия льготы</w:t>
            </w:r>
          </w:p>
        </w:tc>
      </w:tr>
      <w:tr w:rsidR="00342346" w14:paraId="22931DA3" w14:textId="735164A1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7A4A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2DD1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Дата прекращения действия налоговых льгот, освобождений и иных преференций по налогам, предоставленных решениями Собрания депутатов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88F7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1CB" w14:textId="0070DABC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Не установлено</w:t>
            </w:r>
          </w:p>
        </w:tc>
      </w:tr>
      <w:tr w:rsidR="00342346" w:rsidRPr="00631F28" w14:paraId="79ED7CAE" w14:textId="35B297FC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A8A5" w14:textId="77777777" w:rsidR="00342346" w:rsidRDefault="003423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7EC8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Целевые характеристики налоговых расходов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AB60" w14:textId="77777777" w:rsidR="00342346" w:rsidRDefault="003423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070" w14:textId="77777777" w:rsidR="00342346" w:rsidRDefault="003423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42346" w:rsidRPr="00631F28" w14:paraId="6661CE3D" w14:textId="27E58927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1440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AA99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9721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8A57" w14:textId="738EAB0E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Освобождение от уплаты земельного налога</w:t>
            </w:r>
          </w:p>
        </w:tc>
      </w:tr>
      <w:tr w:rsidR="00342346" w14:paraId="4673A212" w14:textId="34965C72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E0BC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7FB1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Целевая категория налогового расхода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5249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A4C" w14:textId="5451A19D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Финансовая</w:t>
            </w:r>
          </w:p>
        </w:tc>
      </w:tr>
      <w:tr w:rsidR="00342346" w:rsidRPr="00342346" w14:paraId="3477555C" w14:textId="56FD37B0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72E4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7350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Цели предоставления налоговых льгот, освобождений и иных преференций для плательщиков налогов, </w:t>
            </w: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установленных решениями Собрания депутатов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9FC6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финансовый отдел администрации </w:t>
            </w: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ED4" w14:textId="558CD7A4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Устранение встречных финансовых потоков</w:t>
            </w:r>
          </w:p>
        </w:tc>
      </w:tr>
      <w:tr w:rsidR="00342346" w:rsidRPr="00342346" w14:paraId="40AB5085" w14:textId="1539C637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6983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9E2F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Собрания депутатов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3183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1BE" w14:textId="3808B492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Земельный налог</w:t>
            </w:r>
          </w:p>
        </w:tc>
      </w:tr>
      <w:tr w:rsidR="00342346" w:rsidRPr="00EE5196" w14:paraId="3A35DE8F" w14:textId="18C28069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E7BF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2D4E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Вид налоговых льгот, освобождений и иных преференций, определяющий особенности предоставления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D58A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24F" w14:textId="7162C775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Освобождение от уплаты налога</w:t>
            </w:r>
          </w:p>
        </w:tc>
      </w:tr>
      <w:tr w:rsidR="00342346" w:rsidRPr="00EE5196" w14:paraId="315EC0B2" w14:textId="3A092BD1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DC1B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CE94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C447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D3EE" w14:textId="5EA6442B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</w:p>
        </w:tc>
      </w:tr>
      <w:tr w:rsidR="00342346" w:rsidRPr="00EE5196" w14:paraId="71A49B1F" w14:textId="73221787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2B88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C318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Показатель достижения целей муниципальных программ ЗАТО Первомайский и (или) целей социально-экономического развития ЗАТО Первомайский, не относящихся к муниципальным программам ЗАТО Первомайский, в связи с предоставлением налоговых льгот, освобождений и иных преференций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3C85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CF23" w14:textId="6CAD75E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Устранены встречные финансовые потоки</w:t>
            </w:r>
          </w:p>
        </w:tc>
      </w:tr>
      <w:tr w:rsidR="00342346" w:rsidRPr="00EE5196" w14:paraId="4F0202B6" w14:textId="1DD50A35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E82D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E02F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ЗАТО Первомайский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631C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куратор налогового расхода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4FE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85.11</w:t>
            </w:r>
          </w:p>
          <w:p w14:paraId="19261E27" w14:textId="295DC2A5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85.14</w:t>
            </w:r>
          </w:p>
        </w:tc>
      </w:tr>
      <w:tr w:rsidR="00342346" w:rsidRPr="00631F28" w14:paraId="7F8B9BAB" w14:textId="2D597D97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DC48" w14:textId="77777777" w:rsidR="00342346" w:rsidRDefault="003423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79AA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Фискальные характеристики налоговых расходов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1DA" w14:textId="77777777" w:rsidR="00342346" w:rsidRDefault="003423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D9F6" w14:textId="77777777" w:rsidR="00342346" w:rsidRDefault="003423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42346" w:rsidRPr="00EE5196" w14:paraId="34FD6DE7" w14:textId="26D621D3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E728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C313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Объем налоговых льгот, освобождений и иных преференций, предоставленных для плательщиков налогов, в соответствии с решениями Собрания депутатов ЗАТО Первомайский за отчетный финансовый год и за год, предшествующий отчетному финансовому году,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65B3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Управление Федеральной налоговой службы по Кировской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7215" w14:textId="06B9631E" w:rsidR="00342346" w:rsidRDefault="00F33C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</w:t>
            </w:r>
            <w:r w:rsidR="00B323CB">
              <w:rPr>
                <w:rFonts w:eastAsia="Calibri"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– </w:t>
            </w:r>
            <w:r w:rsidR="00841308">
              <w:rPr>
                <w:rFonts w:eastAsia="Calibri"/>
                <w:sz w:val="24"/>
                <w:szCs w:val="24"/>
                <w:lang w:val="ru-RU"/>
              </w:rPr>
              <w:t>11,0</w:t>
            </w:r>
          </w:p>
          <w:p w14:paraId="5B789C07" w14:textId="2C8DA341" w:rsidR="00F33C44" w:rsidRDefault="00F33C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202</w:t>
            </w:r>
            <w:r w:rsidR="00B323CB">
              <w:rPr>
                <w:rFonts w:eastAsia="Calibri"/>
                <w:sz w:val="24"/>
                <w:szCs w:val="24"/>
                <w:lang w:val="ru-RU"/>
              </w:rPr>
              <w:t>1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="00D36E28">
              <w:rPr>
                <w:rFonts w:eastAsia="Calibri"/>
                <w:sz w:val="24"/>
                <w:szCs w:val="24"/>
                <w:lang w:val="ru-RU"/>
              </w:rPr>
              <w:t>34</w:t>
            </w:r>
            <w:r w:rsidR="00841308" w:rsidRPr="00D36E28">
              <w:rPr>
                <w:rFonts w:eastAsia="Calibri"/>
                <w:sz w:val="24"/>
                <w:szCs w:val="24"/>
                <w:lang w:val="ru-RU"/>
              </w:rPr>
              <w:t>1,0</w:t>
            </w:r>
          </w:p>
        </w:tc>
      </w:tr>
      <w:tr w:rsidR="00342346" w:rsidRPr="00EE5196" w14:paraId="59292BC6" w14:textId="473DF853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03A4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AC9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8C67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5E6" w14:textId="39880488" w:rsidR="00342346" w:rsidRDefault="00CE14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202</w:t>
            </w:r>
            <w:r w:rsidR="00B323CB">
              <w:rPr>
                <w:rFonts w:eastAsia="Calibri"/>
                <w:sz w:val="24"/>
                <w:szCs w:val="24"/>
                <w:lang w:val="ru-RU"/>
              </w:rPr>
              <w:t>2</w:t>
            </w: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2653F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631F28">
              <w:rPr>
                <w:rFonts w:eastAsia="Calibri"/>
                <w:sz w:val="24"/>
                <w:szCs w:val="24"/>
                <w:lang w:val="ru-RU"/>
              </w:rPr>
              <w:t>222,0</w:t>
            </w:r>
          </w:p>
          <w:p w14:paraId="3EA71B43" w14:textId="2C4AE94A" w:rsidR="00CE141C" w:rsidRDefault="00CE14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202</w:t>
            </w:r>
            <w:r w:rsidR="00B323CB">
              <w:rPr>
                <w:rFonts w:eastAsia="Calibri"/>
                <w:sz w:val="24"/>
                <w:szCs w:val="24"/>
                <w:lang w:val="ru-RU"/>
              </w:rPr>
              <w:t>3</w:t>
            </w: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2653F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631F28">
              <w:rPr>
                <w:rFonts w:eastAsia="Calibri"/>
                <w:sz w:val="24"/>
                <w:szCs w:val="24"/>
                <w:lang w:val="ru-RU"/>
              </w:rPr>
              <w:t>222,0</w:t>
            </w:r>
          </w:p>
          <w:p w14:paraId="418C1B5E" w14:textId="5AAAE1B9" w:rsidR="00CE141C" w:rsidRDefault="00CE14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202</w:t>
            </w:r>
            <w:r w:rsidR="00B323CB">
              <w:rPr>
                <w:rFonts w:eastAsia="Calibri"/>
                <w:sz w:val="24"/>
                <w:szCs w:val="24"/>
                <w:lang w:val="ru-RU"/>
              </w:rPr>
              <w:t>4</w:t>
            </w: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2653F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631F28">
              <w:rPr>
                <w:rFonts w:eastAsia="Calibri"/>
                <w:sz w:val="24"/>
                <w:szCs w:val="24"/>
                <w:lang w:val="ru-RU"/>
              </w:rPr>
              <w:t>222,0</w:t>
            </w:r>
          </w:p>
        </w:tc>
      </w:tr>
      <w:tr w:rsidR="00342346" w:rsidRPr="00EE5196" w14:paraId="32D278AF" w14:textId="6D2E90FA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3B66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42F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Численность плательщиков налогов, воспользовавшихся налоговой льготой, освобождением и иной преференцией, установленной решениями Собрания депутатов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C788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Управление Федеральной налоговой службы по Кировской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3073" w14:textId="23188498" w:rsidR="00342346" w:rsidRDefault="00CE14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1308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</w:tr>
      <w:tr w:rsidR="00342346" w:rsidRPr="00EE5196" w14:paraId="71DEFB57" w14:textId="00656B8A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A7F7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9922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Базовый объем налогов, задекларированных для уплаты в консолидированный бюджет ЗАТО Первомайский плательщиками налогов, имеющими право на налоговые льготы, освобождения и иные преференции, установленные решениями Собрания депутатов ЗАТО Первомайский,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5E22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Управление Федеральной налоговой службы по Кировской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75F" w14:textId="108DC78D" w:rsidR="00342346" w:rsidRDefault="00CE14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1308">
              <w:rPr>
                <w:rFonts w:eastAsia="Calibri"/>
                <w:sz w:val="24"/>
                <w:szCs w:val="24"/>
                <w:lang w:val="ru-RU"/>
              </w:rPr>
              <w:t>11,0</w:t>
            </w:r>
          </w:p>
        </w:tc>
      </w:tr>
      <w:tr w:rsidR="00342346" w:rsidRPr="00EE5196" w14:paraId="07354A88" w14:textId="6EB7D8F0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3344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7885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Объем налогов, задекларированных для уплаты в консолидированный бюджет Кировской области плательщиками налогов, имеющими право на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3E5D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Управление Федеральной налоговой службы по Кировской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F92" w14:textId="52A21956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201</w:t>
            </w:r>
            <w:r w:rsidR="00E17455">
              <w:rPr>
                <w:rFonts w:eastAsia="Calibri"/>
                <w:sz w:val="24"/>
                <w:szCs w:val="24"/>
                <w:lang w:val="ru-RU"/>
              </w:rPr>
              <w:t>5</w:t>
            </w: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E17455">
              <w:rPr>
                <w:rFonts w:eastAsia="Calibri"/>
                <w:sz w:val="24"/>
                <w:szCs w:val="24"/>
                <w:lang w:val="ru-RU"/>
              </w:rPr>
              <w:t>4</w:t>
            </w:r>
            <w:r>
              <w:rPr>
                <w:rFonts w:eastAsia="Calibri"/>
                <w:sz w:val="24"/>
                <w:szCs w:val="24"/>
                <w:lang w:val="ru-RU"/>
              </w:rPr>
              <w:t>,0</w:t>
            </w:r>
          </w:p>
          <w:p w14:paraId="2155FEBA" w14:textId="78484B19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201</w:t>
            </w:r>
            <w:r w:rsidR="00E17455">
              <w:rPr>
                <w:rFonts w:eastAsia="Calibri"/>
                <w:sz w:val="24"/>
                <w:szCs w:val="24"/>
                <w:lang w:val="ru-RU"/>
              </w:rPr>
              <w:t>6</w:t>
            </w: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E17455">
              <w:rPr>
                <w:rFonts w:eastAsia="Calibri"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sz w:val="24"/>
                <w:szCs w:val="24"/>
                <w:lang w:val="ru-RU"/>
              </w:rPr>
              <w:t>,0</w:t>
            </w:r>
          </w:p>
          <w:p w14:paraId="367E519F" w14:textId="54B58435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201</w:t>
            </w:r>
            <w:r w:rsidR="00E17455">
              <w:rPr>
                <w:rFonts w:eastAsia="Calibri"/>
                <w:sz w:val="24"/>
                <w:szCs w:val="24"/>
                <w:lang w:val="ru-RU"/>
              </w:rPr>
              <w:t>7</w:t>
            </w: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  <w:r w:rsidR="00E17455">
              <w:rPr>
                <w:rFonts w:eastAsia="Calibri"/>
                <w:sz w:val="24"/>
                <w:szCs w:val="24"/>
                <w:lang w:val="ru-RU"/>
              </w:rPr>
              <w:t>7</w:t>
            </w:r>
            <w:r>
              <w:rPr>
                <w:rFonts w:eastAsia="Calibri"/>
                <w:sz w:val="24"/>
                <w:szCs w:val="24"/>
                <w:lang w:val="ru-RU"/>
              </w:rPr>
              <w:t>,0</w:t>
            </w:r>
          </w:p>
          <w:p w14:paraId="29589B3D" w14:textId="09C4215E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201</w:t>
            </w:r>
            <w:r w:rsidR="00E17455">
              <w:rPr>
                <w:rFonts w:eastAsia="Calibri"/>
                <w:sz w:val="24"/>
                <w:szCs w:val="24"/>
                <w:lang w:val="ru-RU"/>
              </w:rPr>
              <w:t>8</w:t>
            </w:r>
            <w:r>
              <w:rPr>
                <w:rFonts w:eastAsia="Calibri"/>
                <w:sz w:val="24"/>
                <w:szCs w:val="24"/>
                <w:lang w:val="ru-RU"/>
              </w:rPr>
              <w:t>-7,0</w:t>
            </w:r>
          </w:p>
          <w:p w14:paraId="1F205378" w14:textId="040DD9EE" w:rsidR="00342346" w:rsidRDefault="002C3DC1" w:rsidP="002C3D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201</w:t>
            </w:r>
            <w:r w:rsidR="00E17455">
              <w:rPr>
                <w:rFonts w:eastAsia="Calibri"/>
                <w:sz w:val="24"/>
                <w:szCs w:val="24"/>
                <w:lang w:val="ru-RU"/>
              </w:rPr>
              <w:t>9</w:t>
            </w:r>
            <w:r>
              <w:rPr>
                <w:rFonts w:eastAsia="Calibri"/>
                <w:sz w:val="24"/>
                <w:szCs w:val="24"/>
                <w:lang w:val="ru-RU"/>
              </w:rPr>
              <w:t>-7,0</w:t>
            </w:r>
          </w:p>
          <w:p w14:paraId="32BE36A4" w14:textId="47A12025" w:rsidR="00CE141C" w:rsidRDefault="002653F0" w:rsidP="002C3D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CE141C">
              <w:rPr>
                <w:rFonts w:eastAsia="Calibri"/>
                <w:sz w:val="24"/>
                <w:szCs w:val="24"/>
                <w:lang w:val="ru-RU"/>
              </w:rPr>
              <w:t>20</w:t>
            </w:r>
            <w:r w:rsidR="00E17455">
              <w:rPr>
                <w:rFonts w:eastAsia="Calibri"/>
                <w:sz w:val="24"/>
                <w:szCs w:val="24"/>
                <w:lang w:val="ru-RU"/>
              </w:rPr>
              <w:t>20</w:t>
            </w:r>
            <w:r w:rsidR="00CE141C">
              <w:rPr>
                <w:rFonts w:eastAsia="Calibri"/>
                <w:sz w:val="24"/>
                <w:szCs w:val="24"/>
                <w:lang w:val="ru-RU"/>
              </w:rPr>
              <w:t>-</w:t>
            </w:r>
            <w:r>
              <w:rPr>
                <w:rFonts w:eastAsia="Calibri"/>
                <w:sz w:val="24"/>
                <w:szCs w:val="24"/>
                <w:lang w:val="ru-RU"/>
              </w:rPr>
              <w:t>11,0</w:t>
            </w:r>
          </w:p>
        </w:tc>
      </w:tr>
      <w:tr w:rsidR="00342346" w:rsidRPr="00631F28" w14:paraId="772A7B3A" w14:textId="10774BA1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0798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10F0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Результат оценки эффективности налоговых расходов ЗАТО Первомайский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7BEF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куратор налогового расхода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3BF2" w14:textId="31E47448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Налоговый расход эффективный, т.к. соответствует критериям целесообразности</w:t>
            </w:r>
          </w:p>
        </w:tc>
      </w:tr>
      <w:tr w:rsidR="00342346" w:rsidRPr="00EE5196" w14:paraId="6440A194" w14:textId="643AFBE9" w:rsidTr="003423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667E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C484" w14:textId="77777777" w:rsidR="00342346" w:rsidRDefault="0034234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Оценка совокупного бюджетного эффекта (самоокупаемости) стимулирующих налоговых расходов ЗАТО Первомайский, 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E680" w14:textId="77777777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B6C2" w14:textId="67F3F318" w:rsidR="00342346" w:rsidRDefault="003423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</w:p>
        </w:tc>
      </w:tr>
    </w:tbl>
    <w:p w14:paraId="1697E851" w14:textId="77777777" w:rsidR="005962DB" w:rsidRPr="00C50029" w:rsidRDefault="005962DB">
      <w:pPr>
        <w:rPr>
          <w:lang w:val="ru-RU"/>
        </w:rPr>
      </w:pPr>
    </w:p>
    <w:sectPr w:rsidR="005962DB" w:rsidRPr="00C50029" w:rsidSect="00C50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C1"/>
    <w:rsid w:val="001A5739"/>
    <w:rsid w:val="002653F0"/>
    <w:rsid w:val="002C3DC1"/>
    <w:rsid w:val="00342346"/>
    <w:rsid w:val="00360D97"/>
    <w:rsid w:val="00395560"/>
    <w:rsid w:val="00417314"/>
    <w:rsid w:val="0047720C"/>
    <w:rsid w:val="004E4E8E"/>
    <w:rsid w:val="005962DB"/>
    <w:rsid w:val="00631F28"/>
    <w:rsid w:val="00746D11"/>
    <w:rsid w:val="00841308"/>
    <w:rsid w:val="008E5B4E"/>
    <w:rsid w:val="0090132A"/>
    <w:rsid w:val="0093203E"/>
    <w:rsid w:val="009B120C"/>
    <w:rsid w:val="00A54912"/>
    <w:rsid w:val="00A71F29"/>
    <w:rsid w:val="00B323CB"/>
    <w:rsid w:val="00B721C1"/>
    <w:rsid w:val="00C50029"/>
    <w:rsid w:val="00CE141C"/>
    <w:rsid w:val="00D36E28"/>
    <w:rsid w:val="00D44B52"/>
    <w:rsid w:val="00D8731C"/>
    <w:rsid w:val="00E17455"/>
    <w:rsid w:val="00ED6210"/>
    <w:rsid w:val="00EE5196"/>
    <w:rsid w:val="00F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F436"/>
  <w15:chartTrackingRefBased/>
  <w15:docId w15:val="{B18160FD-9B4C-46B3-B48D-F6FFE03C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2021-08-10T07:36:00Z</cp:lastPrinted>
  <dcterms:created xsi:type="dcterms:W3CDTF">2020-05-19T14:11:00Z</dcterms:created>
  <dcterms:modified xsi:type="dcterms:W3CDTF">2022-08-02T09:39:00Z</dcterms:modified>
</cp:coreProperties>
</file>