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FC" w:rsidRDefault="009B2DFC" w:rsidP="001D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DFC" w:rsidRDefault="009B2DFC" w:rsidP="001D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EFF" w:rsidRPr="000E1327" w:rsidRDefault="00945EFF" w:rsidP="00945EF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E132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A3750E9" wp14:editId="5727CAD1">
            <wp:extent cx="609600" cy="7715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EFF" w:rsidRPr="000E1327" w:rsidRDefault="00945EFF" w:rsidP="00945EF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945EFF" w:rsidRPr="000E1327" w:rsidTr="00945EFF">
        <w:trPr>
          <w:trHeight w:val="1753"/>
        </w:trPr>
        <w:tc>
          <w:tcPr>
            <w:tcW w:w="9360" w:type="dxa"/>
            <w:gridSpan w:val="4"/>
            <w:hideMark/>
          </w:tcPr>
          <w:p w:rsidR="00945EFF" w:rsidRPr="000E1327" w:rsidRDefault="00945EFF" w:rsidP="0094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13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ПЕРВОМАЙСКИЙ</w:t>
            </w:r>
          </w:p>
          <w:p w:rsidR="00945EFF" w:rsidRPr="000E1327" w:rsidRDefault="00945EFF" w:rsidP="0094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1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КИРОВСКОЙ ОБЛАСТИ</w:t>
            </w:r>
          </w:p>
          <w:p w:rsidR="00945EFF" w:rsidRPr="000E1327" w:rsidRDefault="00945EFF" w:rsidP="00945EFF">
            <w:pPr>
              <w:keepNext/>
              <w:widowControl w:val="0"/>
              <w:spacing w:before="360" w:after="3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E132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945EFF" w:rsidRPr="000E1327" w:rsidTr="00945EFF">
        <w:trPr>
          <w:trHeight w:hRule="exact" w:val="36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EFF" w:rsidRPr="000E1327" w:rsidRDefault="00945EFF" w:rsidP="00945EFF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45EFF" w:rsidRPr="000E1327" w:rsidRDefault="00945EFF" w:rsidP="00945EFF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945EFF" w:rsidRPr="000E1327" w:rsidRDefault="00945EFF" w:rsidP="00945EFF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3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EFF" w:rsidRPr="000E1327" w:rsidRDefault="00945EFF" w:rsidP="00945EFF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EFF" w:rsidRPr="000E1327" w:rsidTr="00945EFF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5EFF" w:rsidRPr="000E1327" w:rsidRDefault="00945EFF" w:rsidP="00945EFF">
            <w:pPr>
              <w:tabs>
                <w:tab w:val="left" w:pos="2765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3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пгт. Первомайский </w:t>
            </w:r>
          </w:p>
        </w:tc>
      </w:tr>
    </w:tbl>
    <w:p w:rsidR="00945EFF" w:rsidRPr="000E1327" w:rsidRDefault="00945EFF" w:rsidP="00945EF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48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945EFF" w:rsidRPr="000E1327" w:rsidTr="00554CEC">
        <w:trPr>
          <w:trHeight w:val="368"/>
          <w:jc w:val="center"/>
        </w:trPr>
        <w:tc>
          <w:tcPr>
            <w:tcW w:w="9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82CFE" w:rsidRDefault="00554CEC" w:rsidP="0055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4C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требований к закупаемым администрацией </w:t>
            </w:r>
          </w:p>
          <w:p w:rsidR="00554CEC" w:rsidRPr="00554CEC" w:rsidRDefault="00554CEC" w:rsidP="0055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4C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ЗАТО Первомайский </w:t>
            </w:r>
            <w:r w:rsidR="00132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подведомственными казенными учреждениями </w:t>
            </w:r>
            <w:r w:rsidRPr="00554C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отдельным видам товаров, работ, услуг (в том числе предельные цены товаров, работ, услуг)</w:t>
            </w:r>
            <w:r w:rsidR="00694E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форме ведомственного перечня</w:t>
            </w:r>
          </w:p>
          <w:p w:rsidR="00945EFF" w:rsidRPr="000E1327" w:rsidRDefault="00945EFF" w:rsidP="00DB010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45EFF" w:rsidRPr="000E1327" w:rsidRDefault="00945EFF" w:rsidP="00945EFF">
            <w:pPr>
              <w:tabs>
                <w:tab w:val="left" w:pos="3657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54CEC" w:rsidRPr="00554CEC" w:rsidRDefault="00554CEC" w:rsidP="00383F47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CE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 Федерального закона от 05.04.2013 № 44-ФЗ «О  контрактной системе  в сфере закупок товаров, работ, услуг для обеспечения государственных и муниципальных нужд», постановлением администрации ЗАТО Первомайский от  22.04.2016 № 85 «Об утверждении правил определения требований к закупаемым заказчиками ЗАТО Первомайский отдельным видам товаров, работ, услуг (в том числе предельных цен товаров, работ, услуг)</w:t>
      </w:r>
      <w:r w:rsidR="00C17CA7">
        <w:rPr>
          <w:rFonts w:ascii="Times New Roman" w:eastAsia="Times New Roman" w:hAnsi="Times New Roman" w:cs="Times New Roman"/>
          <w:sz w:val="28"/>
          <w:szCs w:val="28"/>
        </w:rPr>
        <w:t xml:space="preserve"> (в редакции постановления администрации ЗАТО Первомайский от 11.05.2023 № 61)</w:t>
      </w:r>
      <w:r w:rsidRPr="00554C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4CEC" w:rsidRDefault="00554CEC" w:rsidP="00383F47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CE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45A6E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45A6E" w:rsidRPr="00345A6E"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r w:rsidR="00345A6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45A6E" w:rsidRPr="00345A6E">
        <w:rPr>
          <w:rFonts w:ascii="Times New Roman" w:eastAsia="Times New Roman" w:hAnsi="Times New Roman" w:cs="Times New Roman"/>
          <w:sz w:val="28"/>
          <w:szCs w:val="28"/>
        </w:rPr>
        <w:t xml:space="preserve"> к закупаемым </w:t>
      </w:r>
      <w:proofErr w:type="gramStart"/>
      <w:r w:rsidR="00345A6E" w:rsidRPr="00345A6E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proofErr w:type="gramEnd"/>
      <w:r w:rsidR="00345A6E" w:rsidRPr="00345A6E">
        <w:rPr>
          <w:rFonts w:ascii="Times New Roman" w:eastAsia="Times New Roman" w:hAnsi="Times New Roman" w:cs="Times New Roman"/>
          <w:sz w:val="28"/>
          <w:szCs w:val="28"/>
        </w:rPr>
        <w:t xml:space="preserve"> ЗАТО Первомайский и подведомственными казенными учреждениями отдельным видам товаров, работ, услуг (в том числе предельные цены товаров, работ, услуг) в форме ведомственного перечня</w:t>
      </w:r>
      <w:r w:rsidRPr="00554CEC">
        <w:rPr>
          <w:rFonts w:ascii="Times New Roman" w:eastAsia="Times New Roman" w:hAnsi="Times New Roman" w:cs="Times New Roman"/>
          <w:sz w:val="28"/>
          <w:szCs w:val="28"/>
        </w:rPr>
        <w:t>. Прилагается</w:t>
      </w:r>
      <w:r w:rsidR="006B449D">
        <w:rPr>
          <w:rFonts w:ascii="Times New Roman" w:eastAsia="Times New Roman" w:hAnsi="Times New Roman" w:cs="Times New Roman"/>
          <w:sz w:val="28"/>
          <w:szCs w:val="28"/>
        </w:rPr>
        <w:t xml:space="preserve"> (далее – Перечень)</w:t>
      </w:r>
      <w:r w:rsidRPr="00554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49D" w:rsidRDefault="006B449D" w:rsidP="00383F47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83F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B449D">
        <w:rPr>
          <w:rFonts w:ascii="Times New Roman" w:eastAsia="Times New Roman" w:hAnsi="Times New Roman" w:cs="Times New Roman"/>
          <w:sz w:val="28"/>
          <w:szCs w:val="28"/>
        </w:rPr>
        <w:t>Подведомственным администрации казенным учреж</w:t>
      </w:r>
      <w:r>
        <w:rPr>
          <w:rFonts w:ascii="Times New Roman" w:eastAsia="Times New Roman" w:hAnsi="Times New Roman" w:cs="Times New Roman"/>
          <w:sz w:val="28"/>
          <w:szCs w:val="28"/>
        </w:rPr>
        <w:t>дениям применять П</w:t>
      </w:r>
      <w:r w:rsidRPr="006B449D">
        <w:rPr>
          <w:rFonts w:ascii="Times New Roman" w:eastAsia="Times New Roman" w:hAnsi="Times New Roman" w:cs="Times New Roman"/>
          <w:sz w:val="28"/>
          <w:szCs w:val="28"/>
        </w:rPr>
        <w:t>еречень пр</w:t>
      </w:r>
      <w:r>
        <w:rPr>
          <w:rFonts w:ascii="Times New Roman" w:eastAsia="Times New Roman" w:hAnsi="Times New Roman" w:cs="Times New Roman"/>
          <w:sz w:val="28"/>
          <w:szCs w:val="28"/>
        </w:rPr>
        <w:t>и закупке товаров, работ, услуг</w:t>
      </w:r>
      <w:r w:rsidR="00383F47">
        <w:rPr>
          <w:rFonts w:ascii="Times New Roman" w:eastAsia="Times New Roman" w:hAnsi="Times New Roman" w:cs="Times New Roman"/>
          <w:sz w:val="28"/>
          <w:szCs w:val="28"/>
        </w:rPr>
        <w:t xml:space="preserve"> и не превышать установленные предельные цены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6B449D">
        <w:rPr>
          <w:rFonts w:ascii="Times New Roman" w:eastAsia="Times New Roman" w:hAnsi="Times New Roman" w:cs="Times New Roman"/>
          <w:sz w:val="28"/>
          <w:szCs w:val="28"/>
        </w:rPr>
        <w:t>ри возникновении потребности внесения изменений в Перечень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6B449D">
        <w:rPr>
          <w:rFonts w:ascii="Times New Roman" w:eastAsia="Times New Roman" w:hAnsi="Times New Roman" w:cs="Times New Roman"/>
          <w:sz w:val="28"/>
          <w:szCs w:val="28"/>
        </w:rPr>
        <w:t>уководители подведомствен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="00383F47">
        <w:rPr>
          <w:rFonts w:ascii="Times New Roman" w:eastAsia="Times New Roman" w:hAnsi="Times New Roman" w:cs="Times New Roman"/>
          <w:sz w:val="28"/>
          <w:szCs w:val="28"/>
        </w:rPr>
        <w:t xml:space="preserve">казенных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учреждении направляют ходат</w:t>
      </w:r>
      <w:r w:rsidRPr="006B449D">
        <w:rPr>
          <w:rFonts w:ascii="Times New Roman" w:eastAsia="Times New Roman" w:hAnsi="Times New Roman" w:cs="Times New Roman"/>
          <w:sz w:val="28"/>
          <w:szCs w:val="28"/>
        </w:rPr>
        <w:t>айства главному распорядителю бюджетных средств о внесении изменений в конкретные позиции Перечня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45A6E" w:rsidRDefault="006B449D" w:rsidP="00383F47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45A6E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распоряжение </w:t>
      </w:r>
      <w:proofErr w:type="gramStart"/>
      <w:r w:rsidR="00345A6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345A6E">
        <w:rPr>
          <w:rFonts w:ascii="Times New Roman" w:eastAsia="Times New Roman" w:hAnsi="Times New Roman" w:cs="Times New Roman"/>
          <w:sz w:val="28"/>
          <w:szCs w:val="28"/>
        </w:rPr>
        <w:t xml:space="preserve"> ЗАТО Первомайский </w:t>
      </w:r>
      <w:r w:rsidR="007741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170C61">
        <w:rPr>
          <w:rFonts w:ascii="Times New Roman" w:eastAsia="Times New Roman" w:hAnsi="Times New Roman" w:cs="Times New Roman"/>
          <w:sz w:val="28"/>
          <w:szCs w:val="28"/>
        </w:rPr>
        <w:t>9</w:t>
      </w:r>
      <w:r w:rsidR="007741E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70C61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41EF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345A6E" w:rsidRPr="00345A6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741EF">
        <w:rPr>
          <w:rFonts w:ascii="Times New Roman" w:eastAsia="Times New Roman" w:hAnsi="Times New Roman" w:cs="Times New Roman"/>
          <w:sz w:val="28"/>
          <w:szCs w:val="28"/>
        </w:rPr>
        <w:t>198</w:t>
      </w:r>
      <w:r w:rsidR="00345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CA7" w:rsidRPr="00C17CA7">
        <w:rPr>
          <w:rFonts w:ascii="Times New Roman" w:eastAsia="Times New Roman" w:hAnsi="Times New Roman" w:cs="Times New Roman"/>
          <w:sz w:val="28"/>
          <w:szCs w:val="28"/>
        </w:rPr>
        <w:t>«Об утверждении требований к закупаемым администрацией ЗАТО Первомайский отдельным видам товаров, работ, услуг (в том числе предельные цены товаров, работ, услуг) в форме ведомственного перечня»</w:t>
      </w:r>
      <w:r w:rsidR="00345A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CEC" w:rsidRPr="00554CEC" w:rsidRDefault="006B449D" w:rsidP="00383F47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54CEC" w:rsidRPr="00554CEC">
        <w:rPr>
          <w:rFonts w:ascii="Times New Roman" w:eastAsia="Times New Roman" w:hAnsi="Times New Roman" w:cs="Times New Roman"/>
          <w:sz w:val="28"/>
          <w:szCs w:val="28"/>
        </w:rPr>
        <w:t xml:space="preserve">. Заведующему сектором </w:t>
      </w:r>
      <w:r w:rsidR="0072486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закупок </w:t>
      </w:r>
      <w:r w:rsidR="00554CEC" w:rsidRPr="00554CEC">
        <w:rPr>
          <w:rFonts w:ascii="Times New Roman" w:eastAsia="Times New Roman" w:hAnsi="Times New Roman" w:cs="Times New Roman"/>
          <w:sz w:val="28"/>
          <w:szCs w:val="28"/>
        </w:rPr>
        <w:t xml:space="preserve">– контрактному управляющему  администрации ЗАТО Первомайский </w:t>
      </w:r>
      <w:r w:rsidR="007B2E83">
        <w:rPr>
          <w:rFonts w:ascii="Times New Roman" w:eastAsia="Times New Roman" w:hAnsi="Times New Roman" w:cs="Times New Roman"/>
          <w:sz w:val="28"/>
          <w:szCs w:val="28"/>
        </w:rPr>
        <w:t>Емельяновой</w:t>
      </w:r>
      <w:r w:rsidR="00554CEC" w:rsidRPr="00554CEC">
        <w:rPr>
          <w:rFonts w:ascii="Times New Roman" w:eastAsia="Times New Roman" w:hAnsi="Times New Roman" w:cs="Times New Roman"/>
          <w:sz w:val="28"/>
          <w:szCs w:val="28"/>
        </w:rPr>
        <w:t xml:space="preserve"> Е.В. разместить данное распоряжение на Официальном сайте Единой информационной системы в сфере закупок.</w:t>
      </w: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EC" w:rsidRPr="00554CEC" w:rsidRDefault="0005378E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Первомайский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170C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54CEC" w:rsidRPr="00554CEC">
        <w:rPr>
          <w:rFonts w:ascii="Times New Roman" w:eastAsia="Times New Roman" w:hAnsi="Times New Roman" w:cs="Times New Roman"/>
          <w:sz w:val="28"/>
          <w:szCs w:val="28"/>
        </w:rPr>
        <w:t>О.А. Казанцева</w:t>
      </w: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CE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05378E" w:rsidRDefault="0005378E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CEC">
        <w:rPr>
          <w:rFonts w:ascii="Times New Roman" w:eastAsia="Times New Roman" w:hAnsi="Times New Roman" w:cs="Times New Roman"/>
          <w:sz w:val="28"/>
          <w:szCs w:val="28"/>
        </w:rPr>
        <w:t>ПОДГОТОВЛЕНО</w:t>
      </w: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CEC">
        <w:rPr>
          <w:rFonts w:ascii="Times New Roman" w:eastAsia="Times New Roman" w:hAnsi="Times New Roman" w:cs="Times New Roman"/>
          <w:sz w:val="28"/>
          <w:szCs w:val="28"/>
        </w:rPr>
        <w:t xml:space="preserve">Заведующий сектором муниципальных </w:t>
      </w: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CEC">
        <w:rPr>
          <w:rFonts w:ascii="Times New Roman" w:eastAsia="Times New Roman" w:hAnsi="Times New Roman" w:cs="Times New Roman"/>
          <w:sz w:val="28"/>
          <w:szCs w:val="28"/>
        </w:rPr>
        <w:t>закупок – контрактный управляющий</w:t>
      </w: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CE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Первомайский </w:t>
      </w:r>
      <w:r w:rsidRPr="00554CEC">
        <w:rPr>
          <w:rFonts w:ascii="Times New Roman" w:eastAsia="Times New Roman" w:hAnsi="Times New Roman" w:cs="Times New Roman"/>
          <w:sz w:val="28"/>
          <w:szCs w:val="28"/>
        </w:rPr>
        <w:tab/>
      </w:r>
      <w:r w:rsidRPr="00554CEC">
        <w:rPr>
          <w:rFonts w:ascii="Times New Roman" w:eastAsia="Times New Roman" w:hAnsi="Times New Roman" w:cs="Times New Roman"/>
          <w:sz w:val="28"/>
          <w:szCs w:val="28"/>
        </w:rPr>
        <w:tab/>
      </w:r>
      <w:r w:rsidRPr="00554C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E7470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54CEC">
        <w:rPr>
          <w:rFonts w:ascii="Times New Roman" w:eastAsia="Times New Roman" w:hAnsi="Times New Roman" w:cs="Times New Roman"/>
          <w:sz w:val="28"/>
          <w:szCs w:val="28"/>
        </w:rPr>
        <w:t>Е.В. Емельянова</w:t>
      </w: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CEC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CEC">
        <w:rPr>
          <w:rFonts w:ascii="Times New Roman" w:eastAsia="Times New Roman" w:hAnsi="Times New Roman" w:cs="Times New Roman"/>
          <w:sz w:val="28"/>
          <w:szCs w:val="28"/>
        </w:rPr>
        <w:t>Заведующий отделом учета</w:t>
      </w: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CEC">
        <w:rPr>
          <w:rFonts w:ascii="Times New Roman" w:eastAsia="Times New Roman" w:hAnsi="Times New Roman" w:cs="Times New Roman"/>
          <w:sz w:val="28"/>
          <w:szCs w:val="28"/>
        </w:rPr>
        <w:t>и отчетности – главный бухгалтер</w:t>
      </w: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CEC">
        <w:rPr>
          <w:rFonts w:ascii="Times New Roman" w:eastAsia="Times New Roman" w:hAnsi="Times New Roman" w:cs="Times New Roman"/>
          <w:sz w:val="28"/>
          <w:szCs w:val="28"/>
        </w:rPr>
        <w:t>администрации ЗАТО Первомайский</w:t>
      </w:r>
      <w:r w:rsidRPr="00554CEC">
        <w:rPr>
          <w:rFonts w:ascii="Times New Roman" w:eastAsia="Times New Roman" w:hAnsi="Times New Roman" w:cs="Times New Roman"/>
          <w:sz w:val="28"/>
          <w:szCs w:val="28"/>
        </w:rPr>
        <w:tab/>
      </w:r>
      <w:r w:rsidRPr="00554CEC">
        <w:rPr>
          <w:rFonts w:ascii="Times New Roman" w:eastAsia="Times New Roman" w:hAnsi="Times New Roman" w:cs="Times New Roman"/>
          <w:sz w:val="28"/>
          <w:szCs w:val="28"/>
        </w:rPr>
        <w:tab/>
      </w:r>
      <w:r w:rsidRPr="00554CEC">
        <w:rPr>
          <w:rFonts w:ascii="Times New Roman" w:eastAsia="Times New Roman" w:hAnsi="Times New Roman" w:cs="Times New Roman"/>
          <w:sz w:val="28"/>
          <w:szCs w:val="28"/>
        </w:rPr>
        <w:tab/>
      </w:r>
      <w:r w:rsidRPr="00554CEC">
        <w:rPr>
          <w:rFonts w:ascii="Times New Roman" w:eastAsia="Times New Roman" w:hAnsi="Times New Roman" w:cs="Times New Roman"/>
          <w:sz w:val="28"/>
          <w:szCs w:val="28"/>
        </w:rPr>
        <w:tab/>
      </w:r>
      <w:r w:rsidR="00EF666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54CEC">
        <w:rPr>
          <w:rFonts w:ascii="Times New Roman" w:eastAsia="Times New Roman" w:hAnsi="Times New Roman" w:cs="Times New Roman"/>
          <w:sz w:val="28"/>
          <w:szCs w:val="28"/>
        </w:rPr>
        <w:t>Е.Н. Гоголева</w:t>
      </w: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EC" w:rsidRPr="00554CEC" w:rsidRDefault="009B2F35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специалист-юрисконсульт</w:t>
      </w:r>
    </w:p>
    <w:p w:rsidR="009B2F35" w:rsidRDefault="00B90D42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9B2F35">
        <w:rPr>
          <w:rFonts w:ascii="Times New Roman" w:eastAsia="Times New Roman" w:hAnsi="Times New Roman" w:cs="Times New Roman"/>
          <w:sz w:val="28"/>
          <w:szCs w:val="28"/>
        </w:rPr>
        <w:t xml:space="preserve">ридического отдела </w:t>
      </w:r>
      <w:r w:rsidR="00554CEC" w:rsidRPr="00554CE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CEC">
        <w:rPr>
          <w:rFonts w:ascii="Times New Roman" w:eastAsia="Times New Roman" w:hAnsi="Times New Roman" w:cs="Times New Roman"/>
          <w:sz w:val="28"/>
          <w:szCs w:val="28"/>
        </w:rPr>
        <w:t>ЗАТО Первомайский</w:t>
      </w:r>
      <w:r w:rsidRPr="00554CEC">
        <w:rPr>
          <w:rFonts w:ascii="Times New Roman" w:eastAsia="Times New Roman" w:hAnsi="Times New Roman" w:cs="Times New Roman"/>
          <w:sz w:val="28"/>
          <w:szCs w:val="28"/>
        </w:rPr>
        <w:tab/>
      </w:r>
      <w:r w:rsidRPr="00554CEC">
        <w:rPr>
          <w:rFonts w:ascii="Times New Roman" w:eastAsia="Times New Roman" w:hAnsi="Times New Roman" w:cs="Times New Roman"/>
          <w:sz w:val="28"/>
          <w:szCs w:val="28"/>
        </w:rPr>
        <w:tab/>
      </w:r>
      <w:r w:rsidRPr="00554CEC">
        <w:rPr>
          <w:rFonts w:ascii="Times New Roman" w:eastAsia="Times New Roman" w:hAnsi="Times New Roman" w:cs="Times New Roman"/>
          <w:sz w:val="28"/>
          <w:szCs w:val="28"/>
        </w:rPr>
        <w:tab/>
      </w:r>
      <w:r w:rsidRPr="00554CEC">
        <w:rPr>
          <w:rFonts w:ascii="Times New Roman" w:eastAsia="Times New Roman" w:hAnsi="Times New Roman" w:cs="Times New Roman"/>
          <w:sz w:val="28"/>
          <w:szCs w:val="28"/>
        </w:rPr>
        <w:tab/>
      </w:r>
      <w:r w:rsidR="00EF666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B2F35">
        <w:rPr>
          <w:rFonts w:ascii="Times New Roman" w:eastAsia="Times New Roman" w:hAnsi="Times New Roman" w:cs="Times New Roman"/>
          <w:sz w:val="28"/>
          <w:szCs w:val="28"/>
        </w:rPr>
        <w:tab/>
      </w:r>
      <w:r w:rsidR="009B2F35">
        <w:rPr>
          <w:rFonts w:ascii="Times New Roman" w:eastAsia="Times New Roman" w:hAnsi="Times New Roman" w:cs="Times New Roman"/>
          <w:sz w:val="28"/>
          <w:szCs w:val="28"/>
        </w:rPr>
        <w:tab/>
      </w:r>
      <w:r w:rsidR="009B2F35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05378E">
        <w:rPr>
          <w:rFonts w:ascii="Times New Roman" w:eastAsia="Times New Roman" w:hAnsi="Times New Roman" w:cs="Times New Roman"/>
          <w:sz w:val="28"/>
          <w:szCs w:val="28"/>
        </w:rPr>
        <w:t>Э.В. Березин</w:t>
      </w:r>
      <w:r w:rsidRPr="00554CE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4CEC" w:rsidRPr="00554CEC" w:rsidRDefault="009B2F35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554CEC" w:rsidRPr="00554CEC">
        <w:rPr>
          <w:rFonts w:ascii="Times New Roman" w:eastAsia="Times New Roman" w:hAnsi="Times New Roman" w:cs="Times New Roman"/>
          <w:sz w:val="28"/>
          <w:szCs w:val="28"/>
        </w:rPr>
        <w:t>тарш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A564B">
        <w:rPr>
          <w:rFonts w:ascii="Times New Roman" w:eastAsia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54CEC" w:rsidRPr="00554CEC">
        <w:rPr>
          <w:rFonts w:ascii="Times New Roman" w:eastAsia="Times New Roman" w:hAnsi="Times New Roman" w:cs="Times New Roman"/>
          <w:sz w:val="28"/>
          <w:szCs w:val="28"/>
        </w:rPr>
        <w:t xml:space="preserve"> по делопроизводству </w:t>
      </w: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CEC">
        <w:rPr>
          <w:rFonts w:ascii="Times New Roman" w:eastAsia="Times New Roman" w:hAnsi="Times New Roman" w:cs="Times New Roman"/>
          <w:sz w:val="28"/>
          <w:szCs w:val="28"/>
        </w:rPr>
        <w:t>отдела управления делами</w:t>
      </w:r>
    </w:p>
    <w:p w:rsidR="00554CEC" w:rsidRPr="00554CEC" w:rsidRDefault="00554CEC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CE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554CEC">
        <w:rPr>
          <w:rFonts w:ascii="Times New Roman" w:eastAsia="Times New Roman" w:hAnsi="Times New Roman" w:cs="Times New Roman"/>
          <w:sz w:val="28"/>
          <w:szCs w:val="28"/>
        </w:rPr>
        <w:t xml:space="preserve"> ЗАТО Первомайский </w:t>
      </w:r>
      <w:r w:rsidRPr="00554CEC">
        <w:rPr>
          <w:rFonts w:ascii="Times New Roman" w:eastAsia="Times New Roman" w:hAnsi="Times New Roman" w:cs="Times New Roman"/>
          <w:sz w:val="28"/>
          <w:szCs w:val="28"/>
        </w:rPr>
        <w:tab/>
      </w:r>
      <w:r w:rsidRPr="00554CEC">
        <w:rPr>
          <w:rFonts w:ascii="Times New Roman" w:eastAsia="Times New Roman" w:hAnsi="Times New Roman" w:cs="Times New Roman"/>
          <w:sz w:val="28"/>
          <w:szCs w:val="28"/>
        </w:rPr>
        <w:tab/>
      </w:r>
      <w:r w:rsidRPr="00554CEC">
        <w:rPr>
          <w:rFonts w:ascii="Times New Roman" w:eastAsia="Times New Roman" w:hAnsi="Times New Roman" w:cs="Times New Roman"/>
          <w:sz w:val="28"/>
          <w:szCs w:val="28"/>
        </w:rPr>
        <w:tab/>
      </w:r>
      <w:r w:rsidRPr="00554CEC">
        <w:rPr>
          <w:rFonts w:ascii="Times New Roman" w:eastAsia="Times New Roman" w:hAnsi="Times New Roman" w:cs="Times New Roman"/>
          <w:sz w:val="28"/>
          <w:szCs w:val="28"/>
        </w:rPr>
        <w:tab/>
      </w:r>
      <w:r w:rsidR="00170C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2F35">
        <w:rPr>
          <w:rFonts w:ascii="Times New Roman" w:eastAsia="Times New Roman" w:hAnsi="Times New Roman" w:cs="Times New Roman"/>
          <w:sz w:val="28"/>
          <w:szCs w:val="28"/>
        </w:rPr>
        <w:t>Н.Н. Ломтева</w:t>
      </w:r>
    </w:p>
    <w:p w:rsidR="009B2DFC" w:rsidRPr="000E1327" w:rsidRDefault="009B2DFC" w:rsidP="001D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DFC" w:rsidRPr="000E1327" w:rsidRDefault="009B2DFC" w:rsidP="009B2DFC">
      <w:pPr>
        <w:spacing w:after="0" w:line="240" w:lineRule="auto"/>
        <w:rPr>
          <w:rFonts w:ascii="Calibri" w:eastAsia="Times New Roman" w:hAnsi="Calibri" w:cs="Times New Roman"/>
          <w:color w:val="000000"/>
        </w:rPr>
        <w:sectPr w:rsidR="009B2DFC" w:rsidRPr="000E1327" w:rsidSect="001D428D">
          <w:head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"/>
        <w:gridCol w:w="992"/>
        <w:gridCol w:w="1559"/>
        <w:gridCol w:w="567"/>
        <w:gridCol w:w="567"/>
        <w:gridCol w:w="191"/>
        <w:gridCol w:w="1368"/>
        <w:gridCol w:w="851"/>
        <w:gridCol w:w="850"/>
        <w:gridCol w:w="993"/>
        <w:gridCol w:w="1559"/>
        <w:gridCol w:w="1181"/>
        <w:gridCol w:w="994"/>
        <w:gridCol w:w="1273"/>
        <w:gridCol w:w="663"/>
        <w:gridCol w:w="1041"/>
      </w:tblGrid>
      <w:tr w:rsidR="00406074" w:rsidRPr="00D77509" w:rsidTr="002F5333">
        <w:trPr>
          <w:trHeight w:val="283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74" w:rsidRPr="00D77509" w:rsidRDefault="00406074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74" w:rsidRPr="00D77509" w:rsidRDefault="00406074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74" w:rsidRPr="00D77509" w:rsidRDefault="00406074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74" w:rsidRPr="00D77509" w:rsidRDefault="00406074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74" w:rsidRPr="00D77509" w:rsidRDefault="00406074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74" w:rsidRPr="00D77509" w:rsidRDefault="00406074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74" w:rsidRPr="00D77509" w:rsidRDefault="00406074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74" w:rsidRPr="00D77509" w:rsidRDefault="00406074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74" w:rsidRPr="00D77509" w:rsidRDefault="00406074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74" w:rsidRPr="00D77509" w:rsidRDefault="00406074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74" w:rsidRPr="00D77509" w:rsidRDefault="00406074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74" w:rsidRPr="00D77509" w:rsidRDefault="00406074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EBE" w:rsidRDefault="00BB4489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УТВЕРЖДЕН </w:t>
            </w:r>
          </w:p>
          <w:p w:rsidR="00BB4489" w:rsidRPr="00D77509" w:rsidRDefault="00BB4489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Распоряжением администрации</w:t>
            </w:r>
          </w:p>
          <w:p w:rsidR="00BB4489" w:rsidRPr="00D77509" w:rsidRDefault="00BB4489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ЗАТО Первомайский Кировской области от</w:t>
            </w:r>
            <w:r w:rsidR="009042BE" w:rsidRPr="00D77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3B5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09.08.2023 </w:t>
            </w:r>
            <w:r w:rsidR="009042BE" w:rsidRPr="00D77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77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proofErr w:type="gramEnd"/>
            <w:r w:rsidRPr="00D77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B5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  <w:p w:rsidR="00945EFF" w:rsidRPr="00D77509" w:rsidRDefault="00945EFF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B2DFC" w:rsidRPr="00D77509" w:rsidTr="002B6E1C">
        <w:trPr>
          <w:trHeight w:val="1320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FC" w:rsidRPr="00D77509" w:rsidRDefault="009B2DF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63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A2236" w:rsidRPr="00D77509" w:rsidRDefault="009B2DFC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Ведомственный перечень</w:t>
            </w:r>
            <w:r w:rsidRPr="00D775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  <w:t>отдельных видов товаров, работ, услуг, их потребительские</w:t>
            </w:r>
            <w:r w:rsidRPr="00D775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  <w:t xml:space="preserve">свойства (в том числе качество) и иные </w:t>
            </w:r>
            <w:proofErr w:type="gramStart"/>
            <w:r w:rsidRPr="00D775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характеристики</w:t>
            </w:r>
            <w:r w:rsidRPr="00D775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  <w:t>(</w:t>
            </w:r>
            <w:proofErr w:type="gramEnd"/>
            <w:r w:rsidRPr="00D775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 том числе предел</w:t>
            </w:r>
            <w:r w:rsidR="00F553D2" w:rsidRPr="00D7750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ьные цены товаров, работ, услуг</w:t>
            </w:r>
          </w:p>
          <w:p w:rsidR="00DA2236" w:rsidRPr="00D77509" w:rsidRDefault="00DA2236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2F3E" w:rsidRPr="00D77509" w:rsidTr="002F5333">
        <w:trPr>
          <w:trHeight w:val="720"/>
        </w:trPr>
        <w:tc>
          <w:tcPr>
            <w:tcW w:w="520" w:type="dxa"/>
            <w:vMerge w:val="restart"/>
            <w:shd w:val="clear" w:color="auto" w:fill="auto"/>
            <w:hideMark/>
          </w:tcPr>
          <w:p w:rsidR="009B2DFC" w:rsidRPr="00D77509" w:rsidRDefault="009B2DFC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006" w:type="dxa"/>
            <w:gridSpan w:val="2"/>
            <w:vMerge w:val="restart"/>
            <w:shd w:val="clear" w:color="auto" w:fill="auto"/>
            <w:hideMark/>
          </w:tcPr>
          <w:p w:rsidR="009B2DFC" w:rsidRPr="00D77509" w:rsidRDefault="009B2DF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 ОКПД</w:t>
            </w:r>
            <w:r w:rsidR="0044278D"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B2DFC" w:rsidRPr="00D77509" w:rsidRDefault="009B2DFC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B2DFC" w:rsidRPr="00D77509" w:rsidRDefault="009B2DFC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253" w:type="dxa"/>
            <w:gridSpan w:val="5"/>
            <w:shd w:val="clear" w:color="auto" w:fill="auto"/>
            <w:vAlign w:val="bottom"/>
            <w:hideMark/>
          </w:tcPr>
          <w:p w:rsidR="009B2DFC" w:rsidRPr="00D77509" w:rsidRDefault="009B2DFC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</w:t>
            </w:r>
            <w:proofErr w:type="gram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администрации</w:t>
            </w:r>
            <w:proofErr w:type="gram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ЗАТО Первомайский</w:t>
            </w:r>
          </w:p>
        </w:tc>
        <w:tc>
          <w:tcPr>
            <w:tcW w:w="6711" w:type="dxa"/>
            <w:gridSpan w:val="6"/>
            <w:shd w:val="clear" w:color="auto" w:fill="auto"/>
            <w:hideMark/>
          </w:tcPr>
          <w:p w:rsidR="009B2DFC" w:rsidRPr="00D77509" w:rsidRDefault="009B2DFC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главным распорядителем бюджетных средств</w:t>
            </w:r>
          </w:p>
        </w:tc>
      </w:tr>
      <w:tr w:rsidR="009712AB" w:rsidRPr="00D77509" w:rsidTr="002F5333">
        <w:trPr>
          <w:trHeight w:val="285"/>
        </w:trPr>
        <w:tc>
          <w:tcPr>
            <w:tcW w:w="520" w:type="dxa"/>
            <w:vMerge/>
            <w:vAlign w:val="center"/>
            <w:hideMark/>
          </w:tcPr>
          <w:p w:rsidR="009712AB" w:rsidRPr="00D77509" w:rsidRDefault="009712A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vMerge/>
            <w:vAlign w:val="center"/>
            <w:hideMark/>
          </w:tcPr>
          <w:p w:rsidR="009712AB" w:rsidRPr="00D77509" w:rsidRDefault="009712A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12AB" w:rsidRPr="00D77509" w:rsidRDefault="009712A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9712AB" w:rsidRPr="00D77509" w:rsidRDefault="009712A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9712AB" w:rsidRPr="00D77509" w:rsidRDefault="009712A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hideMark/>
          </w:tcPr>
          <w:p w:rsidR="009712AB" w:rsidRPr="00D77509" w:rsidRDefault="009712A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  <w:hideMark/>
          </w:tcPr>
          <w:p w:rsidR="009712AB" w:rsidRPr="00D77509" w:rsidRDefault="009712A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характеристики*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12AB" w:rsidRPr="00D77509" w:rsidRDefault="009712A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9712AB" w:rsidRPr="00D77509" w:rsidRDefault="009712A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663" w:type="dxa"/>
            <w:vMerge w:val="restart"/>
            <w:shd w:val="clear" w:color="auto" w:fill="auto"/>
            <w:hideMark/>
          </w:tcPr>
          <w:p w:rsidR="009712AB" w:rsidRPr="00D77509" w:rsidRDefault="009712A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обоснование отклонения значения характеристики от </w:t>
            </w:r>
            <w:proofErr w:type="gram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утвержденной  администрацией</w:t>
            </w:r>
            <w:proofErr w:type="gram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ЗАТО Первомайский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9712AB" w:rsidRPr="00D77509" w:rsidRDefault="009712A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функциональное назначение &lt;*&gt;</w:t>
            </w:r>
          </w:p>
        </w:tc>
      </w:tr>
      <w:tr w:rsidR="009712AB" w:rsidRPr="00D77509" w:rsidTr="002F5333">
        <w:trPr>
          <w:trHeight w:val="285"/>
        </w:trPr>
        <w:tc>
          <w:tcPr>
            <w:tcW w:w="520" w:type="dxa"/>
            <w:vMerge/>
            <w:vAlign w:val="center"/>
          </w:tcPr>
          <w:p w:rsidR="009712AB" w:rsidRPr="00D77509" w:rsidRDefault="009712A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vMerge/>
            <w:vAlign w:val="center"/>
          </w:tcPr>
          <w:p w:rsidR="009712AB" w:rsidRPr="00D77509" w:rsidRDefault="009712A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712AB" w:rsidRPr="00D77509" w:rsidRDefault="009712A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712AB" w:rsidRPr="00D77509" w:rsidRDefault="009712A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712AB" w:rsidRPr="00D77509" w:rsidRDefault="009712A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712AB" w:rsidRPr="00D77509" w:rsidRDefault="009712A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</w:tcPr>
          <w:p w:rsidR="009712AB" w:rsidRPr="00D77509" w:rsidRDefault="009712A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12AB" w:rsidRPr="00D77509" w:rsidRDefault="009712A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8" w:type="dxa"/>
            <w:gridSpan w:val="3"/>
            <w:shd w:val="clear" w:color="auto" w:fill="auto"/>
          </w:tcPr>
          <w:p w:rsidR="009712AB" w:rsidRPr="00D77509" w:rsidRDefault="009712A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712AB" w:rsidRPr="00D77509" w:rsidRDefault="009712A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9712AB" w:rsidRPr="00D77509" w:rsidRDefault="009712A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F3E" w:rsidRPr="00D77509" w:rsidTr="002F5333">
        <w:trPr>
          <w:trHeight w:val="2340"/>
        </w:trPr>
        <w:tc>
          <w:tcPr>
            <w:tcW w:w="520" w:type="dxa"/>
            <w:vMerge/>
            <w:vAlign w:val="center"/>
            <w:hideMark/>
          </w:tcPr>
          <w:p w:rsidR="009B2DFC" w:rsidRPr="00D77509" w:rsidRDefault="009B2DF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vMerge/>
            <w:vAlign w:val="center"/>
            <w:hideMark/>
          </w:tcPr>
          <w:p w:rsidR="009B2DFC" w:rsidRPr="00D77509" w:rsidRDefault="009B2DF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B2DFC" w:rsidRPr="00D77509" w:rsidRDefault="009B2DF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B2DFC" w:rsidRPr="00D77509" w:rsidRDefault="009B2DF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9B2DFC" w:rsidRPr="00D77509" w:rsidRDefault="009B2DF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9B2DFC" w:rsidRPr="00D77509" w:rsidRDefault="009B2DF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B2DFC" w:rsidRPr="00D77509" w:rsidRDefault="00F553D2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Высшие должности муниципальной службы</w:t>
            </w:r>
          </w:p>
        </w:tc>
        <w:tc>
          <w:tcPr>
            <w:tcW w:w="850" w:type="dxa"/>
            <w:shd w:val="clear" w:color="auto" w:fill="auto"/>
            <w:hideMark/>
          </w:tcPr>
          <w:p w:rsidR="009B2DFC" w:rsidRPr="00D77509" w:rsidRDefault="00F553D2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Главные должности муниципальной службы, директор, заместитель директора муниципального учреждения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9B2DFC" w:rsidRPr="00D77509" w:rsidRDefault="00F553D2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Ведущие, старшие, младшие должности муниципальной службы, работники муниципальных учреждений</w:t>
            </w:r>
          </w:p>
        </w:tc>
        <w:tc>
          <w:tcPr>
            <w:tcW w:w="1559" w:type="dxa"/>
            <w:vMerge/>
            <w:vAlign w:val="center"/>
            <w:hideMark/>
          </w:tcPr>
          <w:p w:rsidR="009B2DFC" w:rsidRPr="00D77509" w:rsidRDefault="009B2DF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hideMark/>
          </w:tcPr>
          <w:p w:rsidR="009B2DFC" w:rsidRPr="00D77509" w:rsidRDefault="00F553D2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Высшие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должности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муниципальной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службы</w:t>
            </w:r>
            <w:proofErr w:type="spellEnd"/>
          </w:p>
        </w:tc>
        <w:tc>
          <w:tcPr>
            <w:tcW w:w="994" w:type="dxa"/>
            <w:shd w:val="clear" w:color="auto" w:fill="auto"/>
            <w:hideMark/>
          </w:tcPr>
          <w:p w:rsidR="009B2DFC" w:rsidRPr="00D77509" w:rsidRDefault="00F553D2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Главные должности муниципальной службы, директор, заместитель директора муниципального учреждения</w:t>
            </w:r>
          </w:p>
        </w:tc>
        <w:tc>
          <w:tcPr>
            <w:tcW w:w="1273" w:type="dxa"/>
            <w:shd w:val="clear" w:color="auto" w:fill="auto"/>
            <w:hideMark/>
          </w:tcPr>
          <w:p w:rsidR="009B2DFC" w:rsidRPr="00D77509" w:rsidRDefault="00F553D2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Ведущие, старшие, младшие должности муниципальной службы, работники муниципальных учреждений</w:t>
            </w:r>
          </w:p>
        </w:tc>
        <w:tc>
          <w:tcPr>
            <w:tcW w:w="663" w:type="dxa"/>
            <w:vMerge/>
            <w:vAlign w:val="center"/>
            <w:hideMark/>
          </w:tcPr>
          <w:p w:rsidR="009B2DFC" w:rsidRPr="00D77509" w:rsidRDefault="009B2DF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9B2DFC" w:rsidRPr="00D77509" w:rsidRDefault="009B2DF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F3E" w:rsidRPr="00D77509" w:rsidTr="002B6E1C">
        <w:trPr>
          <w:trHeight w:val="615"/>
        </w:trPr>
        <w:tc>
          <w:tcPr>
            <w:tcW w:w="15183" w:type="dxa"/>
            <w:gridSpan w:val="17"/>
            <w:shd w:val="clear" w:color="auto" w:fill="auto"/>
            <w:vAlign w:val="bottom"/>
            <w:hideMark/>
          </w:tcPr>
          <w:p w:rsidR="0035483B" w:rsidRPr="00D77509" w:rsidRDefault="009B2DF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приложением N 2 к Правилам определения требований к закупаемым </w:t>
            </w:r>
            <w:proofErr w:type="gram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заказчиками</w:t>
            </w:r>
            <w:proofErr w:type="gram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ЗАТО Первомайский отдельным видам товаров, работ, услуг (в том числе предельных цен товаров, работ, услуг), утвержденным постановлением </w:t>
            </w:r>
            <w:r w:rsidR="000448EA"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администрации ЗАТО Первомайский</w:t>
            </w:r>
          </w:p>
        </w:tc>
      </w:tr>
      <w:tr w:rsidR="002F5333" w:rsidRPr="00D77509" w:rsidTr="00CD7EA4">
        <w:trPr>
          <w:trHeight w:val="300"/>
        </w:trPr>
        <w:tc>
          <w:tcPr>
            <w:tcW w:w="534" w:type="dxa"/>
            <w:gridSpan w:val="2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Рубль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8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, поддержки 3G (UMTS)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2F5333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  <w:p w:rsidR="002F5333" w:rsidRPr="002F5333" w:rsidRDefault="002F5333" w:rsidP="002F53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2F5333" w:rsidRDefault="002F5333" w:rsidP="002F53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2F5333" w:rsidRDefault="002F5333" w:rsidP="002F53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2F5333" w:rsidRDefault="002F5333" w:rsidP="002F53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матовый, глянцевый, антибликовый, не более 17 дюймов, ЖК или LCD</w:t>
            </w:r>
          </w:p>
        </w:tc>
        <w:tc>
          <w:tcPr>
            <w:tcW w:w="663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рабочего процесса </w:t>
            </w:r>
          </w:p>
        </w:tc>
      </w:tr>
      <w:tr w:rsidR="002F5333" w:rsidRPr="00D77509" w:rsidTr="00CD7EA4">
        <w:trPr>
          <w:trHeight w:val="300"/>
        </w:trPr>
        <w:tc>
          <w:tcPr>
            <w:tcW w:w="53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3448" w:type="dxa"/>
            <w:gridSpan w:val="3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 кг</w:t>
            </w:r>
          </w:p>
        </w:tc>
        <w:tc>
          <w:tcPr>
            <w:tcW w:w="66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315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315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 Гигагерц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315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≥  2  Гигабайт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345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SSD  ≥  240  Гигабайт,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HDD ≥ 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Гигабайт</w:t>
            </w:r>
            <w:proofErr w:type="spellEnd"/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330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HDD,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SSD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вместе или по раздельности на усмотрение заказчика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330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315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, поддержки 3G (UMTS)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на усмотрение Заказчика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406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691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Предельная цена 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50000,00 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795"/>
        </w:trPr>
        <w:tc>
          <w:tcPr>
            <w:tcW w:w="534" w:type="dxa"/>
            <w:gridSpan w:val="2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Машины вычислительные электронные цифровые прочие,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383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gridSpan w:val="2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Рубль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тип (моноблок/системный блок и монитор),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Тип (моноблок/системный блок и монитор)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моноблок, системный блок и монитор</w:t>
            </w:r>
          </w:p>
        </w:tc>
        <w:tc>
          <w:tcPr>
            <w:tcW w:w="663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рабочего процесса </w:t>
            </w:r>
          </w:p>
        </w:tc>
      </w:tr>
      <w:tr w:rsidR="002F5333" w:rsidRPr="00D77509" w:rsidTr="00CD7EA4">
        <w:trPr>
          <w:trHeight w:val="495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Размер экрана/монитора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24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315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Тип процессора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 (моноблок/системный блок)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300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Частота процессора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4 Гигагерц</w:t>
            </w: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525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Размер оперативной памяти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≥  2  Гигабайт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315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Объем накопителя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≥  240  Гигабайт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315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Тип жесткого диска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HDD, SSD – вместе или по раздельности на усмотрение заказчика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315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Оптический привод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345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ип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видеоадаптера</w:t>
            </w:r>
            <w:proofErr w:type="spellEnd"/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510"/>
        </w:trPr>
        <w:tc>
          <w:tcPr>
            <w:tcW w:w="534" w:type="dxa"/>
            <w:gridSpan w:val="2"/>
            <w:vMerge/>
            <w:vAlign w:val="center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Предельная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цена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(общая)</w:t>
            </w:r>
          </w:p>
        </w:tc>
        <w:tc>
          <w:tcPr>
            <w:tcW w:w="3448" w:type="dxa"/>
            <w:gridSpan w:val="3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66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300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Предельная цена на ноутбук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Не более 60000,00 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545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Предельная цена на планшетный компьютер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40000,00 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1260"/>
        </w:trPr>
        <w:tc>
          <w:tcPr>
            <w:tcW w:w="534" w:type="dxa"/>
            <w:gridSpan w:val="2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 383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gridSpan w:val="2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печати (струйный/лазерный - для принтера)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сканера)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дополнительных модулей и интерфейсов (сетевой интерфейс,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устройства чтения карт памяти и т.д.)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Метод печати (струйный/лазерный - для принтера)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На усмотрение заказчика</w:t>
            </w:r>
          </w:p>
        </w:tc>
        <w:tc>
          <w:tcPr>
            <w:tcW w:w="663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Обеспечение рабочего процесса</w:t>
            </w:r>
          </w:p>
        </w:tc>
      </w:tr>
      <w:tr w:rsidR="002F5333" w:rsidRPr="00D77509" w:rsidTr="00CD7EA4">
        <w:trPr>
          <w:trHeight w:val="1095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сканера)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300dpi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525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На усмотрение заказчика</w:t>
            </w:r>
          </w:p>
        </w:tc>
        <w:tc>
          <w:tcPr>
            <w:tcW w:w="663" w:type="dxa"/>
            <w:vMerge w:val="restart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315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705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448" w:type="dxa"/>
            <w:gridSpan w:val="3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38 страниц (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мфу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черно-белый), не менее 25 страниц (лазерный принтер черно-белый)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1080"/>
        </w:trPr>
        <w:tc>
          <w:tcPr>
            <w:tcW w:w="534" w:type="dxa"/>
            <w:gridSpan w:val="2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448" w:type="dxa"/>
            <w:gridSpan w:val="3"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Двухсторонняя печать, автоподача оригиналов при копировании,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дуплекс,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автоподачик</w:t>
            </w:r>
            <w:proofErr w:type="spellEnd"/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CD7EA4">
        <w:trPr>
          <w:trHeight w:val="594"/>
        </w:trPr>
        <w:tc>
          <w:tcPr>
            <w:tcW w:w="534" w:type="dxa"/>
            <w:gridSpan w:val="2"/>
            <w:vMerge/>
            <w:vAlign w:val="center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448" w:type="dxa"/>
            <w:gridSpan w:val="3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60000,00</w:t>
            </w:r>
          </w:p>
        </w:tc>
        <w:tc>
          <w:tcPr>
            <w:tcW w:w="66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91611" w:rsidRPr="00014C35" w:rsidRDefault="00391611">
      <w:pPr>
        <w:rPr>
          <w:rFonts w:ascii="Times New Roman" w:hAnsi="Times New Roman" w:cs="Times New Roman"/>
          <w:sz w:val="18"/>
          <w:szCs w:val="18"/>
        </w:rPr>
      </w:pPr>
      <w:r w:rsidRPr="00014C35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132"/>
        <w:gridCol w:w="1416"/>
        <w:gridCol w:w="567"/>
        <w:gridCol w:w="709"/>
        <w:gridCol w:w="18"/>
        <w:gridCol w:w="1399"/>
        <w:gridCol w:w="2551"/>
        <w:gridCol w:w="142"/>
        <w:gridCol w:w="1714"/>
        <w:gridCol w:w="50"/>
        <w:gridCol w:w="931"/>
        <w:gridCol w:w="127"/>
        <w:gridCol w:w="8"/>
        <w:gridCol w:w="84"/>
        <w:gridCol w:w="30"/>
        <w:gridCol w:w="745"/>
        <w:gridCol w:w="1278"/>
        <w:gridCol w:w="709"/>
        <w:gridCol w:w="1021"/>
      </w:tblGrid>
      <w:tr w:rsidR="002F5333" w:rsidRPr="00D77509" w:rsidTr="00E0271D">
        <w:trPr>
          <w:trHeight w:val="699"/>
        </w:trPr>
        <w:tc>
          <w:tcPr>
            <w:tcW w:w="5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26.30.11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(телефон/смартфон)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Смартфон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рабочего процесса</w:t>
            </w:r>
          </w:p>
        </w:tc>
      </w:tr>
      <w:tr w:rsidR="002F5333" w:rsidRPr="00D77509" w:rsidTr="00E0271D">
        <w:trPr>
          <w:trHeight w:val="443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хуже GSM 900/1800/1900, 3G LTE, 4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521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операционная система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android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аналогичное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567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«Активный день»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703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сенсорный либо сенсорно-кнопочный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494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SIM-карт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1 или 2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510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По усмотрению заказчика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510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162"/>
        </w:trPr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 на мобильный телефон</w:t>
            </w:r>
          </w:p>
        </w:tc>
        <w:tc>
          <w:tcPr>
            <w:tcW w:w="1116" w:type="dxa"/>
            <w:gridSpan w:val="4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15000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7000,00</w:t>
            </w:r>
          </w:p>
        </w:tc>
        <w:tc>
          <w:tcPr>
            <w:tcW w:w="1278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5000,00</w:t>
            </w:r>
          </w:p>
        </w:tc>
        <w:tc>
          <w:tcPr>
            <w:tcW w:w="709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453"/>
        </w:trPr>
        <w:tc>
          <w:tcPr>
            <w:tcW w:w="5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29.10.21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Мощность, комплектация, 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 лошадиных сил</w:t>
            </w:r>
          </w:p>
        </w:tc>
        <w:tc>
          <w:tcPr>
            <w:tcW w:w="709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2F5333" w:rsidRPr="00D77509" w:rsidTr="00E0271D">
        <w:trPr>
          <w:trHeight w:val="825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хуже ABS, усилитель руля: гидравлический, электрический, механическая/автоматическая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трансмиссия, система кондиционирования воздуха</w:t>
            </w:r>
          </w:p>
        </w:tc>
        <w:tc>
          <w:tcPr>
            <w:tcW w:w="994" w:type="dxa"/>
            <w:gridSpan w:val="5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 хуже: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ABS, усилитель руля: гидравлический, электрический, механическая/автоматическая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трансмиссия, система кондиционирования воздуха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405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2500000,00</w:t>
            </w:r>
          </w:p>
        </w:tc>
        <w:tc>
          <w:tcPr>
            <w:tcW w:w="994" w:type="dxa"/>
            <w:gridSpan w:val="5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2000000,00</w:t>
            </w:r>
          </w:p>
        </w:tc>
        <w:tc>
          <w:tcPr>
            <w:tcW w:w="1278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270"/>
        </w:trPr>
        <w:tc>
          <w:tcPr>
            <w:tcW w:w="5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29.10.22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Мощность, комплектация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Мощность</w:t>
            </w:r>
          </w:p>
        </w:tc>
        <w:tc>
          <w:tcPr>
            <w:tcW w:w="4979" w:type="dxa"/>
            <w:gridSpan w:val="10"/>
            <w:shd w:val="clear" w:color="auto" w:fill="auto"/>
          </w:tcPr>
          <w:p w:rsidR="002F5333" w:rsidRPr="00D77509" w:rsidRDefault="002F5333" w:rsidP="002B6E1C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 лошадиных сил</w:t>
            </w:r>
          </w:p>
        </w:tc>
      </w:tr>
      <w:tr w:rsidR="002F5333" w:rsidRPr="00D77509" w:rsidTr="00E0271D">
        <w:trPr>
          <w:trHeight w:val="699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хуже ABS, усилитель руля: гидравлический, электрический, механическая/автоматическая трансмиссия, система кондиционирования воздуха</w:t>
            </w:r>
          </w:p>
        </w:tc>
        <w:tc>
          <w:tcPr>
            <w:tcW w:w="994" w:type="dxa"/>
            <w:gridSpan w:val="5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хуже: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ABS, усилитель руля: гидравлический, электрический, механическая/автоматическая трансмиссия, система кондиционирования воздуха</w:t>
            </w:r>
          </w:p>
        </w:tc>
        <w:tc>
          <w:tcPr>
            <w:tcW w:w="1278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2F5333" w:rsidRPr="00D77509" w:rsidTr="00E0271D">
        <w:trPr>
          <w:trHeight w:val="564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2500000,00</w:t>
            </w:r>
          </w:p>
        </w:tc>
        <w:tc>
          <w:tcPr>
            <w:tcW w:w="2272" w:type="dxa"/>
            <w:gridSpan w:val="6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2000000,00</w:t>
            </w:r>
          </w:p>
        </w:tc>
        <w:tc>
          <w:tcPr>
            <w:tcW w:w="709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4FB" w:rsidRPr="00D77509" w:rsidTr="00E0271D">
        <w:trPr>
          <w:trHeight w:val="554"/>
        </w:trPr>
        <w:tc>
          <w:tcPr>
            <w:tcW w:w="533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29.10.23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полудизелем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), новые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двигателя, комплектация, 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 лошадиных сил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9504FB" w:rsidRPr="00D77509" w:rsidTr="00E0271D">
        <w:trPr>
          <w:trHeight w:val="420"/>
        </w:trPr>
        <w:tc>
          <w:tcPr>
            <w:tcW w:w="5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 комплектация стандарт</w:t>
            </w:r>
          </w:p>
        </w:tc>
        <w:tc>
          <w:tcPr>
            <w:tcW w:w="70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4FB" w:rsidRPr="00D77509" w:rsidTr="00E0271D">
        <w:trPr>
          <w:trHeight w:val="681"/>
        </w:trPr>
        <w:tc>
          <w:tcPr>
            <w:tcW w:w="5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00" w:type="dxa"/>
            <w:gridSpan w:val="5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2500000,00</w:t>
            </w:r>
          </w:p>
        </w:tc>
        <w:tc>
          <w:tcPr>
            <w:tcW w:w="2049" w:type="dxa"/>
            <w:gridSpan w:val="3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2000000,00</w:t>
            </w:r>
          </w:p>
        </w:tc>
        <w:tc>
          <w:tcPr>
            <w:tcW w:w="70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4FB" w:rsidRPr="00D77509" w:rsidTr="00E0271D">
        <w:trPr>
          <w:trHeight w:val="455"/>
        </w:trPr>
        <w:tc>
          <w:tcPr>
            <w:tcW w:w="533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29.10.24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автотранспортные для перевозки людей прочие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двигателя, комплектация, 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 лошадиных сил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9504FB" w:rsidRPr="00D77509" w:rsidTr="00E0271D">
        <w:trPr>
          <w:trHeight w:val="394"/>
        </w:trPr>
        <w:tc>
          <w:tcPr>
            <w:tcW w:w="5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 комплектация стандарт</w:t>
            </w:r>
          </w:p>
        </w:tc>
        <w:tc>
          <w:tcPr>
            <w:tcW w:w="70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4FB" w:rsidRPr="00D77509" w:rsidTr="00E0271D">
        <w:trPr>
          <w:trHeight w:val="669"/>
        </w:trPr>
        <w:tc>
          <w:tcPr>
            <w:tcW w:w="5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30" w:type="dxa"/>
            <w:gridSpan w:val="6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Не более 2500000,00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Не более 2000000,00</w:t>
            </w:r>
          </w:p>
        </w:tc>
        <w:tc>
          <w:tcPr>
            <w:tcW w:w="70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4FB" w:rsidRPr="00D77509" w:rsidTr="00E0271D">
        <w:trPr>
          <w:trHeight w:val="572"/>
        </w:trPr>
        <w:tc>
          <w:tcPr>
            <w:tcW w:w="533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29.10.30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автотранспортные для перевозки 10 или более человек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комплектация, 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Не более 400 лошадиных сил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9504FB" w:rsidRPr="00D77509" w:rsidTr="00E0271D">
        <w:trPr>
          <w:trHeight w:val="495"/>
        </w:trPr>
        <w:tc>
          <w:tcPr>
            <w:tcW w:w="5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Базовая комплектация стандарт, комфорт</w:t>
            </w:r>
          </w:p>
        </w:tc>
        <w:tc>
          <w:tcPr>
            <w:tcW w:w="70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4FB" w:rsidRPr="00D77509" w:rsidTr="00E0271D">
        <w:trPr>
          <w:trHeight w:val="408"/>
        </w:trPr>
        <w:tc>
          <w:tcPr>
            <w:tcW w:w="5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2500000,00</w:t>
            </w:r>
          </w:p>
        </w:tc>
        <w:tc>
          <w:tcPr>
            <w:tcW w:w="70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006D" w:rsidRPr="00D77509" w:rsidTr="00E0271D">
        <w:trPr>
          <w:trHeight w:val="2258"/>
        </w:trPr>
        <w:tc>
          <w:tcPr>
            <w:tcW w:w="533" w:type="dxa"/>
            <w:vMerge w:val="restart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29.10.41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полудизелем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), новые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A006D" w:rsidRPr="00D77509" w:rsidRDefault="006A006D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6A006D" w:rsidRPr="00D77509" w:rsidRDefault="006A006D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6A006D" w:rsidRPr="00D77509" w:rsidRDefault="006A006D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комплектация, 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400 лошадиных сил</w:t>
            </w:r>
          </w:p>
        </w:tc>
        <w:tc>
          <w:tcPr>
            <w:tcW w:w="709" w:type="dxa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6A006D" w:rsidRPr="00D77509" w:rsidTr="00E0271D">
        <w:trPr>
          <w:trHeight w:val="423"/>
        </w:trPr>
        <w:tc>
          <w:tcPr>
            <w:tcW w:w="533" w:type="dxa"/>
            <w:vMerge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A006D" w:rsidRPr="00D77509" w:rsidRDefault="006A006D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6A006D" w:rsidRPr="00D77509" w:rsidRDefault="006A006D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6A006D" w:rsidRPr="00D77509" w:rsidRDefault="006A006D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 комплектация стандарт</w:t>
            </w:r>
          </w:p>
        </w:tc>
        <w:tc>
          <w:tcPr>
            <w:tcW w:w="709" w:type="dxa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006D" w:rsidRPr="00D77509" w:rsidTr="00E0271D">
        <w:trPr>
          <w:trHeight w:val="119"/>
        </w:trPr>
        <w:tc>
          <w:tcPr>
            <w:tcW w:w="533" w:type="dxa"/>
            <w:vMerge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A006D" w:rsidRPr="00D77509" w:rsidRDefault="006A006D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6A006D" w:rsidRPr="00D77509" w:rsidRDefault="006A006D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6A006D" w:rsidRPr="00D77509" w:rsidRDefault="006A006D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2000000,00</w:t>
            </w:r>
          </w:p>
        </w:tc>
        <w:tc>
          <w:tcPr>
            <w:tcW w:w="709" w:type="dxa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4FB" w:rsidRPr="00D77509" w:rsidTr="00E0271D">
        <w:trPr>
          <w:trHeight w:val="735"/>
        </w:trPr>
        <w:tc>
          <w:tcPr>
            <w:tcW w:w="533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29.10.42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комплектация, 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Не менее 400 лошадиных сил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9504FB" w:rsidRPr="00D77509" w:rsidTr="00E0271D">
        <w:trPr>
          <w:trHeight w:val="367"/>
        </w:trPr>
        <w:tc>
          <w:tcPr>
            <w:tcW w:w="5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Базовая комплектация стандарт</w:t>
            </w:r>
          </w:p>
        </w:tc>
        <w:tc>
          <w:tcPr>
            <w:tcW w:w="70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4FB" w:rsidRPr="00D77509" w:rsidTr="00E0271D">
        <w:trPr>
          <w:trHeight w:val="805"/>
        </w:trPr>
        <w:tc>
          <w:tcPr>
            <w:tcW w:w="5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Не более 2000000,00</w:t>
            </w:r>
          </w:p>
        </w:tc>
        <w:tc>
          <w:tcPr>
            <w:tcW w:w="70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4FB" w:rsidRPr="00D77509" w:rsidTr="00E0271D">
        <w:trPr>
          <w:trHeight w:val="557"/>
        </w:trPr>
        <w:tc>
          <w:tcPr>
            <w:tcW w:w="533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29.10.43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Автомобили-тягачи седельные для полуприцепов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комплектация, 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Не менее 400 лошадиных сил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9504FB" w:rsidRPr="00D77509" w:rsidTr="00E0271D">
        <w:trPr>
          <w:trHeight w:val="347"/>
        </w:trPr>
        <w:tc>
          <w:tcPr>
            <w:tcW w:w="5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Базовая комплектация стандарт</w:t>
            </w:r>
          </w:p>
        </w:tc>
        <w:tc>
          <w:tcPr>
            <w:tcW w:w="709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4FB" w:rsidRPr="00D77509" w:rsidTr="00E0271D">
        <w:trPr>
          <w:trHeight w:val="352"/>
        </w:trPr>
        <w:tc>
          <w:tcPr>
            <w:tcW w:w="5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Не более 2500000,00</w:t>
            </w:r>
          </w:p>
        </w:tc>
        <w:tc>
          <w:tcPr>
            <w:tcW w:w="709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4FB" w:rsidRPr="00D77509" w:rsidTr="00E0271D">
        <w:trPr>
          <w:trHeight w:val="486"/>
        </w:trPr>
        <w:tc>
          <w:tcPr>
            <w:tcW w:w="533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29.10.44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Шасси с установленными двигателями для автотранспортны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 средств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двигателя, комплектация, </w:t>
            </w:r>
            <w:r w:rsidRPr="00D7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400 лошадиных сил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9504FB" w:rsidRPr="00D77509" w:rsidTr="00E0271D">
        <w:trPr>
          <w:trHeight w:val="421"/>
        </w:trPr>
        <w:tc>
          <w:tcPr>
            <w:tcW w:w="5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 комплектация стандарт</w:t>
            </w:r>
          </w:p>
        </w:tc>
        <w:tc>
          <w:tcPr>
            <w:tcW w:w="70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4FB" w:rsidRPr="00D77509" w:rsidTr="00E0271D">
        <w:trPr>
          <w:trHeight w:val="410"/>
        </w:trPr>
        <w:tc>
          <w:tcPr>
            <w:tcW w:w="5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2500000,00</w:t>
            </w:r>
          </w:p>
        </w:tc>
        <w:tc>
          <w:tcPr>
            <w:tcW w:w="70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6CB1" w:rsidRPr="00D77509" w:rsidTr="00E0271D">
        <w:trPr>
          <w:trHeight w:val="1087"/>
        </w:trPr>
        <w:tc>
          <w:tcPr>
            <w:tcW w:w="533" w:type="dxa"/>
            <w:vMerge w:val="restart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31.01.11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A006D" w:rsidRPr="00D77509" w:rsidRDefault="006A006D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6A006D" w:rsidRPr="00D77509" w:rsidRDefault="006A006D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(металл), обивочные материалы, 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1116" w:type="dxa"/>
            <w:gridSpan w:val="4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предельное значение: кожа натуральная. Возможные значения: искусственная кожа, мебельный</w:t>
            </w:r>
          </w:p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(искусственный) мех, искусственная замша (микрофибра), ткань,</w:t>
            </w:r>
          </w:p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нетканые материалы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предельное значение: кожа натуральная. Возможные значения: искусственная кожа, мебельный</w:t>
            </w:r>
          </w:p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278" w:type="dxa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предельное значение: кожа натуральная. Возможные значения: искусственная кожа, мебельный</w:t>
            </w:r>
          </w:p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709" w:type="dxa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6A006D" w:rsidRPr="00D77509" w:rsidTr="00E0271D">
        <w:trPr>
          <w:trHeight w:val="500"/>
        </w:trPr>
        <w:tc>
          <w:tcPr>
            <w:tcW w:w="533" w:type="dxa"/>
            <w:vMerge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A006D" w:rsidRPr="00D77509" w:rsidRDefault="006A006D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6A006D" w:rsidRPr="00D77509" w:rsidRDefault="006A006D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116" w:type="dxa"/>
            <w:gridSpan w:val="4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15000,00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10000,00</w:t>
            </w:r>
          </w:p>
        </w:tc>
        <w:tc>
          <w:tcPr>
            <w:tcW w:w="1278" w:type="dxa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7000,00</w:t>
            </w:r>
          </w:p>
        </w:tc>
        <w:tc>
          <w:tcPr>
            <w:tcW w:w="709" w:type="dxa"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A006D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390"/>
        </w:trPr>
        <w:tc>
          <w:tcPr>
            <w:tcW w:w="5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Мебель деревянная для офисов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Пояснения по требуемой продукции: мебель для сидения, преимущественно с деревянным каркасом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древесины), обивочные материалы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древесины), обивочные материалы</w:t>
            </w:r>
          </w:p>
        </w:tc>
        <w:tc>
          <w:tcPr>
            <w:tcW w:w="1108" w:type="dxa"/>
            <w:gridSpan w:val="3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пород: береза, лиственница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, сосна, ель</w:t>
            </w:r>
          </w:p>
        </w:tc>
        <w:tc>
          <w:tcPr>
            <w:tcW w:w="863" w:type="dxa"/>
            <w:gridSpan w:val="4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предельное значение: массив древесины "ценных" пород (твердолиственных и тропических). Возможные значения: древесин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а хвойных и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278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709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2F5333" w:rsidRPr="00D77509" w:rsidTr="00E0271D">
        <w:trPr>
          <w:trHeight w:val="372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1000,00 за 1 шт.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2F5333" w:rsidRPr="00D77509" w:rsidTr="00E0271D">
        <w:trPr>
          <w:trHeight w:val="523"/>
        </w:trPr>
        <w:tc>
          <w:tcPr>
            <w:tcW w:w="5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49.32.11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такси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 автомобиля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 лошадиных сил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417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Допустимо: механическая, автоматическая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410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1500 за одну поездку в пределах лимитов бюджетных обязательств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287"/>
        </w:trPr>
        <w:tc>
          <w:tcPr>
            <w:tcW w:w="5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49.32.12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Услуги по аренде легковых автомобилей с водителем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 автомобиля, </w:t>
            </w: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тип коробки передач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комплектация автомобиля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предоставления автомобиля потребителю, предельная цена</w:t>
            </w: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ощность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двигателя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автомобиля</w:t>
            </w:r>
            <w:proofErr w:type="spellEnd"/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Не более 200 лошадиных сил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2F5333" w:rsidRPr="00D77509" w:rsidTr="00E0271D">
        <w:trPr>
          <w:trHeight w:val="327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ип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коробки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передач</w:t>
            </w:r>
            <w:proofErr w:type="spellEnd"/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Допустимо: механическая, автоматическая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885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омплектация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автомобиля</w:t>
            </w:r>
            <w:proofErr w:type="spellEnd"/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Базовая комплектация, «комфорт»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840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ремя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предоставления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автомобиля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потребителю</w:t>
            </w:r>
            <w:proofErr w:type="spellEnd"/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381"/>
        </w:trPr>
        <w:tc>
          <w:tcPr>
            <w:tcW w:w="533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1500 за одну поездку в пределах лимитов бюджетных обязательств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F3E" w:rsidRPr="00D77509" w:rsidTr="00E0271D">
        <w:trPr>
          <w:trHeight w:val="699"/>
        </w:trPr>
        <w:tc>
          <w:tcPr>
            <w:tcW w:w="533" w:type="dxa"/>
            <w:vMerge w:val="restart"/>
            <w:shd w:val="clear" w:color="auto" w:fill="auto"/>
          </w:tcPr>
          <w:p w:rsidR="00556619" w:rsidRPr="00D77509" w:rsidRDefault="00556619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556619" w:rsidRPr="00D77509" w:rsidRDefault="00556619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61.10.30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6619" w:rsidRPr="00D77509" w:rsidRDefault="00556619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Услуги по передаче данных по проводным </w:t>
            </w:r>
            <w:r w:rsidRPr="00D7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56619" w:rsidRPr="00D77509" w:rsidRDefault="00556619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556619" w:rsidRPr="00D77509" w:rsidRDefault="00556619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556619" w:rsidRPr="00D77509" w:rsidRDefault="00556619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  <w:p w:rsidR="00556619" w:rsidRPr="00D77509" w:rsidRDefault="00556619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потерянных пакетов,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556619" w:rsidRPr="00D77509" w:rsidRDefault="00556619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556619" w:rsidRPr="00D77509" w:rsidRDefault="00556619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канала передачи данных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556619" w:rsidRPr="00D77509" w:rsidRDefault="00556619" w:rsidP="002B6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Определена контрактом на оказание данных услуг индивидуально</w:t>
            </w:r>
          </w:p>
        </w:tc>
        <w:tc>
          <w:tcPr>
            <w:tcW w:w="709" w:type="dxa"/>
            <w:shd w:val="clear" w:color="auto" w:fill="auto"/>
          </w:tcPr>
          <w:p w:rsidR="00556619" w:rsidRPr="00D77509" w:rsidRDefault="00556619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:rsidR="00556619" w:rsidRPr="00D77509" w:rsidRDefault="006A006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CA54B6" w:rsidRPr="00D77509" w:rsidTr="00E0271D">
        <w:trPr>
          <w:trHeight w:val="1815"/>
        </w:trPr>
        <w:tc>
          <w:tcPr>
            <w:tcW w:w="533" w:type="dxa"/>
            <w:vMerge/>
            <w:shd w:val="clear" w:color="auto" w:fill="auto"/>
          </w:tcPr>
          <w:p w:rsidR="00CA54B6" w:rsidRPr="00D77509" w:rsidRDefault="00CA54B6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A54B6" w:rsidRPr="00D77509" w:rsidRDefault="00CA54B6" w:rsidP="002B6E1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A54B6" w:rsidRPr="00D77509" w:rsidRDefault="00CA54B6" w:rsidP="002B6E1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54B6" w:rsidRPr="00D77509" w:rsidRDefault="00CA54B6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CA54B6" w:rsidRPr="00D77509" w:rsidRDefault="00CA54B6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CA54B6" w:rsidRPr="00D77509" w:rsidRDefault="00CA54B6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CA54B6" w:rsidRPr="00D77509" w:rsidRDefault="00CA54B6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14" w:type="dxa"/>
            <w:shd w:val="clear" w:color="auto" w:fill="auto"/>
          </w:tcPr>
          <w:p w:rsidR="00CA54B6" w:rsidRPr="00D77509" w:rsidRDefault="00CA54B6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потерянных пакетов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CA54B6" w:rsidRPr="00D77509" w:rsidRDefault="00CA54B6" w:rsidP="002B6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минимальная</w:t>
            </w:r>
          </w:p>
        </w:tc>
        <w:tc>
          <w:tcPr>
            <w:tcW w:w="709" w:type="dxa"/>
            <w:shd w:val="clear" w:color="auto" w:fill="auto"/>
          </w:tcPr>
          <w:p w:rsidR="00CA54B6" w:rsidRPr="00D77509" w:rsidRDefault="00CA54B6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CA54B6" w:rsidRPr="00D77509" w:rsidRDefault="00CA54B6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A54B6" w:rsidRPr="00D77509" w:rsidTr="00E0271D">
        <w:trPr>
          <w:trHeight w:val="575"/>
        </w:trPr>
        <w:tc>
          <w:tcPr>
            <w:tcW w:w="533" w:type="dxa"/>
            <w:vMerge/>
            <w:shd w:val="clear" w:color="auto" w:fill="auto"/>
          </w:tcPr>
          <w:p w:rsidR="00CA54B6" w:rsidRPr="00D77509" w:rsidRDefault="00CA54B6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A54B6" w:rsidRPr="00D77509" w:rsidRDefault="00CA54B6" w:rsidP="002B6E1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A54B6" w:rsidRPr="00D77509" w:rsidRDefault="00CA54B6" w:rsidP="002B6E1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54B6" w:rsidRPr="00D77509" w:rsidRDefault="00CA54B6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CA54B6" w:rsidRPr="00D77509" w:rsidRDefault="00CA54B6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CA54B6" w:rsidRPr="00D77509" w:rsidRDefault="00CA54B6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CA54B6" w:rsidRPr="00D77509" w:rsidRDefault="00CA54B6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14" w:type="dxa"/>
            <w:shd w:val="clear" w:color="auto" w:fill="auto"/>
          </w:tcPr>
          <w:p w:rsidR="00CA54B6" w:rsidRPr="00D77509" w:rsidRDefault="00CA54B6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CA54B6" w:rsidRPr="00D77509" w:rsidRDefault="00CA54B6" w:rsidP="002B6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Определена в нормативных затратах</w:t>
            </w:r>
          </w:p>
        </w:tc>
        <w:tc>
          <w:tcPr>
            <w:tcW w:w="709" w:type="dxa"/>
            <w:shd w:val="clear" w:color="auto" w:fill="auto"/>
          </w:tcPr>
          <w:p w:rsidR="00CA54B6" w:rsidRPr="00D77509" w:rsidRDefault="00CA54B6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CA54B6" w:rsidRPr="00D77509" w:rsidRDefault="00CA54B6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F3E" w:rsidRPr="00D77509" w:rsidTr="00E0271D">
        <w:trPr>
          <w:trHeight w:val="525"/>
        </w:trPr>
        <w:tc>
          <w:tcPr>
            <w:tcW w:w="533" w:type="dxa"/>
            <w:vMerge w:val="restart"/>
            <w:shd w:val="clear" w:color="auto" w:fill="auto"/>
          </w:tcPr>
          <w:p w:rsidR="00D5218C" w:rsidRPr="00D77509" w:rsidRDefault="00D5218C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D5218C" w:rsidRPr="00D77509" w:rsidRDefault="00D5218C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61.20.11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5218C" w:rsidRPr="00D77509" w:rsidRDefault="00D5218C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Услуги подвижной связи общего пользования - обеспечение доступа и поддержка пользователя.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5218C" w:rsidRPr="00D77509" w:rsidRDefault="00D5218C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D5218C" w:rsidRPr="00D77509" w:rsidRDefault="00D5218C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D5218C" w:rsidRPr="00D77509" w:rsidRDefault="00D5218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тарификация услуги голосовой связи (лимитная/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безлимитная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),</w:t>
            </w: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тарификация услуги  доступа в информационно-телекоммуникационную сеть "Интернет" (лимитная/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безлимитная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), </w:t>
            </w: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безлимитная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D5218C" w:rsidRPr="00D77509" w:rsidRDefault="00D5218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D5218C" w:rsidRPr="00D77509" w:rsidRDefault="00D5218C" w:rsidP="00CD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доступ услуги голосовой связи (домашний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регион, территория Российской Федерации, за пределами Российской Федерации -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роуминг), доступ в информационно-телекоммуникационную сеть "Интернет" (Гб) (да/нет), предельная цена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D5218C" w:rsidRPr="00D77509" w:rsidRDefault="00D5218C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D5218C" w:rsidRPr="00D77509" w:rsidRDefault="0068607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="00D5218C"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арификация услуги голосовой связи (лимитная/</w:t>
            </w:r>
            <w:proofErr w:type="spellStart"/>
            <w:r w:rsidR="00D5218C"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безлимитная</w:t>
            </w:r>
            <w:proofErr w:type="spellEnd"/>
            <w:r w:rsidR="00D5218C"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D5218C" w:rsidRPr="00D77509" w:rsidRDefault="00D5218C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безлимитная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5218C" w:rsidRPr="00D77509" w:rsidRDefault="00D5218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:rsidR="00D5218C" w:rsidRPr="00D77509" w:rsidRDefault="00D5218C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4FB" w:rsidRPr="00D77509" w:rsidTr="00E0271D">
        <w:trPr>
          <w:trHeight w:val="375"/>
        </w:trPr>
        <w:tc>
          <w:tcPr>
            <w:tcW w:w="5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Тарификация услуги  доступа в информационно-телекоммуникационную сеть "Интернет" (лимитная/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безлимитная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безлимитная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Безлимитная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соответствии с договором на услуги связи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9504FB" w:rsidRPr="00D77509" w:rsidTr="00E0271D">
        <w:trPr>
          <w:trHeight w:val="360"/>
        </w:trPr>
        <w:tc>
          <w:tcPr>
            <w:tcW w:w="5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Голосовая почта на усмотрение заказчика</w:t>
            </w:r>
          </w:p>
        </w:tc>
        <w:tc>
          <w:tcPr>
            <w:tcW w:w="70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4FB" w:rsidRPr="00D77509" w:rsidTr="00E0271D">
        <w:trPr>
          <w:trHeight w:val="570"/>
        </w:trPr>
        <w:tc>
          <w:tcPr>
            <w:tcW w:w="5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телекоммуникационную сеть "Интернет" (Гб) (да/нет)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249" w:type="dxa"/>
            <w:gridSpan w:val="8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 усмотрение заказчика</w:t>
            </w:r>
          </w:p>
        </w:tc>
        <w:tc>
          <w:tcPr>
            <w:tcW w:w="70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4FB" w:rsidRPr="00D77509" w:rsidTr="00E0271D">
        <w:trPr>
          <w:trHeight w:val="660"/>
        </w:trPr>
        <w:tc>
          <w:tcPr>
            <w:tcW w:w="533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9504FB" w:rsidRPr="008566B6" w:rsidRDefault="009504FB" w:rsidP="008566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6B6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</w:t>
            </w:r>
            <w:r w:rsidR="008566B6" w:rsidRPr="008566B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566B6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  <w:r w:rsidR="008566B6" w:rsidRPr="008566B6">
              <w:rPr>
                <w:rFonts w:ascii="Times New Roman" w:hAnsi="Times New Roman" w:cs="Times New Roman"/>
                <w:sz w:val="16"/>
                <w:szCs w:val="16"/>
              </w:rPr>
              <w:t>/год/чел</w:t>
            </w:r>
          </w:p>
        </w:tc>
        <w:tc>
          <w:tcPr>
            <w:tcW w:w="994" w:type="dxa"/>
            <w:gridSpan w:val="5"/>
            <w:shd w:val="clear" w:color="auto" w:fill="auto"/>
          </w:tcPr>
          <w:p w:rsidR="009504FB" w:rsidRPr="008566B6" w:rsidRDefault="009504FB" w:rsidP="008566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6B6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8566B6" w:rsidRPr="008566B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566B6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  <w:r w:rsidR="008566B6" w:rsidRPr="008566B6">
              <w:rPr>
                <w:rFonts w:ascii="Times New Roman" w:hAnsi="Times New Roman" w:cs="Times New Roman"/>
                <w:sz w:val="16"/>
                <w:szCs w:val="16"/>
              </w:rPr>
              <w:t>/год/чел</w:t>
            </w:r>
          </w:p>
        </w:tc>
        <w:tc>
          <w:tcPr>
            <w:tcW w:w="1278" w:type="dxa"/>
            <w:shd w:val="clear" w:color="auto" w:fill="auto"/>
          </w:tcPr>
          <w:p w:rsidR="009504FB" w:rsidRPr="008566B6" w:rsidRDefault="009504FB" w:rsidP="008566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66B6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</w:t>
            </w:r>
            <w:r w:rsidR="008566B6" w:rsidRPr="008566B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2414E" w:rsidRPr="008566B6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  <w:r w:rsidR="008566B6" w:rsidRPr="008566B6">
              <w:rPr>
                <w:rFonts w:ascii="Times New Roman" w:hAnsi="Times New Roman" w:cs="Times New Roman"/>
                <w:sz w:val="16"/>
                <w:szCs w:val="16"/>
              </w:rPr>
              <w:t>/год/чел</w:t>
            </w:r>
          </w:p>
        </w:tc>
        <w:tc>
          <w:tcPr>
            <w:tcW w:w="709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9504FB" w:rsidRPr="00D77509" w:rsidRDefault="009504FB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F3E" w:rsidRPr="00D77509" w:rsidTr="00E0271D">
        <w:trPr>
          <w:trHeight w:val="19459"/>
        </w:trPr>
        <w:tc>
          <w:tcPr>
            <w:tcW w:w="533" w:type="dxa"/>
            <w:vMerge/>
            <w:shd w:val="clear" w:color="auto" w:fill="auto"/>
          </w:tcPr>
          <w:p w:rsidR="0082626E" w:rsidRPr="00D77509" w:rsidRDefault="0082626E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2626E" w:rsidRPr="00D77509" w:rsidRDefault="0082626E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2626E" w:rsidRPr="00D77509" w:rsidRDefault="0082626E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2626E" w:rsidRPr="00D77509" w:rsidRDefault="0082626E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82626E" w:rsidRPr="00D77509" w:rsidRDefault="0082626E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82626E" w:rsidRPr="00D77509" w:rsidRDefault="0082626E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82626E" w:rsidRPr="00D77509" w:rsidRDefault="0082626E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82626E" w:rsidRPr="00D77509" w:rsidRDefault="0082626E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82626E" w:rsidRPr="00D77509" w:rsidRDefault="0082626E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gridSpan w:val="5"/>
            <w:shd w:val="clear" w:color="auto" w:fill="auto"/>
          </w:tcPr>
          <w:p w:rsidR="0082626E" w:rsidRPr="00D77509" w:rsidRDefault="0082626E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82626E" w:rsidRPr="00D77509" w:rsidRDefault="0082626E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2626E" w:rsidRPr="00D77509" w:rsidRDefault="0082626E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:rsidR="0082626E" w:rsidRPr="00D77509" w:rsidRDefault="0082626E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F3E" w:rsidRPr="00D77509" w:rsidTr="00E0271D">
        <w:trPr>
          <w:trHeight w:val="274"/>
        </w:trPr>
        <w:tc>
          <w:tcPr>
            <w:tcW w:w="533" w:type="dxa"/>
            <w:shd w:val="clear" w:color="auto" w:fill="auto"/>
          </w:tcPr>
          <w:p w:rsidR="00AF7F1C" w:rsidRPr="00D77509" w:rsidRDefault="00AF7F1C" w:rsidP="002B6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AF7F1C" w:rsidRPr="00D77509" w:rsidRDefault="00AF7F1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F7F1C" w:rsidRPr="00D77509" w:rsidRDefault="00AF7F1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F7F1C" w:rsidRPr="00D77509" w:rsidRDefault="00AF7F1C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AF7F1C" w:rsidRPr="00D77509" w:rsidRDefault="00AF7F1C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auto"/>
          </w:tcPr>
          <w:p w:rsidR="00AF7F1C" w:rsidRPr="00D77509" w:rsidRDefault="00AF7F1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F7F1C" w:rsidRPr="00D77509" w:rsidRDefault="00AF7F1C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AF7F1C" w:rsidRPr="00D77509" w:rsidRDefault="00AF7F1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AF7F1C" w:rsidRPr="00D77509" w:rsidRDefault="00AF7F1C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gridSpan w:val="5"/>
            <w:shd w:val="clear" w:color="auto" w:fill="auto"/>
          </w:tcPr>
          <w:p w:rsidR="00AF7F1C" w:rsidRPr="00D77509" w:rsidRDefault="00AF7F1C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AF7F1C" w:rsidRPr="00D77509" w:rsidRDefault="00AF7F1C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F7F1C" w:rsidRPr="00D77509" w:rsidRDefault="00AF7F1C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:rsidR="00AF7F1C" w:rsidRPr="00D77509" w:rsidRDefault="00AF7F1C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1245"/>
        </w:trPr>
        <w:tc>
          <w:tcPr>
            <w:tcW w:w="5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61.20.30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Услуги по передаче данных по беспроводным телекоммуникационным сетям. Пояснения по требуемой услуге:</w:t>
            </w:r>
          </w:p>
          <w:p w:rsidR="002F5333" w:rsidRPr="00D77509" w:rsidRDefault="002F5333" w:rsidP="004F12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услуга связи для ноутбуков, услуга связи для </w:t>
            </w:r>
            <w:r w:rsidR="004F12D5">
              <w:rPr>
                <w:rFonts w:ascii="Times New Roman" w:hAnsi="Times New Roman" w:cs="Times New Roman"/>
                <w:sz w:val="16"/>
                <w:szCs w:val="16"/>
              </w:rPr>
              <w:t>планшетных компьютеров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Услуга связи для ноутбуков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4000,00</w:t>
            </w:r>
          </w:p>
        </w:tc>
        <w:tc>
          <w:tcPr>
            <w:tcW w:w="994" w:type="dxa"/>
            <w:gridSpan w:val="5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Не более 4000,00</w:t>
            </w:r>
          </w:p>
        </w:tc>
        <w:tc>
          <w:tcPr>
            <w:tcW w:w="1278" w:type="dxa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2000,00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2F5333" w:rsidRPr="00D77509" w:rsidTr="00E0271D">
        <w:trPr>
          <w:trHeight w:val="1721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Услуга связи для планшетных компьютеров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4000,00 </w:t>
            </w:r>
          </w:p>
        </w:tc>
        <w:tc>
          <w:tcPr>
            <w:tcW w:w="994" w:type="dxa"/>
            <w:gridSpan w:val="5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Не более 2000,00 </w:t>
            </w:r>
          </w:p>
        </w:tc>
        <w:tc>
          <w:tcPr>
            <w:tcW w:w="1278" w:type="dxa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1000,00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1975"/>
        </w:trPr>
        <w:tc>
          <w:tcPr>
            <w:tcW w:w="5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61.20.42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Услуги по широкополосному доступу к информационно-коммуникационной сети "Интернет" </w:t>
            </w:r>
            <w:proofErr w:type="gramStart"/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по беспроводным Пояснения</w:t>
            </w:r>
            <w:proofErr w:type="gramEnd"/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Pr="00D7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требуемой услуге:</w:t>
            </w:r>
          </w:p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услуга связи для ноутбуков </w:t>
            </w:r>
          </w:p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услуга связи для планшетных компьютеров</w:t>
            </w:r>
          </w:p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Услуга связи для ноутбуков </w:t>
            </w:r>
          </w:p>
          <w:p w:rsidR="002F5333" w:rsidRPr="00D77509" w:rsidRDefault="002F5333" w:rsidP="002B6E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4000,00</w:t>
            </w:r>
          </w:p>
        </w:tc>
        <w:tc>
          <w:tcPr>
            <w:tcW w:w="994" w:type="dxa"/>
            <w:gridSpan w:val="5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Не более 2000,00</w:t>
            </w:r>
          </w:p>
        </w:tc>
        <w:tc>
          <w:tcPr>
            <w:tcW w:w="1278" w:type="dxa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1000,00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2F5333" w:rsidRPr="00D77509" w:rsidTr="00E0271D">
        <w:trPr>
          <w:trHeight w:val="2823"/>
        </w:trPr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Услуга связи для планшетных компьютеров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4000,00</w:t>
            </w:r>
          </w:p>
        </w:tc>
        <w:tc>
          <w:tcPr>
            <w:tcW w:w="9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Не более 2000,00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1000,00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210"/>
        </w:trPr>
        <w:tc>
          <w:tcPr>
            <w:tcW w:w="5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77.11.10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</w:t>
            </w:r>
            <w:r w:rsidRPr="00D7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требуемой услуге: услуга по аренде и лизингу легковых автомобилей без водителя;</w:t>
            </w:r>
          </w:p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 автомобиля, тип коробки передач автомобиля, комплектация автомобиля, 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200 лошадиных сил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2F5333" w:rsidRPr="00D77509" w:rsidTr="00E0271D">
        <w:trPr>
          <w:trHeight w:val="240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Механическая/автоматическая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195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Комплектация автомобиля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210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8B63B5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Потребности</w:t>
            </w:r>
            <w:r w:rsidR="002F5333"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закупке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  <w:r w:rsidR="002F5333"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. В муниципальных программах отсутствуют данные мероприятия, отсутствуют лимиты бюджетных обязательств на данные услуги - ввиду чего цена не установлена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6803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gridSpan w:val="5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1155"/>
        </w:trPr>
        <w:tc>
          <w:tcPr>
            <w:tcW w:w="5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58.29.13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программное для администрирования баз данных на электронном носителе. Пояснения по требуемой продукции: системы управления </w:t>
            </w:r>
            <w:r w:rsidRPr="00D7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базами данных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на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одного пользователя в течение всего срока службы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лиц, 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3249" w:type="dxa"/>
            <w:gridSpan w:val="8"/>
            <w:vMerge w:val="restart"/>
            <w:shd w:val="clear" w:color="auto" w:fill="auto"/>
          </w:tcPr>
          <w:p w:rsidR="002F5333" w:rsidRPr="00D13C98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Потребност</w:t>
            </w:r>
            <w:r w:rsidR="008B63B5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закупке </w:t>
            </w:r>
            <w:r w:rsidR="008B63B5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. В муниципальных программах отсутствуют данные мероприятия, отсутствуют лимиты бюджетных обязательств на данные услуги - ввиду чего цена не установлена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2F5333" w:rsidRPr="00D77509" w:rsidRDefault="002F5333" w:rsidP="00D1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2F5333" w:rsidRPr="00D77509" w:rsidTr="00E0271D">
        <w:trPr>
          <w:trHeight w:val="2640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Общая сумма выплат по лицензионным и иным договорам (независимо от вида договора), </w:t>
            </w: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отчислений в пользу иностранных юридических и физических лиц</w:t>
            </w:r>
          </w:p>
        </w:tc>
        <w:tc>
          <w:tcPr>
            <w:tcW w:w="3249" w:type="dxa"/>
            <w:gridSpan w:val="8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4570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49" w:type="dxa"/>
            <w:gridSpan w:val="8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2F5333" w:rsidRPr="00D77509" w:rsidTr="00E0271D">
        <w:trPr>
          <w:trHeight w:val="1408"/>
        </w:trPr>
        <w:tc>
          <w:tcPr>
            <w:tcW w:w="5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58.29.21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Приложения общие для повышения эффективности бизнеса и приложения для </w:t>
            </w:r>
            <w:r w:rsidRPr="00D7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совместимость с системами межведомственного электронного документооборота (МЭДО)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(да/нет)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данных, текстовые и графические возможности приложения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"О персональных данных" приложений, содержащих персональные данные (да/нет), 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2F5333" w:rsidRPr="00D77509" w:rsidTr="00E0271D">
        <w:trPr>
          <w:trHeight w:val="1800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типы данных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типы данных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1680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Текстовые и графические возможности приложения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1829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Федеральному закону "О персональных данных"</w:t>
            </w: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приложений, содержащих персональные данные (да/нет)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1881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A41E74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E7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A41E74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E74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18600,00 за шт.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2345"/>
        </w:trPr>
        <w:tc>
          <w:tcPr>
            <w:tcW w:w="5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25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58.29.31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безопасности, 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Использование российских </w:t>
            </w:r>
            <w:proofErr w:type="spell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криптоалгоритмов</w:t>
            </w:r>
            <w:proofErr w:type="spell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2F5333" w:rsidRPr="00D77509" w:rsidTr="00E0271D">
        <w:trPr>
          <w:trHeight w:val="2655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714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A41E74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E7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A41E74" w:rsidRDefault="002F5333" w:rsidP="00A4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E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2000,00 </w:t>
            </w:r>
            <w:r w:rsidR="00A41E74">
              <w:rPr>
                <w:rFonts w:ascii="Times New Roman" w:eastAsia="Times New Roman" w:hAnsi="Times New Roman" w:cs="Times New Roman"/>
                <w:sz w:val="16"/>
                <w:szCs w:val="16"/>
              </w:rPr>
              <w:t>на пользователя</w:t>
            </w:r>
          </w:p>
        </w:tc>
        <w:tc>
          <w:tcPr>
            <w:tcW w:w="709" w:type="dxa"/>
            <w:shd w:val="clear" w:color="auto" w:fill="auto"/>
          </w:tcPr>
          <w:p w:rsidR="002F5333" w:rsidRPr="0071639C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1463"/>
        </w:trPr>
        <w:tc>
          <w:tcPr>
            <w:tcW w:w="5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58.29.32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учета, 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E0271D" w:rsidRPr="00D77509" w:rsidTr="00E0271D">
        <w:trPr>
          <w:trHeight w:val="1125"/>
        </w:trPr>
        <w:tc>
          <w:tcPr>
            <w:tcW w:w="533" w:type="dxa"/>
            <w:vMerge/>
            <w:shd w:val="clear" w:color="auto" w:fill="auto"/>
          </w:tcPr>
          <w:p w:rsidR="00E0271D" w:rsidRPr="00D77509" w:rsidRDefault="00E0271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E0271D" w:rsidRPr="00D77509" w:rsidRDefault="00E0271D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0271D" w:rsidRPr="00D77509" w:rsidRDefault="00E0271D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0271D" w:rsidRPr="00D77509" w:rsidRDefault="00E0271D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</w:tcPr>
          <w:p w:rsidR="00E0271D" w:rsidRPr="00D77509" w:rsidRDefault="00E0271D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E0271D" w:rsidRPr="00D77509" w:rsidRDefault="00E0271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E0271D" w:rsidRPr="00D77509" w:rsidRDefault="00E0271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E0271D" w:rsidRPr="00D77509" w:rsidRDefault="00E0271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E0271D" w:rsidRPr="00D77509" w:rsidRDefault="00E0271D" w:rsidP="00FE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23338/год/чел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E0271D" w:rsidRPr="00D77509" w:rsidRDefault="00E0271D" w:rsidP="00FE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23338/год/чел</w:t>
            </w:r>
          </w:p>
        </w:tc>
        <w:tc>
          <w:tcPr>
            <w:tcW w:w="1278" w:type="dxa"/>
            <w:shd w:val="clear" w:color="auto" w:fill="auto"/>
          </w:tcPr>
          <w:p w:rsidR="00E0271D" w:rsidRPr="00D77509" w:rsidRDefault="00E0271D" w:rsidP="00FE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23338/год/чел, МКУ «Благоустройство» 19026/год/чел</w:t>
            </w:r>
          </w:p>
        </w:tc>
        <w:tc>
          <w:tcPr>
            <w:tcW w:w="709" w:type="dxa"/>
            <w:shd w:val="clear" w:color="auto" w:fill="auto"/>
          </w:tcPr>
          <w:p w:rsidR="00E0271D" w:rsidRPr="00D77509" w:rsidRDefault="00E0271D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0271D" w:rsidRPr="00D77509" w:rsidRDefault="00E0271D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5333" w:rsidRPr="00D77509" w:rsidTr="00E0271D">
        <w:trPr>
          <w:trHeight w:val="1266"/>
        </w:trPr>
        <w:tc>
          <w:tcPr>
            <w:tcW w:w="5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61.90.10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"Интернет", 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3249" w:type="dxa"/>
            <w:gridSpan w:val="8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Не хуже 50 Мбит для локальных сетей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2F5333" w:rsidRPr="00D77509" w:rsidTr="00E0271D">
        <w:trPr>
          <w:trHeight w:val="3056"/>
        </w:trPr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24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Установлена в нормативных затратах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F3E" w:rsidRPr="00D77509" w:rsidTr="002B6E1C">
        <w:trPr>
          <w:trHeight w:val="330"/>
        </w:trPr>
        <w:tc>
          <w:tcPr>
            <w:tcW w:w="15163" w:type="dxa"/>
            <w:gridSpan w:val="20"/>
            <w:shd w:val="clear" w:color="auto" w:fill="auto"/>
            <w:hideMark/>
          </w:tcPr>
          <w:p w:rsidR="00AF7F1C" w:rsidRPr="00D77509" w:rsidRDefault="00AF7F1C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перечень отдельных видов товаров, работ, услуг, определенный главным распорядителем бюджетных средств</w:t>
            </w:r>
          </w:p>
        </w:tc>
      </w:tr>
      <w:tr w:rsidR="00342F3E" w:rsidRPr="00D77509" w:rsidTr="002B6E1C">
        <w:trPr>
          <w:trHeight w:val="330"/>
        </w:trPr>
        <w:tc>
          <w:tcPr>
            <w:tcW w:w="15163" w:type="dxa"/>
            <w:gridSpan w:val="20"/>
            <w:shd w:val="clear" w:color="auto" w:fill="auto"/>
          </w:tcPr>
          <w:p w:rsidR="00FE7EF2" w:rsidRPr="00D77509" w:rsidRDefault="00FE7EF2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</w:t>
            </w:r>
            <w:proofErr w:type="gram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ЗАТО Первомайский</w:t>
            </w:r>
          </w:p>
        </w:tc>
      </w:tr>
      <w:tr w:rsidR="002F5333" w:rsidRPr="00D77509" w:rsidTr="00E0271D">
        <w:trPr>
          <w:trHeight w:val="1975"/>
        </w:trPr>
        <w:tc>
          <w:tcPr>
            <w:tcW w:w="5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35.30.11.120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Энергия тепловая, отпущенная котельными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Пояснения по данному виду услуг: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Оплата оказанных услуг по отоплению муниципальных пустующих жилых помещений в многоквартирных </w:t>
            </w:r>
            <w:proofErr w:type="gram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домах</w:t>
            </w:r>
            <w:proofErr w:type="gram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ЗАТО Первомайский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Применение утвержденных тарифов (да/нет), предельная цена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Применение утвержденных тарифов (да/нет)</w:t>
            </w:r>
          </w:p>
        </w:tc>
        <w:tc>
          <w:tcPr>
            <w:tcW w:w="3199" w:type="dxa"/>
            <w:gridSpan w:val="7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Возмещение расходов отопления пустующего жилищного  фонда</w:t>
            </w:r>
          </w:p>
        </w:tc>
      </w:tr>
      <w:tr w:rsidR="002F5333" w:rsidRPr="00D77509" w:rsidTr="00E0271D">
        <w:trPr>
          <w:trHeight w:val="2325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199" w:type="dxa"/>
            <w:gridSpan w:val="7"/>
            <w:shd w:val="clear" w:color="auto" w:fill="auto"/>
          </w:tcPr>
          <w:p w:rsidR="002F5333" w:rsidRPr="00D77509" w:rsidRDefault="002F5333" w:rsidP="00F0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  <w:r w:rsidR="00500B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14366970,00 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-  цена может меняется в пределах лимитов бюджетных обязательств, так как тариф за услуги и площадь пустующих помещений меняется каждый месяц</w:t>
            </w:r>
          </w:p>
        </w:tc>
        <w:tc>
          <w:tcPr>
            <w:tcW w:w="709" w:type="dxa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F3E" w:rsidRPr="00D77509" w:rsidTr="002B6E1C">
        <w:trPr>
          <w:trHeight w:val="330"/>
        </w:trPr>
        <w:tc>
          <w:tcPr>
            <w:tcW w:w="15163" w:type="dxa"/>
            <w:gridSpan w:val="20"/>
            <w:shd w:val="clear" w:color="auto" w:fill="auto"/>
          </w:tcPr>
          <w:p w:rsidR="0016443C" w:rsidRPr="00D77509" w:rsidRDefault="0016443C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МКУ КФРН «Прогресс» ЗАТО Первомайский</w:t>
            </w:r>
          </w:p>
        </w:tc>
      </w:tr>
      <w:tr w:rsidR="002F5333" w:rsidRPr="00D77509" w:rsidTr="00E0271D">
        <w:trPr>
          <w:trHeight w:val="630"/>
        </w:trPr>
        <w:tc>
          <w:tcPr>
            <w:tcW w:w="533" w:type="dxa"/>
            <w:vMerge w:val="restart"/>
            <w:shd w:val="clear" w:color="auto" w:fill="auto"/>
          </w:tcPr>
          <w:p w:rsidR="002F5333" w:rsidRPr="00D77509" w:rsidRDefault="002F5333" w:rsidP="0086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F5333" w:rsidRPr="00D77509" w:rsidRDefault="002F5333" w:rsidP="0086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35.30.11.120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5333" w:rsidRPr="00D77509" w:rsidRDefault="002F5333" w:rsidP="0086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Энергия тепловая, отпущенная котельными</w:t>
            </w:r>
          </w:p>
          <w:p w:rsidR="002F5333" w:rsidRPr="00D77509" w:rsidRDefault="002F5333" w:rsidP="0086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333" w:rsidRPr="00D77509" w:rsidRDefault="002F5333" w:rsidP="0086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Пояснения по данному виду услуг:</w:t>
            </w:r>
          </w:p>
          <w:p w:rsidR="002F5333" w:rsidRPr="00D77509" w:rsidRDefault="002F5333" w:rsidP="0086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Отопление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333" w:rsidRPr="00861EA9" w:rsidRDefault="002F5333" w:rsidP="0086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EA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5333" w:rsidRPr="00861EA9" w:rsidRDefault="002F5333" w:rsidP="0086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1EA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2F5333" w:rsidRPr="00861EA9" w:rsidRDefault="002F5333" w:rsidP="0086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1EA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Применение утвержденных тарифов (да/нет), предельная цена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F5333" w:rsidRPr="00D77509" w:rsidRDefault="002F5333" w:rsidP="0086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3"/>
            <w:shd w:val="clear" w:color="auto" w:fill="auto"/>
          </w:tcPr>
          <w:p w:rsidR="002F5333" w:rsidRPr="00D77509" w:rsidRDefault="002F5333" w:rsidP="0086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Применение утвержденных тарифов (да/нет)</w:t>
            </w:r>
          </w:p>
        </w:tc>
        <w:tc>
          <w:tcPr>
            <w:tcW w:w="3199" w:type="dxa"/>
            <w:gridSpan w:val="7"/>
            <w:shd w:val="clear" w:color="auto" w:fill="auto"/>
          </w:tcPr>
          <w:p w:rsidR="002F5333" w:rsidRPr="00D77509" w:rsidRDefault="002F5333" w:rsidP="0086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5333" w:rsidRPr="00D77509" w:rsidRDefault="002F5333" w:rsidP="0086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2F5333" w:rsidRPr="00D77509" w:rsidRDefault="002F5333" w:rsidP="0086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</w:t>
            </w:r>
          </w:p>
        </w:tc>
      </w:tr>
      <w:tr w:rsidR="002F5333" w:rsidRPr="00D77509" w:rsidTr="00E0271D">
        <w:trPr>
          <w:trHeight w:val="597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3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199" w:type="dxa"/>
            <w:gridSpan w:val="7"/>
            <w:shd w:val="clear" w:color="auto" w:fill="auto"/>
          </w:tcPr>
          <w:p w:rsidR="002F5333" w:rsidRPr="00D77509" w:rsidRDefault="002F5333" w:rsidP="00F0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  <w:r w:rsidR="00F02CF8">
              <w:rPr>
                <w:rFonts w:ascii="Times New Roman" w:eastAsia="Times New Roman" w:hAnsi="Times New Roman" w:cs="Times New Roman"/>
                <w:sz w:val="16"/>
                <w:szCs w:val="16"/>
              </w:rPr>
              <w:t>995250</w:t>
            </w: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цена может меняться в пределах лимитов бюджетных обязательств в связи с изменением тарифов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2F3E" w:rsidRPr="00D77509" w:rsidTr="002B6E1C">
        <w:trPr>
          <w:trHeight w:val="330"/>
        </w:trPr>
        <w:tc>
          <w:tcPr>
            <w:tcW w:w="15163" w:type="dxa"/>
            <w:gridSpan w:val="20"/>
            <w:shd w:val="clear" w:color="auto" w:fill="auto"/>
          </w:tcPr>
          <w:p w:rsidR="005E7589" w:rsidRPr="00D77509" w:rsidRDefault="005E7589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МКУ </w:t>
            </w:r>
            <w:proofErr w:type="gramStart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«Благоустройство»</w:t>
            </w:r>
            <w:proofErr w:type="gramEnd"/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ЗАТО Первомайский</w:t>
            </w:r>
          </w:p>
        </w:tc>
      </w:tr>
      <w:tr w:rsidR="002F5333" w:rsidRPr="00D77509" w:rsidTr="00E0271D">
        <w:trPr>
          <w:trHeight w:val="615"/>
        </w:trPr>
        <w:tc>
          <w:tcPr>
            <w:tcW w:w="5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42.11.20.290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 по ремонту прочих автомобильных дорог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Пояснения по требуемым работам:</w:t>
            </w:r>
          </w:p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дорог и проездов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Вид работ, предельная цена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3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3199" w:type="dxa"/>
            <w:gridSpan w:val="7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дорог, ремонт проездов, ямочный ремонт дорог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дорожной деятельности</w:t>
            </w:r>
          </w:p>
        </w:tc>
      </w:tr>
      <w:tr w:rsidR="002F5333" w:rsidRPr="00D77509" w:rsidTr="00E0271D">
        <w:trPr>
          <w:trHeight w:val="439"/>
        </w:trPr>
        <w:tc>
          <w:tcPr>
            <w:tcW w:w="5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3"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199" w:type="dxa"/>
            <w:gridSpan w:val="7"/>
            <w:shd w:val="clear" w:color="auto" w:fill="auto"/>
          </w:tcPr>
          <w:p w:rsidR="002F5333" w:rsidRPr="00D77509" w:rsidRDefault="002F5333" w:rsidP="0068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75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  <w:r w:rsidR="0068000B">
              <w:rPr>
                <w:rFonts w:ascii="Times New Roman" w:eastAsia="Times New Roman" w:hAnsi="Times New Roman" w:cs="Times New Roman"/>
                <w:sz w:val="16"/>
                <w:szCs w:val="16"/>
              </w:rPr>
              <w:t>6066623,48</w:t>
            </w:r>
            <w:r w:rsidR="00C318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в пределах лимитов бюджетных обязательств на соответствующий год</w:t>
            </w:r>
          </w:p>
        </w:tc>
        <w:tc>
          <w:tcPr>
            <w:tcW w:w="709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5333" w:rsidRPr="00D77509" w:rsidRDefault="002F5333" w:rsidP="002B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E456E" w:rsidRDefault="005E456E" w:rsidP="00CA54B6">
      <w:pPr>
        <w:tabs>
          <w:tab w:val="left" w:pos="1894"/>
        </w:tabs>
        <w:rPr>
          <w:rFonts w:ascii="Times New Roman" w:hAnsi="Times New Roman" w:cs="Times New Roman"/>
          <w:sz w:val="16"/>
          <w:szCs w:val="16"/>
          <w:u w:val="single"/>
        </w:rPr>
      </w:pPr>
    </w:p>
    <w:p w:rsidR="005E456E" w:rsidRDefault="005E456E" w:rsidP="00CA54B6">
      <w:pPr>
        <w:tabs>
          <w:tab w:val="left" w:pos="1894"/>
        </w:tabs>
        <w:rPr>
          <w:rFonts w:ascii="Times New Roman" w:hAnsi="Times New Roman" w:cs="Times New Roman"/>
          <w:sz w:val="16"/>
          <w:szCs w:val="16"/>
          <w:u w:val="single"/>
        </w:rPr>
      </w:pPr>
    </w:p>
    <w:p w:rsidR="005E456E" w:rsidRDefault="005E456E" w:rsidP="00CA54B6">
      <w:pPr>
        <w:tabs>
          <w:tab w:val="left" w:pos="1894"/>
        </w:tabs>
        <w:rPr>
          <w:rFonts w:ascii="Times New Roman" w:hAnsi="Times New Roman" w:cs="Times New Roman"/>
          <w:sz w:val="16"/>
          <w:szCs w:val="16"/>
          <w:u w:val="single"/>
        </w:rPr>
      </w:pPr>
    </w:p>
    <w:p w:rsidR="00CA54B6" w:rsidRPr="00D77509" w:rsidRDefault="00CA54B6" w:rsidP="00CA54B6">
      <w:pPr>
        <w:tabs>
          <w:tab w:val="left" w:pos="1894"/>
        </w:tabs>
        <w:rPr>
          <w:rFonts w:ascii="Times New Roman" w:hAnsi="Times New Roman" w:cs="Times New Roman"/>
          <w:sz w:val="16"/>
          <w:szCs w:val="16"/>
        </w:rPr>
      </w:pPr>
      <w:r w:rsidRPr="00D77509">
        <w:rPr>
          <w:rFonts w:ascii="Times New Roman" w:hAnsi="Times New Roman" w:cs="Times New Roman"/>
          <w:sz w:val="16"/>
          <w:szCs w:val="16"/>
          <w:u w:val="single"/>
        </w:rPr>
        <w:t>Примечание:</w:t>
      </w:r>
      <w:r w:rsidRPr="00D77509">
        <w:rPr>
          <w:rFonts w:ascii="Times New Roman" w:hAnsi="Times New Roman" w:cs="Times New Roman"/>
          <w:sz w:val="16"/>
          <w:szCs w:val="16"/>
        </w:rPr>
        <w:t xml:space="preserve"> предельная цена не должна превышать лимиты бюджетных обязательств. В случае превышения предельной цены по о</w:t>
      </w:r>
      <w:r w:rsidR="00327124" w:rsidRPr="00D77509">
        <w:rPr>
          <w:rFonts w:ascii="Times New Roman" w:hAnsi="Times New Roman" w:cs="Times New Roman"/>
          <w:sz w:val="16"/>
          <w:szCs w:val="16"/>
        </w:rPr>
        <w:t>бъективным причинам, при закупке</w:t>
      </w:r>
      <w:r w:rsidRPr="00D77509">
        <w:rPr>
          <w:rFonts w:ascii="Times New Roman" w:hAnsi="Times New Roman" w:cs="Times New Roman"/>
          <w:sz w:val="16"/>
          <w:szCs w:val="16"/>
        </w:rPr>
        <w:t xml:space="preserve"> товаров, работ, услуг из перечня использовать цену в размере лимитов бюджетных обязательств.</w:t>
      </w:r>
    </w:p>
    <w:p w:rsidR="009B2DFC" w:rsidRPr="00DB419F" w:rsidRDefault="00FD69AD" w:rsidP="00CA54B6">
      <w:pPr>
        <w:tabs>
          <w:tab w:val="left" w:pos="1894"/>
        </w:tabs>
        <w:rPr>
          <w:rFonts w:ascii="Times New Roman" w:hAnsi="Times New Roman" w:cs="Times New Roman"/>
          <w:sz w:val="16"/>
          <w:szCs w:val="16"/>
          <w:lang w:val="en-US"/>
        </w:rPr>
        <w:sectPr w:rsidR="009B2DFC" w:rsidRPr="00DB419F" w:rsidSect="009B2DFC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  <w:r w:rsidRPr="00D77509">
        <w:rPr>
          <w:rFonts w:ascii="Times New Roman" w:hAnsi="Times New Roman" w:cs="Times New Roman"/>
          <w:sz w:val="16"/>
          <w:szCs w:val="16"/>
        </w:rPr>
        <w:t>*Указано в обязательном перечне</w:t>
      </w:r>
      <w:r w:rsidR="009712AB" w:rsidRPr="00D77509">
        <w:rPr>
          <w:rFonts w:ascii="Times New Roman" w:hAnsi="Times New Roman" w:cs="Times New Roman"/>
          <w:sz w:val="16"/>
          <w:szCs w:val="16"/>
        </w:rPr>
        <w:t>.</w:t>
      </w:r>
      <w:bookmarkStart w:id="0" w:name="_GoBack"/>
      <w:bookmarkEnd w:id="0"/>
    </w:p>
    <w:p w:rsidR="009C4E88" w:rsidRPr="00D77509" w:rsidRDefault="009C4E88" w:rsidP="00861EA9">
      <w:pPr>
        <w:tabs>
          <w:tab w:val="left" w:pos="1080"/>
        </w:tabs>
        <w:rPr>
          <w:rFonts w:ascii="Times New Roman" w:hAnsi="Times New Roman" w:cs="Times New Roman"/>
          <w:i/>
          <w:sz w:val="16"/>
          <w:szCs w:val="16"/>
          <w:u w:val="single"/>
        </w:rPr>
      </w:pPr>
    </w:p>
    <w:sectPr w:rsidR="009C4E88" w:rsidRPr="00D77509" w:rsidSect="001D428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3C6" w:rsidRDefault="005553C6" w:rsidP="00DA2236">
      <w:pPr>
        <w:spacing w:after="0" w:line="240" w:lineRule="auto"/>
      </w:pPr>
      <w:r>
        <w:separator/>
      </w:r>
    </w:p>
  </w:endnote>
  <w:endnote w:type="continuationSeparator" w:id="0">
    <w:p w:rsidR="005553C6" w:rsidRDefault="005553C6" w:rsidP="00DA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3C6" w:rsidRDefault="005553C6" w:rsidP="00DA2236">
      <w:pPr>
        <w:spacing w:after="0" w:line="240" w:lineRule="auto"/>
      </w:pPr>
      <w:r>
        <w:separator/>
      </w:r>
    </w:p>
  </w:footnote>
  <w:footnote w:type="continuationSeparator" w:id="0">
    <w:p w:rsidR="005553C6" w:rsidRDefault="005553C6" w:rsidP="00DA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39C" w:rsidRDefault="0071639C" w:rsidP="00CA0449">
    <w:pPr>
      <w:pStyle w:val="ab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20A3C"/>
    <w:multiLevelType w:val="multilevel"/>
    <w:tmpl w:val="9C44798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8D"/>
    <w:rsid w:val="00006505"/>
    <w:rsid w:val="000067AA"/>
    <w:rsid w:val="0001110F"/>
    <w:rsid w:val="00014C35"/>
    <w:rsid w:val="000159B7"/>
    <w:rsid w:val="00020876"/>
    <w:rsid w:val="00021227"/>
    <w:rsid w:val="00022D47"/>
    <w:rsid w:val="00026B17"/>
    <w:rsid w:val="000419FC"/>
    <w:rsid w:val="00041E22"/>
    <w:rsid w:val="000448EA"/>
    <w:rsid w:val="00052BC1"/>
    <w:rsid w:val="0005378E"/>
    <w:rsid w:val="00055A37"/>
    <w:rsid w:val="00063A57"/>
    <w:rsid w:val="000A1BAC"/>
    <w:rsid w:val="000B473D"/>
    <w:rsid w:val="000C0129"/>
    <w:rsid w:val="000E1327"/>
    <w:rsid w:val="000E1D15"/>
    <w:rsid w:val="000E5785"/>
    <w:rsid w:val="000E6E7B"/>
    <w:rsid w:val="000E7376"/>
    <w:rsid w:val="000F2BBC"/>
    <w:rsid w:val="00100640"/>
    <w:rsid w:val="0013255B"/>
    <w:rsid w:val="001469C9"/>
    <w:rsid w:val="001537CA"/>
    <w:rsid w:val="00153E15"/>
    <w:rsid w:val="0016230C"/>
    <w:rsid w:val="00164405"/>
    <w:rsid w:val="0016443C"/>
    <w:rsid w:val="001663C2"/>
    <w:rsid w:val="00170C61"/>
    <w:rsid w:val="0017799E"/>
    <w:rsid w:val="00180558"/>
    <w:rsid w:val="001A75D3"/>
    <w:rsid w:val="001C3EC8"/>
    <w:rsid w:val="001C3FEA"/>
    <w:rsid w:val="001D428D"/>
    <w:rsid w:val="001F2F6E"/>
    <w:rsid w:val="00203B01"/>
    <w:rsid w:val="00216A57"/>
    <w:rsid w:val="0022517F"/>
    <w:rsid w:val="002312F0"/>
    <w:rsid w:val="00232857"/>
    <w:rsid w:val="00246ED8"/>
    <w:rsid w:val="00255605"/>
    <w:rsid w:val="002570DE"/>
    <w:rsid w:val="00260575"/>
    <w:rsid w:val="00277FDE"/>
    <w:rsid w:val="00283891"/>
    <w:rsid w:val="00283F8B"/>
    <w:rsid w:val="00287C69"/>
    <w:rsid w:val="002B6E1C"/>
    <w:rsid w:val="002D37C0"/>
    <w:rsid w:val="002E4961"/>
    <w:rsid w:val="002F5333"/>
    <w:rsid w:val="00327124"/>
    <w:rsid w:val="003278DB"/>
    <w:rsid w:val="00335B7D"/>
    <w:rsid w:val="00342F3E"/>
    <w:rsid w:val="00345A6E"/>
    <w:rsid w:val="00347F67"/>
    <w:rsid w:val="0035047A"/>
    <w:rsid w:val="0035483B"/>
    <w:rsid w:val="00360487"/>
    <w:rsid w:val="00377FDE"/>
    <w:rsid w:val="00383F47"/>
    <w:rsid w:val="00384448"/>
    <w:rsid w:val="00391611"/>
    <w:rsid w:val="003A1C0B"/>
    <w:rsid w:val="003A441B"/>
    <w:rsid w:val="003A59A3"/>
    <w:rsid w:val="003B4895"/>
    <w:rsid w:val="003B53E0"/>
    <w:rsid w:val="003B72A3"/>
    <w:rsid w:val="003C0096"/>
    <w:rsid w:val="003F2320"/>
    <w:rsid w:val="003F7B24"/>
    <w:rsid w:val="00400ED1"/>
    <w:rsid w:val="00405FD9"/>
    <w:rsid w:val="00406074"/>
    <w:rsid w:val="004132E9"/>
    <w:rsid w:val="00423B0E"/>
    <w:rsid w:val="0042483E"/>
    <w:rsid w:val="00431A31"/>
    <w:rsid w:val="0044278D"/>
    <w:rsid w:val="004938E9"/>
    <w:rsid w:val="004D2F2A"/>
    <w:rsid w:val="004F12D5"/>
    <w:rsid w:val="004F675B"/>
    <w:rsid w:val="00500BB1"/>
    <w:rsid w:val="00515018"/>
    <w:rsid w:val="00516278"/>
    <w:rsid w:val="0051769F"/>
    <w:rsid w:val="00526C92"/>
    <w:rsid w:val="00532E20"/>
    <w:rsid w:val="00533F74"/>
    <w:rsid w:val="0054054E"/>
    <w:rsid w:val="005473E5"/>
    <w:rsid w:val="0055154F"/>
    <w:rsid w:val="00554CEC"/>
    <w:rsid w:val="005553C6"/>
    <w:rsid w:val="00556619"/>
    <w:rsid w:val="00572462"/>
    <w:rsid w:val="005773D3"/>
    <w:rsid w:val="005A55B4"/>
    <w:rsid w:val="005A6844"/>
    <w:rsid w:val="005D4529"/>
    <w:rsid w:val="005E32D3"/>
    <w:rsid w:val="005E456E"/>
    <w:rsid w:val="005E61B0"/>
    <w:rsid w:val="005E7589"/>
    <w:rsid w:val="005F1C1E"/>
    <w:rsid w:val="005F5411"/>
    <w:rsid w:val="00604A98"/>
    <w:rsid w:val="0061291D"/>
    <w:rsid w:val="006135C4"/>
    <w:rsid w:val="0062087B"/>
    <w:rsid w:val="00626C7A"/>
    <w:rsid w:val="00635D3F"/>
    <w:rsid w:val="00657FC0"/>
    <w:rsid w:val="00661F36"/>
    <w:rsid w:val="00661F89"/>
    <w:rsid w:val="00673A87"/>
    <w:rsid w:val="0067707E"/>
    <w:rsid w:val="00677818"/>
    <w:rsid w:val="0068000B"/>
    <w:rsid w:val="0068607D"/>
    <w:rsid w:val="0068608A"/>
    <w:rsid w:val="00694E49"/>
    <w:rsid w:val="00696134"/>
    <w:rsid w:val="006A006D"/>
    <w:rsid w:val="006A4753"/>
    <w:rsid w:val="006A5314"/>
    <w:rsid w:val="006A5519"/>
    <w:rsid w:val="006A564B"/>
    <w:rsid w:val="006B13F2"/>
    <w:rsid w:val="006B449D"/>
    <w:rsid w:val="006B55E1"/>
    <w:rsid w:val="006D7FE1"/>
    <w:rsid w:val="006E6755"/>
    <w:rsid w:val="00713B4E"/>
    <w:rsid w:val="00714C92"/>
    <w:rsid w:val="0071639C"/>
    <w:rsid w:val="00724865"/>
    <w:rsid w:val="00726A63"/>
    <w:rsid w:val="00726C1B"/>
    <w:rsid w:val="00731EBE"/>
    <w:rsid w:val="00767AE8"/>
    <w:rsid w:val="007701A3"/>
    <w:rsid w:val="007741EF"/>
    <w:rsid w:val="00786718"/>
    <w:rsid w:val="00794A3D"/>
    <w:rsid w:val="007A05F8"/>
    <w:rsid w:val="007A2D84"/>
    <w:rsid w:val="007B2E83"/>
    <w:rsid w:val="007D2216"/>
    <w:rsid w:val="007D53FD"/>
    <w:rsid w:val="007F07FC"/>
    <w:rsid w:val="007F3A44"/>
    <w:rsid w:val="00804FC8"/>
    <w:rsid w:val="008054A3"/>
    <w:rsid w:val="00816750"/>
    <w:rsid w:val="00822425"/>
    <w:rsid w:val="0082414E"/>
    <w:rsid w:val="0082511E"/>
    <w:rsid w:val="0082626E"/>
    <w:rsid w:val="0085044E"/>
    <w:rsid w:val="008566B6"/>
    <w:rsid w:val="00861EA9"/>
    <w:rsid w:val="008748B3"/>
    <w:rsid w:val="00882208"/>
    <w:rsid w:val="008837B1"/>
    <w:rsid w:val="0089501C"/>
    <w:rsid w:val="008A0D0E"/>
    <w:rsid w:val="008A6C1F"/>
    <w:rsid w:val="008A797C"/>
    <w:rsid w:val="008B63B5"/>
    <w:rsid w:val="008C3D4B"/>
    <w:rsid w:val="008C6119"/>
    <w:rsid w:val="008D0097"/>
    <w:rsid w:val="008E1689"/>
    <w:rsid w:val="0090324A"/>
    <w:rsid w:val="00903C61"/>
    <w:rsid w:val="009042BE"/>
    <w:rsid w:val="00917565"/>
    <w:rsid w:val="00921B1F"/>
    <w:rsid w:val="00924FC0"/>
    <w:rsid w:val="009260E9"/>
    <w:rsid w:val="00926E37"/>
    <w:rsid w:val="009304F3"/>
    <w:rsid w:val="00931132"/>
    <w:rsid w:val="00945EFF"/>
    <w:rsid w:val="009504FB"/>
    <w:rsid w:val="00961EBB"/>
    <w:rsid w:val="009650AA"/>
    <w:rsid w:val="009712AB"/>
    <w:rsid w:val="0098335F"/>
    <w:rsid w:val="009942D7"/>
    <w:rsid w:val="009A3337"/>
    <w:rsid w:val="009B0563"/>
    <w:rsid w:val="009B2DFC"/>
    <w:rsid w:val="009B2F35"/>
    <w:rsid w:val="009B761C"/>
    <w:rsid w:val="009C34F1"/>
    <w:rsid w:val="009C3805"/>
    <w:rsid w:val="009C4E88"/>
    <w:rsid w:val="009C762D"/>
    <w:rsid w:val="009D0CC3"/>
    <w:rsid w:val="009E6F7C"/>
    <w:rsid w:val="009F350B"/>
    <w:rsid w:val="00A16ED7"/>
    <w:rsid w:val="00A3361C"/>
    <w:rsid w:val="00A3394B"/>
    <w:rsid w:val="00A37B07"/>
    <w:rsid w:val="00A41E74"/>
    <w:rsid w:val="00A427E7"/>
    <w:rsid w:val="00A4383C"/>
    <w:rsid w:val="00A44C5A"/>
    <w:rsid w:val="00A50AC3"/>
    <w:rsid w:val="00A64590"/>
    <w:rsid w:val="00A70B5B"/>
    <w:rsid w:val="00A83688"/>
    <w:rsid w:val="00AA6E18"/>
    <w:rsid w:val="00AB0F28"/>
    <w:rsid w:val="00AC4333"/>
    <w:rsid w:val="00AC5541"/>
    <w:rsid w:val="00AF7F1C"/>
    <w:rsid w:val="00B042B2"/>
    <w:rsid w:val="00B07C31"/>
    <w:rsid w:val="00B1465D"/>
    <w:rsid w:val="00B167C7"/>
    <w:rsid w:val="00B2496D"/>
    <w:rsid w:val="00B32043"/>
    <w:rsid w:val="00B35EC6"/>
    <w:rsid w:val="00B60B92"/>
    <w:rsid w:val="00B8757D"/>
    <w:rsid w:val="00B90D42"/>
    <w:rsid w:val="00B9108C"/>
    <w:rsid w:val="00B9618F"/>
    <w:rsid w:val="00B97BE8"/>
    <w:rsid w:val="00BB2AFB"/>
    <w:rsid w:val="00BB4489"/>
    <w:rsid w:val="00BB4FD8"/>
    <w:rsid w:val="00BC7D57"/>
    <w:rsid w:val="00BD6696"/>
    <w:rsid w:val="00BD76A7"/>
    <w:rsid w:val="00BE57D0"/>
    <w:rsid w:val="00BF638E"/>
    <w:rsid w:val="00C17CA7"/>
    <w:rsid w:val="00C3184B"/>
    <w:rsid w:val="00C324F5"/>
    <w:rsid w:val="00C36675"/>
    <w:rsid w:val="00C453CA"/>
    <w:rsid w:val="00C56E95"/>
    <w:rsid w:val="00C64C06"/>
    <w:rsid w:val="00C80E3A"/>
    <w:rsid w:val="00C82CFE"/>
    <w:rsid w:val="00C875E6"/>
    <w:rsid w:val="00C90657"/>
    <w:rsid w:val="00C92D5C"/>
    <w:rsid w:val="00CA0449"/>
    <w:rsid w:val="00CA385B"/>
    <w:rsid w:val="00CA54B6"/>
    <w:rsid w:val="00CB1E17"/>
    <w:rsid w:val="00CD6704"/>
    <w:rsid w:val="00CD7EA4"/>
    <w:rsid w:val="00D067A5"/>
    <w:rsid w:val="00D10519"/>
    <w:rsid w:val="00D13C98"/>
    <w:rsid w:val="00D30EF6"/>
    <w:rsid w:val="00D36CB1"/>
    <w:rsid w:val="00D514B1"/>
    <w:rsid w:val="00D5218C"/>
    <w:rsid w:val="00D75742"/>
    <w:rsid w:val="00D77509"/>
    <w:rsid w:val="00D918C9"/>
    <w:rsid w:val="00D972DE"/>
    <w:rsid w:val="00DA2236"/>
    <w:rsid w:val="00DA2815"/>
    <w:rsid w:val="00DB0104"/>
    <w:rsid w:val="00DB419F"/>
    <w:rsid w:val="00DB5CC0"/>
    <w:rsid w:val="00DE41E0"/>
    <w:rsid w:val="00DE6A6A"/>
    <w:rsid w:val="00DF175D"/>
    <w:rsid w:val="00E0271D"/>
    <w:rsid w:val="00E101BE"/>
    <w:rsid w:val="00E32D33"/>
    <w:rsid w:val="00E45D14"/>
    <w:rsid w:val="00E6040E"/>
    <w:rsid w:val="00E674B4"/>
    <w:rsid w:val="00E67C47"/>
    <w:rsid w:val="00E67EBF"/>
    <w:rsid w:val="00E74702"/>
    <w:rsid w:val="00E80D36"/>
    <w:rsid w:val="00EA2A45"/>
    <w:rsid w:val="00EA2C14"/>
    <w:rsid w:val="00EB47B2"/>
    <w:rsid w:val="00EC35CF"/>
    <w:rsid w:val="00EC5A22"/>
    <w:rsid w:val="00ED762E"/>
    <w:rsid w:val="00EE3325"/>
    <w:rsid w:val="00EF666C"/>
    <w:rsid w:val="00EF7B79"/>
    <w:rsid w:val="00F02CF8"/>
    <w:rsid w:val="00F13F21"/>
    <w:rsid w:val="00F21A4E"/>
    <w:rsid w:val="00F24037"/>
    <w:rsid w:val="00F2706F"/>
    <w:rsid w:val="00F27765"/>
    <w:rsid w:val="00F31F93"/>
    <w:rsid w:val="00F420FA"/>
    <w:rsid w:val="00F553D2"/>
    <w:rsid w:val="00F853B7"/>
    <w:rsid w:val="00F9466D"/>
    <w:rsid w:val="00FB1DA0"/>
    <w:rsid w:val="00FB32C8"/>
    <w:rsid w:val="00FB50BA"/>
    <w:rsid w:val="00FC23C5"/>
    <w:rsid w:val="00FC7409"/>
    <w:rsid w:val="00FC748E"/>
    <w:rsid w:val="00FD69AD"/>
    <w:rsid w:val="00FE0CBC"/>
    <w:rsid w:val="00FE4F52"/>
    <w:rsid w:val="00FE7EF2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86546-AB57-4C19-A9E0-584A33AD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496D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D428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1D428D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rsid w:val="001D4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basedOn w:val="a0"/>
    <w:rsid w:val="001D428D"/>
  </w:style>
  <w:style w:type="character" w:customStyle="1" w:styleId="10">
    <w:name w:val="Заголовок 1 Знак"/>
    <w:basedOn w:val="a0"/>
    <w:link w:val="1"/>
    <w:rsid w:val="00B2496D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9C4E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7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6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annotation reference"/>
    <w:basedOn w:val="a0"/>
    <w:uiPriority w:val="99"/>
    <w:semiHidden/>
    <w:unhideWhenUsed/>
    <w:rsid w:val="0081675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1675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1675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1675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1675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A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2236"/>
  </w:style>
  <w:style w:type="paragraph" w:styleId="ad">
    <w:name w:val="footer"/>
    <w:basedOn w:val="a"/>
    <w:link w:val="ae"/>
    <w:uiPriority w:val="99"/>
    <w:unhideWhenUsed/>
    <w:rsid w:val="00DA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2236"/>
  </w:style>
  <w:style w:type="paragraph" w:styleId="af">
    <w:name w:val="List Paragraph"/>
    <w:basedOn w:val="a"/>
    <w:uiPriority w:val="34"/>
    <w:qFormat/>
    <w:rsid w:val="0034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371D-75C4-445D-93EC-43E617A7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3833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</Company>
  <LinksUpToDate>false</LinksUpToDate>
  <CharactersWithSpaces>25631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NewUser</cp:lastModifiedBy>
  <cp:revision>21</cp:revision>
  <cp:lastPrinted>2024-04-26T09:40:00Z</cp:lastPrinted>
  <dcterms:created xsi:type="dcterms:W3CDTF">2023-06-09T06:48:00Z</dcterms:created>
  <dcterms:modified xsi:type="dcterms:W3CDTF">2024-05-15T12:04:00Z</dcterms:modified>
</cp:coreProperties>
</file>