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17AD" w14:textId="3290EEEA" w:rsidR="00457FEB" w:rsidRPr="007B62FF" w:rsidRDefault="00457FEB" w:rsidP="004848DB">
      <w:pPr>
        <w:tabs>
          <w:tab w:val="left" w:pos="3990"/>
          <w:tab w:val="right" w:pos="963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5C9DFFAB" w14:textId="77777777" w:rsidR="00B76316" w:rsidRPr="00276595" w:rsidRDefault="00B76316" w:rsidP="00276595">
      <w:pPr>
        <w:tabs>
          <w:tab w:val="left" w:pos="3990"/>
          <w:tab w:val="right" w:pos="96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C742C" wp14:editId="61A1A375">
            <wp:extent cx="609600" cy="714375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76"/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B76316" w:rsidRPr="00457FEB" w14:paraId="298195D5" w14:textId="77777777" w:rsidTr="00CF0E82">
        <w:trPr>
          <w:trHeight w:val="2268"/>
        </w:trPr>
        <w:tc>
          <w:tcPr>
            <w:tcW w:w="9540" w:type="dxa"/>
            <w:gridSpan w:val="4"/>
          </w:tcPr>
          <w:p w14:paraId="4E4C25B3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ЗАКРЫТОГО АДМИНИСТРАТИВНО-ТЕРРИТОРИАЛЬНОГО ОБРАЗОВАНИЯ ПЕРВОМАЙСКИЙ</w:t>
            </w:r>
          </w:p>
          <w:p w14:paraId="5A4F27FB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КИРОВСКОЙ ОБЛАСТИ</w:t>
            </w:r>
          </w:p>
          <w:p w14:paraId="29BDADDD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CC3BD6A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57F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14:paraId="2C468C50" w14:textId="77777777" w:rsidR="00B76316" w:rsidRPr="00457FEB" w:rsidRDefault="00B76316" w:rsidP="00904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76316" w:rsidRPr="00457FEB" w14:paraId="7D1B3B0C" w14:textId="77777777" w:rsidTr="00CF0E82">
        <w:trPr>
          <w:trHeight w:hRule="exact" w:val="293"/>
        </w:trPr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DCBC4" w14:textId="13ACF5CB" w:rsidR="00B76316" w:rsidRPr="00AD02FE" w:rsidRDefault="00AD02FE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7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40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7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140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</w:tcPr>
          <w:p w14:paraId="085F11AC" w14:textId="77777777" w:rsidR="00B76316" w:rsidRPr="00457FEB" w:rsidRDefault="00B76316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14:paraId="4235A383" w14:textId="77777777" w:rsidR="00B76316" w:rsidRPr="00457FEB" w:rsidRDefault="00B76316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C2FE" w14:textId="243417D0" w:rsidR="00B76316" w:rsidRPr="00AD02FE" w:rsidRDefault="00AD02FE" w:rsidP="00904202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B76316" w:rsidRPr="00914DC5" w14:paraId="354E6CD3" w14:textId="77777777" w:rsidTr="00904202">
        <w:trPr>
          <w:trHeight w:val="780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4515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4D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пгт. Первомайский </w:t>
            </w:r>
          </w:p>
          <w:p w14:paraId="7D27E4B5" w14:textId="77777777" w:rsidR="00B76316" w:rsidRPr="00914DC5" w:rsidRDefault="00B76316" w:rsidP="00904202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4F9A09" w14:textId="65930C64" w:rsidR="00AD02FE" w:rsidRPr="00136D4F" w:rsidRDefault="00AD02FE" w:rsidP="00AD02FE">
            <w:pPr>
              <w:pStyle w:val="ConsPlusTitle"/>
              <w:ind w:left="-75" w:right="-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4F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ЗАТО Первомайский «Использование и охрана земель ЗАТО Первомайский» на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6D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F0C7B8" w14:textId="5A30302B" w:rsidR="00B76316" w:rsidRDefault="00AD02FE" w:rsidP="00AD02FE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редакции постановления администрации ЗАТО Первомайский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06.06.2025 №104)</w:t>
            </w:r>
          </w:p>
          <w:p w14:paraId="41AA1758" w14:textId="75F9176B" w:rsidR="00AD02FE" w:rsidRPr="00914DC5" w:rsidRDefault="00AD02FE" w:rsidP="00AD02FE">
            <w:pPr>
              <w:tabs>
                <w:tab w:val="left" w:pos="2765"/>
              </w:tabs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1CB1BD09" w14:textId="3B1CB12B" w:rsidR="00457FEB" w:rsidRPr="00914DC5" w:rsidRDefault="004A72A4" w:rsidP="00DE7361">
      <w:pPr>
        <w:tabs>
          <w:tab w:val="left" w:pos="-48"/>
        </w:tabs>
        <w:spacing w:after="0" w:line="360" w:lineRule="auto"/>
        <w:ind w:left="-48" w:right="17" w:firstLine="8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C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11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12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72</w:t>
        </w:r>
      </w:hyperlink>
      <w:r w:rsidRPr="00914DC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12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3 части 1 статьи 15</w:t>
        </w:r>
      </w:hyperlink>
      <w:r w:rsidRPr="00914DC5">
        <w:rPr>
          <w:rFonts w:ascii="Times New Roman" w:hAnsi="Times New Roman"/>
          <w:sz w:val="28"/>
          <w:szCs w:val="28"/>
        </w:rPr>
        <w:t xml:space="preserve"> Федерального закона от 06.10.2003 № 131-ФЗ </w:t>
      </w:r>
      <w:r w:rsidR="00863270" w:rsidRPr="00914DC5">
        <w:rPr>
          <w:rFonts w:ascii="Times New Roman" w:hAnsi="Times New Roman"/>
          <w:sz w:val="28"/>
          <w:szCs w:val="28"/>
        </w:rPr>
        <w:t>«</w:t>
      </w:r>
      <w:r w:rsidRPr="00914DC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3270" w:rsidRPr="00914DC5">
        <w:rPr>
          <w:rFonts w:ascii="Times New Roman" w:hAnsi="Times New Roman"/>
          <w:sz w:val="28"/>
          <w:szCs w:val="28"/>
        </w:rPr>
        <w:t>»</w:t>
      </w:r>
      <w:r w:rsidRPr="00914DC5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914DC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914DC5">
        <w:rPr>
          <w:rFonts w:ascii="Times New Roman" w:hAnsi="Times New Roman"/>
          <w:sz w:val="28"/>
          <w:szCs w:val="28"/>
        </w:rPr>
        <w:t xml:space="preserve"> ЗАТО Первомайский Кировской области</w:t>
      </w:r>
      <w:r w:rsidR="002E0134" w:rsidRPr="00914DC5">
        <w:rPr>
          <w:rFonts w:ascii="Times New Roman" w:hAnsi="Times New Roman"/>
          <w:sz w:val="28"/>
          <w:szCs w:val="28"/>
        </w:rPr>
        <w:t>, постановлением администрации ЗАТО Первомайский от 22.03.2017</w:t>
      </w:r>
      <w:r w:rsidR="00B76316" w:rsidRPr="00914DC5">
        <w:rPr>
          <w:rFonts w:ascii="Times New Roman" w:hAnsi="Times New Roman"/>
          <w:sz w:val="28"/>
          <w:szCs w:val="28"/>
        </w:rPr>
        <w:t xml:space="preserve"> </w:t>
      </w:r>
      <w:r w:rsidR="002E0134" w:rsidRPr="00914DC5">
        <w:rPr>
          <w:rFonts w:ascii="Times New Roman" w:hAnsi="Times New Roman"/>
          <w:sz w:val="28"/>
          <w:szCs w:val="28"/>
        </w:rPr>
        <w:t xml:space="preserve">№53 «Об утверждении Порядка разработки, утверждения,  реализации и оценки эффективности муниципальных программ ЗАТО Первомайский» </w:t>
      </w:r>
      <w:r w:rsidRPr="00914DC5">
        <w:rPr>
          <w:rFonts w:ascii="Times New Roman" w:hAnsi="Times New Roman"/>
          <w:sz w:val="28"/>
          <w:szCs w:val="28"/>
        </w:rPr>
        <w:t xml:space="preserve"> </w:t>
      </w:r>
      <w:r w:rsidR="006478A2" w:rsidRPr="00914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ЗАТО Первомайский ПОСТАНОВЛЯЕТ: </w:t>
      </w:r>
    </w:p>
    <w:p w14:paraId="221BAB1E" w14:textId="6DEFB440" w:rsidR="00AD02FE" w:rsidRPr="00136D4F" w:rsidRDefault="00AD02FE" w:rsidP="00AD02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4F">
        <w:rPr>
          <w:rFonts w:ascii="Times New Roman" w:hAnsi="Times New Roman"/>
          <w:sz w:val="28"/>
          <w:szCs w:val="28"/>
        </w:rPr>
        <w:t>1.</w:t>
      </w:r>
      <w:r w:rsidRPr="00136D4F">
        <w:rPr>
          <w:rFonts w:ascii="Times New Roman" w:hAnsi="Times New Roman"/>
          <w:sz w:val="28"/>
          <w:szCs w:val="28"/>
        </w:rPr>
        <w:tab/>
      </w:r>
      <w:r w:rsidRPr="00136D4F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38" w:history="1">
        <w:r w:rsidRPr="00136D4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136D4F">
        <w:rPr>
          <w:rFonts w:ascii="Times New Roman" w:hAnsi="Times New Roman" w:cs="Times New Roman"/>
          <w:sz w:val="28"/>
          <w:szCs w:val="28"/>
        </w:rPr>
        <w:t xml:space="preserve"> ЗАТО Первомайский «Использование и охрана земель ЗАТО Первомайский» на 2021 - 202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6D4F">
        <w:rPr>
          <w:rFonts w:ascii="Times New Roman" w:hAnsi="Times New Roman" w:cs="Times New Roman"/>
          <w:sz w:val="28"/>
          <w:szCs w:val="28"/>
        </w:rPr>
        <w:t xml:space="preserve"> годы согласно приложению.</w:t>
      </w:r>
    </w:p>
    <w:p w14:paraId="579A60FC" w14:textId="54E11187" w:rsidR="00457FEB" w:rsidRPr="00914DC5" w:rsidRDefault="006F5544" w:rsidP="00AD02FE">
      <w:pPr>
        <w:tabs>
          <w:tab w:val="left" w:pos="-48"/>
          <w:tab w:val="left" w:pos="0"/>
          <w:tab w:val="left" w:pos="709"/>
        </w:tabs>
        <w:spacing w:after="0" w:line="36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7B29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39D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DC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правовому отделу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Первомайский опубликовать настоящее постановление установленным порядком. </w:t>
      </w:r>
    </w:p>
    <w:p w14:paraId="58879A28" w14:textId="1BDD5CD6" w:rsidR="00F32B1C" w:rsidRPr="00914DC5" w:rsidRDefault="009E7B29" w:rsidP="006F5544">
      <w:pPr>
        <w:tabs>
          <w:tab w:val="left" w:pos="-48"/>
        </w:tabs>
        <w:spacing w:after="0" w:line="36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управлению муниципальным имуществом администрации ЗАТО Первомайский подготовить и направить актуальную редакцию постановления администрации ЗАТО Первомайский от 24.07.2020 № 122 «Об утверждении муниципальной программы «</w:t>
      </w:r>
      <w:r w:rsidR="002E0134" w:rsidRPr="00914DC5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</w:t>
      </w:r>
      <w:r w:rsidR="002E0134" w:rsidRPr="00914DC5">
        <w:rPr>
          <w:rFonts w:ascii="Times New Roman" w:hAnsi="Times New Roman" w:cs="Times New Roman"/>
          <w:sz w:val="28"/>
          <w:szCs w:val="28"/>
        </w:rPr>
        <w:lastRenderedPageBreak/>
        <w:t>ЗАТО Первомайский на 2021-202</w:t>
      </w:r>
      <w:r w:rsidR="00AD02FE">
        <w:rPr>
          <w:rFonts w:ascii="Times New Roman" w:hAnsi="Times New Roman" w:cs="Times New Roman"/>
          <w:sz w:val="28"/>
          <w:szCs w:val="28"/>
        </w:rPr>
        <w:t>7</w:t>
      </w:r>
      <w:r w:rsidR="002E0134" w:rsidRPr="00914DC5">
        <w:rPr>
          <w:rFonts w:ascii="Times New Roman" w:hAnsi="Times New Roman" w:cs="Times New Roman"/>
          <w:sz w:val="28"/>
          <w:szCs w:val="28"/>
        </w:rPr>
        <w:t xml:space="preserve"> годы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D0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013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ЗАТО Первомайский для организации размещения на официальном сайте ЗАТО Первомайский</w:t>
      </w:r>
      <w:r w:rsidR="00F32B1C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1DEF9" w14:textId="77777777" w:rsidR="00457FEB" w:rsidRPr="00914DC5" w:rsidRDefault="009E7B29" w:rsidP="006F5544">
      <w:pPr>
        <w:tabs>
          <w:tab w:val="left" w:pos="-48"/>
        </w:tabs>
        <w:spacing w:after="0" w:line="36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заведующего отделом по управлению муниципальным имуществом администрации</w:t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Первомайский.</w:t>
      </w:r>
    </w:p>
    <w:p w14:paraId="4543EC9E" w14:textId="77777777" w:rsidR="00457FEB" w:rsidRPr="00914DC5" w:rsidRDefault="00457FEB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95465" w14:textId="77777777" w:rsidR="00457FEB" w:rsidRPr="00914DC5" w:rsidRDefault="00825047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86A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22E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Казанцева</w:t>
      </w:r>
    </w:p>
    <w:p w14:paraId="01878F38" w14:textId="77777777" w:rsidR="00457FEB" w:rsidRPr="00914DC5" w:rsidRDefault="00457FEB" w:rsidP="00457FEB">
      <w:pPr>
        <w:spacing w:after="0" w:line="240" w:lineRule="auto"/>
        <w:ind w:left="-48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488E19BB" w14:textId="77777777" w:rsidR="008431C8" w:rsidRPr="00914DC5" w:rsidRDefault="008431C8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DF23B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14:paraId="10C27177" w14:textId="77777777" w:rsidR="00457FEB" w:rsidRPr="00914DC5" w:rsidRDefault="00276595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управлению</w:t>
      </w:r>
    </w:p>
    <w:p w14:paraId="0E87A645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14:paraId="050255D9" w14:textId="77777777" w:rsidR="00457FEB" w:rsidRPr="00914DC5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0BE1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Шушканов</w:t>
      </w:r>
    </w:p>
    <w:p w14:paraId="45A422D3" w14:textId="77777777" w:rsidR="005C3649" w:rsidRPr="00914DC5" w:rsidRDefault="005C3649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8CCF2" w14:textId="77777777" w:rsidR="00457FEB" w:rsidRDefault="00457FEB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300E16F9" w14:textId="77777777" w:rsidR="006E4DAF" w:rsidRDefault="006E4DAF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14:paraId="27941E55" w14:textId="77777777" w:rsidR="006E4DAF" w:rsidRDefault="006E4DAF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С.Ю. Измайлович</w:t>
      </w:r>
    </w:p>
    <w:p w14:paraId="785C6E7A" w14:textId="77777777" w:rsidR="006E4DAF" w:rsidRPr="00914DC5" w:rsidRDefault="006E4DAF" w:rsidP="006E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9A2F3" w14:textId="424090CF" w:rsidR="00707CD1" w:rsidRDefault="00707CD1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14:paraId="19203BE6" w14:textId="65C48646" w:rsidR="00825047" w:rsidRPr="00914DC5" w:rsidRDefault="007B62FF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707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отделом</w:t>
      </w:r>
    </w:p>
    <w:p w14:paraId="04A6990F" w14:textId="583565FF" w:rsidR="005C3649" w:rsidRPr="00914DC5" w:rsidRDefault="00825047" w:rsidP="004B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3DA0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B62F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Жемчугова</w:t>
      </w:r>
    </w:p>
    <w:p w14:paraId="064A9843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00493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 управлению</w:t>
      </w:r>
    </w:p>
    <w:p w14:paraId="3F7C6B1F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 администрации</w:t>
      </w:r>
    </w:p>
    <w:p w14:paraId="23265782" w14:textId="462291FB" w:rsidR="00E6439D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C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О.В. Автономова</w:t>
      </w:r>
    </w:p>
    <w:p w14:paraId="10F7E880" w14:textId="77777777" w:rsidR="00276595" w:rsidRPr="00914DC5" w:rsidRDefault="00276595" w:rsidP="0027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3AEA" w14:textId="6BCE4E46" w:rsidR="00457FEB" w:rsidRPr="00914DC5" w:rsidRDefault="00F83034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отделом</w:t>
      </w:r>
    </w:p>
    <w:p w14:paraId="24A3D044" w14:textId="787D29FE" w:rsidR="00457FEB" w:rsidRPr="00914DC5" w:rsidRDefault="00FD6B6F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FEB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Березин</w:t>
      </w:r>
    </w:p>
    <w:p w14:paraId="3B798F74" w14:textId="77777777" w:rsidR="00825047" w:rsidRPr="00914DC5" w:rsidRDefault="00825047" w:rsidP="00457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12B4F" w14:textId="40B4A62D" w:rsidR="00825047" w:rsidRPr="00914DC5" w:rsidRDefault="00B76316" w:rsidP="00825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825047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</w:p>
    <w:p w14:paraId="13674B32" w14:textId="26A6E495" w:rsidR="00B76316" w:rsidRPr="00914DC5" w:rsidRDefault="00825047" w:rsidP="00B76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6316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О.В. Тарбенкова</w:t>
      </w:r>
    </w:p>
    <w:p w14:paraId="7CBC7A4D" w14:textId="77777777" w:rsidR="002520EB" w:rsidRPr="00914DC5" w:rsidRDefault="002520EB" w:rsidP="00F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CE491" w14:textId="1CD6CD22" w:rsidR="00592964" w:rsidRPr="00914DC5" w:rsidRDefault="003B2396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делопроизводству</w:t>
      </w:r>
    </w:p>
    <w:p w14:paraId="34C96D9C" w14:textId="77777777" w:rsidR="00592964" w:rsidRPr="00914DC5" w:rsidRDefault="00B549B2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592964"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</w:p>
    <w:p w14:paraId="2E7ED8D5" w14:textId="74EBD5E2" w:rsidR="00592964" w:rsidRPr="00914DC5" w:rsidRDefault="00592964" w:rsidP="00592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Первомайский</w:t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Pr="00914DC5">
        <w:rPr>
          <w:rFonts w:ascii="Times New Roman" w:eastAsia="Times New Roman" w:hAnsi="Times New Roman" w:cs="Times New Roman"/>
          <w:sz w:val="28"/>
          <w:szCs w:val="28"/>
        </w:rPr>
        <w:tab/>
      </w:r>
      <w:r w:rsidR="004A72A4" w:rsidRPr="00914D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2396">
        <w:rPr>
          <w:rFonts w:ascii="Times New Roman" w:eastAsia="Times New Roman" w:hAnsi="Times New Roman" w:cs="Times New Roman"/>
          <w:sz w:val="28"/>
          <w:szCs w:val="28"/>
        </w:rPr>
        <w:t>А.Л. Осипова</w:t>
      </w:r>
    </w:p>
    <w:p w14:paraId="53513114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4B3F7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08F38E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46CEB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36783" w14:textId="77777777" w:rsidR="00914DC5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9A229A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F10D5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1317BC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9A266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CC1A84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2B8ABD" w14:textId="77777777" w:rsidR="00457FEB" w:rsidRDefault="00914DC5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457FEB" w:rsidRPr="00457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азослать в: прокуратуру, ОУМИ ЗАТО Первомайский, финансовый отдел администрации ЗАТО Первомайский, сектор экономики администрации </w:t>
      </w:r>
      <w:r w:rsidR="00D9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 Первомайский</w:t>
      </w:r>
      <w:r w:rsid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32B1C" w:rsidRPr="00F32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организационно-правовой отдел</w:t>
      </w:r>
    </w:p>
    <w:p w14:paraId="407393A4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00905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F9944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4F73FE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58AED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6D1C6F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470CF7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CD37B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AE8FF" w14:textId="77777777" w:rsidR="007D594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DAEC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AD4903F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7AE82C0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CDACCA0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0E8FDE7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7561505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1544079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83A293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A4BF2DB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EB0872A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53E144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599D90BC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CC6501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EFA78D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59FB8436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10BE1D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7D594B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Муниципальная программа</w:t>
      </w:r>
    </w:p>
    <w:p w14:paraId="5FE4916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594B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>«</w:t>
      </w:r>
      <w:r w:rsidRPr="007D594B">
        <w:rPr>
          <w:rFonts w:ascii="Times New Roman" w:hAnsi="Times New Roman" w:cs="Times New Roman"/>
          <w:b/>
          <w:sz w:val="36"/>
          <w:szCs w:val="36"/>
        </w:rPr>
        <w:t xml:space="preserve">Использование и охрана земель ЗАТО Первомайский </w:t>
      </w:r>
    </w:p>
    <w:p w14:paraId="5EAA3BFC" w14:textId="1F23CD75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  <w:r w:rsidRPr="007D594B">
        <w:rPr>
          <w:rFonts w:ascii="Times New Roman" w:hAnsi="Times New Roman" w:cs="Times New Roman"/>
          <w:b/>
          <w:sz w:val="36"/>
          <w:szCs w:val="36"/>
        </w:rPr>
        <w:t>на 2021-202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7D594B">
        <w:rPr>
          <w:rFonts w:ascii="Times New Roman" w:hAnsi="Times New Roman" w:cs="Times New Roman"/>
          <w:b/>
          <w:sz w:val="36"/>
          <w:szCs w:val="36"/>
        </w:rPr>
        <w:t xml:space="preserve"> годы</w:t>
      </w:r>
      <w:r w:rsidRPr="007D594B"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  <w:t xml:space="preserve">» </w:t>
      </w:r>
    </w:p>
    <w:p w14:paraId="5B4C3C92" w14:textId="16BC8B14" w:rsidR="00AD02FE" w:rsidRDefault="00AD02FE" w:rsidP="00AD02FE">
      <w:pPr>
        <w:tabs>
          <w:tab w:val="left" w:pos="2765"/>
        </w:tabs>
        <w:suppressAutoHyphens/>
        <w:spacing w:before="6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ЗАТО Первомайский от 13.01.2025 №03, от 06.06.2025 №104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3CC1527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0754548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493AC2D0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6E507941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048AEB2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1F62B4B6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8BB7FFD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C29C68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29B21D09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1109CA4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65560629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03730C8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505732FC" w14:textId="77777777" w:rsidR="007D594B" w:rsidRPr="007D594B" w:rsidRDefault="007D594B" w:rsidP="007D59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4"/>
          <w:szCs w:val="34"/>
          <w:lang w:eastAsia="ar-SA"/>
        </w:rPr>
      </w:pPr>
    </w:p>
    <w:p w14:paraId="3C4BCE94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4340E639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2BCCE61C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4373DF9D" w14:textId="77777777" w:rsidR="007D594B" w:rsidRPr="007D594B" w:rsidRDefault="007D594B" w:rsidP="007D5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54D1A029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594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</w:t>
      </w:r>
    </w:p>
    <w:p w14:paraId="08FA30B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Утверждена</w:t>
      </w:r>
    </w:p>
    <w:p w14:paraId="012BC4E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постановлением</w:t>
      </w:r>
    </w:p>
    <w:p w14:paraId="072EC03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администрации</w:t>
      </w:r>
    </w:p>
    <w:p w14:paraId="2791E5F0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ЗАТО Первомайский</w:t>
      </w:r>
    </w:p>
    <w:p w14:paraId="232EFE3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Кировской области</w:t>
      </w:r>
    </w:p>
    <w:p w14:paraId="5CDC6EB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от 24.07.2020г. №122   </w:t>
      </w:r>
    </w:p>
    <w:p w14:paraId="0F916BE5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58E4EB8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P38"/>
      <w:bookmarkEnd w:id="0"/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Муниципальная программа ЗАТО Первомайский</w:t>
      </w:r>
    </w:p>
    <w:p w14:paraId="612CBB36" w14:textId="48505CBE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«Использование и охрана земель ЗАТО Первомайский» на 2021 - 202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</w:t>
      </w:r>
    </w:p>
    <w:p w14:paraId="0C16FBA9" w14:textId="77777777" w:rsidR="007D594B" w:rsidRPr="007D594B" w:rsidRDefault="007D594B" w:rsidP="007D594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 муниципальной программы ЗАТО Первомайский</w:t>
      </w:r>
    </w:p>
    <w:p w14:paraId="68C12B3A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5A4500C" w14:textId="58306F2D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«Использование и охрана земель ЗАТО Первомайский» на 2021 - 202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</w:t>
      </w:r>
    </w:p>
    <w:p w14:paraId="1B9FBF7E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7D594B" w:rsidRPr="007D594B" w14:paraId="4FA37BBD" w14:textId="77777777" w:rsidTr="00667024">
        <w:tc>
          <w:tcPr>
            <w:tcW w:w="3464" w:type="dxa"/>
          </w:tcPr>
          <w:p w14:paraId="5A82042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48E68C5C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Использование и охрана земель ЗАТО Первомайский</w:t>
            </w:r>
          </w:p>
        </w:tc>
      </w:tr>
      <w:tr w:rsidR="007D594B" w:rsidRPr="007D594B" w14:paraId="0D015662" w14:textId="77777777" w:rsidTr="00667024">
        <w:trPr>
          <w:trHeight w:val="606"/>
        </w:trPr>
        <w:tc>
          <w:tcPr>
            <w:tcW w:w="3464" w:type="dxa"/>
            <w:vAlign w:val="center"/>
          </w:tcPr>
          <w:p w14:paraId="4DCEE517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Наименование заказчика программы (субъекта бюджетного планирования)</w:t>
            </w:r>
          </w:p>
        </w:tc>
        <w:tc>
          <w:tcPr>
            <w:tcW w:w="6237" w:type="dxa"/>
          </w:tcPr>
          <w:p w14:paraId="15377E9F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администрация ЗАТО Первомайский</w:t>
            </w:r>
          </w:p>
        </w:tc>
      </w:tr>
      <w:tr w:rsidR="007D594B" w:rsidRPr="007D594B" w14:paraId="33309E88" w14:textId="77777777" w:rsidTr="00667024">
        <w:tc>
          <w:tcPr>
            <w:tcW w:w="3464" w:type="dxa"/>
          </w:tcPr>
          <w:p w14:paraId="075B9F0F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Перечень  исполнителей муниципальной программы</w:t>
            </w:r>
          </w:p>
        </w:tc>
        <w:tc>
          <w:tcPr>
            <w:tcW w:w="6237" w:type="dxa"/>
          </w:tcPr>
          <w:p w14:paraId="60F1B16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отдел по управлению муниципальным имуществом администрации ЗАТО Первомайский</w:t>
            </w:r>
          </w:p>
        </w:tc>
      </w:tr>
      <w:tr w:rsidR="007D594B" w:rsidRPr="007D594B" w14:paraId="6449B60B" w14:textId="77777777" w:rsidTr="00667024">
        <w:tc>
          <w:tcPr>
            <w:tcW w:w="3464" w:type="dxa"/>
          </w:tcPr>
          <w:p w14:paraId="6B3E8B84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подпрограмм</w:t>
            </w:r>
          </w:p>
        </w:tc>
        <w:tc>
          <w:tcPr>
            <w:tcW w:w="6237" w:type="dxa"/>
          </w:tcPr>
          <w:p w14:paraId="597B251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7D594B" w:rsidRPr="007D594B" w14:paraId="38BBB589" w14:textId="77777777" w:rsidTr="00667024">
        <w:tc>
          <w:tcPr>
            <w:tcW w:w="3464" w:type="dxa"/>
          </w:tcPr>
          <w:p w14:paraId="7AD9BF0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Цель муниципальной программы</w:t>
            </w:r>
          </w:p>
        </w:tc>
        <w:tc>
          <w:tcPr>
            <w:tcW w:w="6237" w:type="dxa"/>
          </w:tcPr>
          <w:p w14:paraId="0E82532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повышение эффективности использования и охраны земельных участков, находящихся в собственности муниципального образования ЗАТО Первомайский Кировской области и государственная собственность на которые не разграничена</w:t>
            </w:r>
          </w:p>
        </w:tc>
      </w:tr>
      <w:tr w:rsidR="007D594B" w:rsidRPr="007D594B" w14:paraId="0733F9C7" w14:textId="77777777" w:rsidTr="00667024">
        <w:tc>
          <w:tcPr>
            <w:tcW w:w="3464" w:type="dxa"/>
          </w:tcPr>
          <w:p w14:paraId="14302A7B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6237" w:type="dxa"/>
          </w:tcPr>
          <w:p w14:paraId="16DA5EC4" w14:textId="77777777" w:rsidR="007D594B" w:rsidRPr="007D594B" w:rsidRDefault="007D594B" w:rsidP="007D594B">
            <w:pPr>
              <w:widowControl w:val="0"/>
              <w:tabs>
                <w:tab w:val="left" w:pos="222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ЗАТО Первомайский в сфере земельных отношений;</w:t>
            </w:r>
          </w:p>
          <w:p w14:paraId="527253E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 осуществление земельного контроля за использованием земель;</w:t>
            </w:r>
          </w:p>
          <w:p w14:paraId="0708ADF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Pr="007D594B">
              <w:rPr>
                <w:rFonts w:ascii="Times New Roman" w:eastAsiaTheme="minorEastAsia" w:hAnsi="Times New Roman" w:cs="Arial"/>
                <w:sz w:val="27"/>
                <w:szCs w:val="27"/>
                <w:lang w:eastAsia="ru-RU"/>
              </w:rPr>
              <w:t xml:space="preserve">контроль за </w:t>
            </w: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поступление</w:t>
            </w:r>
            <w:r w:rsidRPr="007D594B">
              <w:rPr>
                <w:rFonts w:ascii="Times New Roman" w:eastAsiaTheme="minorEastAsia" w:hAnsi="Times New Roman" w:cs="Arial"/>
                <w:sz w:val="27"/>
                <w:szCs w:val="27"/>
                <w:lang w:eastAsia="ru-RU"/>
              </w:rPr>
              <w:t>м</w:t>
            </w: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в местный бюджет доходов от использования земельных участков;</w:t>
            </w:r>
          </w:p>
          <w:p w14:paraId="7305A9C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-регистрация права муниципальной собственности на земельные участки;</w:t>
            </w:r>
          </w:p>
          <w:p w14:paraId="3B50009A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-увеличение количества земельных участков, вовлеченных в хозяйственный оборот.</w:t>
            </w:r>
          </w:p>
        </w:tc>
      </w:tr>
      <w:tr w:rsidR="007D594B" w:rsidRPr="007D594B" w14:paraId="0453090C" w14:textId="77777777" w:rsidTr="00667024">
        <w:tc>
          <w:tcPr>
            <w:tcW w:w="3464" w:type="dxa"/>
          </w:tcPr>
          <w:p w14:paraId="7001F4FF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7" w:type="dxa"/>
          </w:tcPr>
          <w:p w14:paraId="1620D333" w14:textId="2A5D8661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2021 - 202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годы</w:t>
            </w:r>
          </w:p>
        </w:tc>
      </w:tr>
    </w:tbl>
    <w:p w14:paraId="4B61FCD9" w14:textId="77777777" w:rsid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3F9F5088" w14:textId="77777777" w:rsid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249AFDE2" w14:textId="77777777" w:rsid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008EC9B6" w14:textId="5DE13AD6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7D594B">
        <w:rPr>
          <w:rFonts w:ascii="Times New Roman" w:hAnsi="Times New Roman"/>
          <w:b/>
          <w:sz w:val="27"/>
          <w:szCs w:val="27"/>
        </w:rPr>
        <w:t xml:space="preserve">Объемы и источники финансирования муниципальной программы </w:t>
      </w:r>
    </w:p>
    <w:p w14:paraId="00DCEF03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7D594B">
        <w:rPr>
          <w:rFonts w:ascii="Times New Roman" w:hAnsi="Times New Roman"/>
          <w:b/>
          <w:sz w:val="27"/>
          <w:szCs w:val="27"/>
        </w:rPr>
        <w:t>(в тыс. рублей)</w:t>
      </w:r>
    </w:p>
    <w:p w14:paraId="36C9F9CB" w14:textId="77777777" w:rsidR="007D594B" w:rsidRPr="007D594B" w:rsidRDefault="007D594B" w:rsidP="007D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4"/>
        <w:gridCol w:w="1277"/>
        <w:gridCol w:w="1560"/>
        <w:gridCol w:w="1302"/>
        <w:gridCol w:w="1533"/>
        <w:gridCol w:w="1418"/>
        <w:gridCol w:w="1275"/>
      </w:tblGrid>
      <w:tr w:rsidR="007D594B" w:rsidRPr="007D594B" w14:paraId="5747C9F8" w14:textId="77777777" w:rsidTr="00667024">
        <w:tc>
          <w:tcPr>
            <w:tcW w:w="1274" w:type="dxa"/>
            <w:vMerge w:val="restart"/>
            <w:vAlign w:val="center"/>
          </w:tcPr>
          <w:p w14:paraId="7D80AC75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Годы реализации муниципальной программы</w:t>
            </w:r>
          </w:p>
        </w:tc>
        <w:tc>
          <w:tcPr>
            <w:tcW w:w="8365" w:type="dxa"/>
            <w:gridSpan w:val="6"/>
            <w:vAlign w:val="center"/>
          </w:tcPr>
          <w:p w14:paraId="4C64EF9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Наименование источника финансирования</w:t>
            </w:r>
          </w:p>
        </w:tc>
      </w:tr>
      <w:tr w:rsidR="007D594B" w:rsidRPr="007D594B" w14:paraId="345A4032" w14:textId="77777777" w:rsidTr="00667024">
        <w:tc>
          <w:tcPr>
            <w:tcW w:w="1274" w:type="dxa"/>
            <w:vMerge/>
          </w:tcPr>
          <w:p w14:paraId="781C1AB0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938CBD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Всего, за счет всех источников финансирования</w:t>
            </w:r>
          </w:p>
        </w:tc>
        <w:tc>
          <w:tcPr>
            <w:tcW w:w="7088" w:type="dxa"/>
            <w:gridSpan w:val="5"/>
            <w:vAlign w:val="center"/>
          </w:tcPr>
          <w:p w14:paraId="42F10BB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В том числе</w:t>
            </w:r>
          </w:p>
        </w:tc>
      </w:tr>
      <w:tr w:rsidR="007D594B" w:rsidRPr="007D594B" w14:paraId="3173FCDD" w14:textId="77777777" w:rsidTr="00667024">
        <w:tc>
          <w:tcPr>
            <w:tcW w:w="1274" w:type="dxa"/>
            <w:vMerge/>
          </w:tcPr>
          <w:p w14:paraId="055D8F2A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/>
          </w:tcPr>
          <w:p w14:paraId="7149FF4B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ED3D39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 xml:space="preserve">1. Всего, за счет бюджета муниципального образования </w:t>
            </w:r>
          </w:p>
        </w:tc>
        <w:tc>
          <w:tcPr>
            <w:tcW w:w="4253" w:type="dxa"/>
            <w:gridSpan w:val="3"/>
            <w:vAlign w:val="center"/>
          </w:tcPr>
          <w:p w14:paraId="5F6803C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14:paraId="346568D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 xml:space="preserve">2. За счет других источников </w:t>
            </w:r>
          </w:p>
        </w:tc>
      </w:tr>
      <w:tr w:rsidR="007D594B" w:rsidRPr="007D594B" w14:paraId="34075369" w14:textId="77777777" w:rsidTr="00667024">
        <w:tc>
          <w:tcPr>
            <w:tcW w:w="1274" w:type="dxa"/>
            <w:vMerge/>
          </w:tcPr>
          <w:p w14:paraId="49B86E52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vMerge/>
          </w:tcPr>
          <w:p w14:paraId="436D16EE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14:paraId="4B158BD1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02" w:type="dxa"/>
            <w:vAlign w:val="center"/>
          </w:tcPr>
          <w:p w14:paraId="14A1A53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1.1. За счет собственных доходов бюджета</w:t>
            </w:r>
          </w:p>
        </w:tc>
        <w:tc>
          <w:tcPr>
            <w:tcW w:w="1533" w:type="dxa"/>
            <w:vAlign w:val="center"/>
          </w:tcPr>
          <w:p w14:paraId="184C3C7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1.2. За счет межбюджетных трансфертов из федерального бюджета</w:t>
            </w:r>
          </w:p>
        </w:tc>
        <w:tc>
          <w:tcPr>
            <w:tcW w:w="1418" w:type="dxa"/>
            <w:vAlign w:val="center"/>
          </w:tcPr>
          <w:p w14:paraId="3FB7B8D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1.3. За счет межбюджетных трансфертов из областного бюджета</w:t>
            </w:r>
          </w:p>
        </w:tc>
        <w:tc>
          <w:tcPr>
            <w:tcW w:w="1275" w:type="dxa"/>
            <w:vMerge/>
          </w:tcPr>
          <w:p w14:paraId="063B826D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6361678C" w14:textId="77777777" w:rsidTr="00667024">
        <w:tc>
          <w:tcPr>
            <w:tcW w:w="1274" w:type="dxa"/>
          </w:tcPr>
          <w:p w14:paraId="1817A562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2021</w:t>
            </w:r>
          </w:p>
        </w:tc>
        <w:tc>
          <w:tcPr>
            <w:tcW w:w="1277" w:type="dxa"/>
            <w:vAlign w:val="bottom"/>
          </w:tcPr>
          <w:p w14:paraId="5E3069F4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570,06</w:t>
            </w:r>
          </w:p>
        </w:tc>
        <w:tc>
          <w:tcPr>
            <w:tcW w:w="1560" w:type="dxa"/>
            <w:vAlign w:val="bottom"/>
          </w:tcPr>
          <w:p w14:paraId="025DAF2E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570,06</w:t>
            </w:r>
          </w:p>
        </w:tc>
        <w:tc>
          <w:tcPr>
            <w:tcW w:w="1302" w:type="dxa"/>
            <w:vAlign w:val="bottom"/>
          </w:tcPr>
          <w:p w14:paraId="5F161CA6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570,06</w:t>
            </w:r>
          </w:p>
        </w:tc>
        <w:tc>
          <w:tcPr>
            <w:tcW w:w="1533" w:type="dxa"/>
            <w:vAlign w:val="center"/>
          </w:tcPr>
          <w:p w14:paraId="6E55FB3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392BDC6" w14:textId="77777777" w:rsidR="007D594B" w:rsidRPr="007D594B" w:rsidRDefault="007D594B" w:rsidP="007D5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14:paraId="5F8744A5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65BB176A" w14:textId="77777777" w:rsidTr="00667024">
        <w:tc>
          <w:tcPr>
            <w:tcW w:w="1274" w:type="dxa"/>
          </w:tcPr>
          <w:p w14:paraId="2ACE5E7F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277" w:type="dxa"/>
            <w:vAlign w:val="bottom"/>
          </w:tcPr>
          <w:p w14:paraId="4A0BF28C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560" w:type="dxa"/>
            <w:vAlign w:val="bottom"/>
          </w:tcPr>
          <w:p w14:paraId="4764B87B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302" w:type="dxa"/>
            <w:vAlign w:val="bottom"/>
          </w:tcPr>
          <w:p w14:paraId="7E06156E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368,00</w:t>
            </w:r>
          </w:p>
        </w:tc>
        <w:tc>
          <w:tcPr>
            <w:tcW w:w="1533" w:type="dxa"/>
            <w:vAlign w:val="center"/>
          </w:tcPr>
          <w:p w14:paraId="4A71197E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6FEBCC6A" w14:textId="77777777" w:rsidR="007D594B" w:rsidRPr="007D594B" w:rsidRDefault="007D594B" w:rsidP="007D5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14:paraId="440DEFF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546385C2" w14:textId="77777777" w:rsidTr="00667024">
        <w:tc>
          <w:tcPr>
            <w:tcW w:w="1274" w:type="dxa"/>
          </w:tcPr>
          <w:p w14:paraId="557E2B0D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1277" w:type="dxa"/>
            <w:vAlign w:val="bottom"/>
          </w:tcPr>
          <w:p w14:paraId="644680FD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23,00</w:t>
            </w:r>
          </w:p>
        </w:tc>
        <w:tc>
          <w:tcPr>
            <w:tcW w:w="1560" w:type="dxa"/>
            <w:vAlign w:val="bottom"/>
          </w:tcPr>
          <w:p w14:paraId="7FCF5FFE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23,00</w:t>
            </w:r>
          </w:p>
        </w:tc>
        <w:tc>
          <w:tcPr>
            <w:tcW w:w="1302" w:type="dxa"/>
            <w:vAlign w:val="bottom"/>
          </w:tcPr>
          <w:p w14:paraId="51A29DAA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4B">
              <w:rPr>
                <w:rFonts w:ascii="Times New Roman" w:hAnsi="Times New Roman"/>
                <w:bCs/>
                <w:sz w:val="28"/>
                <w:szCs w:val="28"/>
              </w:rPr>
              <w:t>23,00</w:t>
            </w:r>
          </w:p>
        </w:tc>
        <w:tc>
          <w:tcPr>
            <w:tcW w:w="1533" w:type="dxa"/>
            <w:vAlign w:val="center"/>
          </w:tcPr>
          <w:p w14:paraId="66876F7A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4CC8AA9" w14:textId="77777777" w:rsidR="007D594B" w:rsidRPr="007D594B" w:rsidRDefault="007D594B" w:rsidP="007D59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</w:tcPr>
          <w:p w14:paraId="65F07273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41FAF237" w14:textId="77777777" w:rsidTr="00667024">
        <w:tc>
          <w:tcPr>
            <w:tcW w:w="1274" w:type="dxa"/>
          </w:tcPr>
          <w:p w14:paraId="090F5778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1277" w:type="dxa"/>
            <w:vAlign w:val="center"/>
          </w:tcPr>
          <w:p w14:paraId="2C9B50F7" w14:textId="7CA51286" w:rsidR="007D594B" w:rsidRPr="007D594B" w:rsidRDefault="008A7FA4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275,33</w:t>
            </w:r>
          </w:p>
        </w:tc>
        <w:tc>
          <w:tcPr>
            <w:tcW w:w="1560" w:type="dxa"/>
            <w:vAlign w:val="center"/>
          </w:tcPr>
          <w:p w14:paraId="5D7DDA50" w14:textId="3D961039" w:rsidR="007D594B" w:rsidRPr="007D594B" w:rsidRDefault="008A7FA4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275,33</w:t>
            </w:r>
          </w:p>
        </w:tc>
        <w:tc>
          <w:tcPr>
            <w:tcW w:w="1302" w:type="dxa"/>
            <w:vAlign w:val="center"/>
          </w:tcPr>
          <w:p w14:paraId="402D0CF3" w14:textId="7681555A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275,33</w:t>
            </w:r>
          </w:p>
        </w:tc>
        <w:tc>
          <w:tcPr>
            <w:tcW w:w="1533" w:type="dxa"/>
            <w:vAlign w:val="center"/>
          </w:tcPr>
          <w:p w14:paraId="1B56909C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62F66B57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2280CB10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2893D104" w14:textId="77777777" w:rsidTr="00667024">
        <w:tc>
          <w:tcPr>
            <w:tcW w:w="1274" w:type="dxa"/>
          </w:tcPr>
          <w:p w14:paraId="532AF3CF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1277" w:type="dxa"/>
            <w:vAlign w:val="center"/>
          </w:tcPr>
          <w:p w14:paraId="31D81F25" w14:textId="79741C7D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288,27</w:t>
            </w:r>
          </w:p>
        </w:tc>
        <w:tc>
          <w:tcPr>
            <w:tcW w:w="1560" w:type="dxa"/>
            <w:vAlign w:val="center"/>
          </w:tcPr>
          <w:p w14:paraId="4B2FAB34" w14:textId="665DB884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288,27</w:t>
            </w:r>
          </w:p>
        </w:tc>
        <w:tc>
          <w:tcPr>
            <w:tcW w:w="1302" w:type="dxa"/>
            <w:vAlign w:val="center"/>
          </w:tcPr>
          <w:p w14:paraId="7EC7BEC8" w14:textId="70797AB4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288,27</w:t>
            </w:r>
          </w:p>
        </w:tc>
        <w:tc>
          <w:tcPr>
            <w:tcW w:w="1533" w:type="dxa"/>
            <w:vAlign w:val="center"/>
          </w:tcPr>
          <w:p w14:paraId="4FEEF724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D8BFCEB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E7278DF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59D4C578" w14:textId="77777777" w:rsidTr="00667024">
        <w:tc>
          <w:tcPr>
            <w:tcW w:w="1274" w:type="dxa"/>
          </w:tcPr>
          <w:p w14:paraId="49C63D4D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D594B">
              <w:rPr>
                <w:rFonts w:ascii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277" w:type="dxa"/>
            <w:vAlign w:val="center"/>
          </w:tcPr>
          <w:p w14:paraId="552A8B50" w14:textId="01C88DF6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301,53</w:t>
            </w:r>
          </w:p>
        </w:tc>
        <w:tc>
          <w:tcPr>
            <w:tcW w:w="1560" w:type="dxa"/>
            <w:vAlign w:val="center"/>
          </w:tcPr>
          <w:p w14:paraId="5C2F5BD2" w14:textId="0BDF4F79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301,53</w:t>
            </w:r>
          </w:p>
        </w:tc>
        <w:tc>
          <w:tcPr>
            <w:tcW w:w="1302" w:type="dxa"/>
            <w:vAlign w:val="center"/>
          </w:tcPr>
          <w:p w14:paraId="1FE26660" w14:textId="299EE1A2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301,53</w:t>
            </w:r>
          </w:p>
        </w:tc>
        <w:tc>
          <w:tcPr>
            <w:tcW w:w="1533" w:type="dxa"/>
            <w:vAlign w:val="center"/>
          </w:tcPr>
          <w:p w14:paraId="4B7E379B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44282121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28BD770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D594B" w:rsidRPr="007D594B" w14:paraId="519E980B" w14:textId="77777777" w:rsidTr="00667024">
        <w:tc>
          <w:tcPr>
            <w:tcW w:w="1274" w:type="dxa"/>
          </w:tcPr>
          <w:p w14:paraId="605CE6D2" w14:textId="39317DEA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2027</w:t>
            </w:r>
          </w:p>
        </w:tc>
        <w:tc>
          <w:tcPr>
            <w:tcW w:w="1277" w:type="dxa"/>
            <w:vAlign w:val="center"/>
          </w:tcPr>
          <w:p w14:paraId="670FEDFD" w14:textId="4FDAFD18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560" w:type="dxa"/>
            <w:vAlign w:val="center"/>
          </w:tcPr>
          <w:p w14:paraId="6929EBBC" w14:textId="35F9ABBB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302" w:type="dxa"/>
            <w:vAlign w:val="center"/>
          </w:tcPr>
          <w:p w14:paraId="0845698F" w14:textId="5E68CFF6" w:rsidR="007D594B" w:rsidRPr="007D594B" w:rsidRDefault="0055704E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314,5</w:t>
            </w:r>
          </w:p>
        </w:tc>
        <w:tc>
          <w:tcPr>
            <w:tcW w:w="1533" w:type="dxa"/>
            <w:vAlign w:val="center"/>
          </w:tcPr>
          <w:p w14:paraId="69EF59C1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E5333E8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78FB093E" w14:textId="77777777" w:rsidR="007D594B" w:rsidRPr="007D594B" w:rsidRDefault="007D594B" w:rsidP="007D594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52A8680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1AADF4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Ожидаемые итоги реализации муниципальной программы:</w:t>
      </w:r>
    </w:p>
    <w:p w14:paraId="33449CB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335"/>
        <w:gridCol w:w="1701"/>
        <w:gridCol w:w="1560"/>
        <w:gridCol w:w="3473"/>
      </w:tblGrid>
      <w:tr w:rsidR="007D594B" w:rsidRPr="007D594B" w14:paraId="402604E6" w14:textId="77777777" w:rsidTr="00667024">
        <w:tc>
          <w:tcPr>
            <w:tcW w:w="500" w:type="dxa"/>
            <w:vMerge w:val="restart"/>
            <w:vAlign w:val="center"/>
          </w:tcPr>
          <w:p w14:paraId="6A3D880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№п/п</w:t>
            </w:r>
          </w:p>
        </w:tc>
        <w:tc>
          <w:tcPr>
            <w:tcW w:w="2335" w:type="dxa"/>
            <w:vMerge w:val="restart"/>
            <w:vAlign w:val="center"/>
          </w:tcPr>
          <w:p w14:paraId="5598431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основных показателей эффективности</w:t>
            </w:r>
          </w:p>
        </w:tc>
        <w:tc>
          <w:tcPr>
            <w:tcW w:w="3261" w:type="dxa"/>
            <w:gridSpan w:val="2"/>
            <w:vAlign w:val="center"/>
          </w:tcPr>
          <w:p w14:paraId="4D51CAC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3473" w:type="dxa"/>
            <w:vMerge w:val="restart"/>
            <w:vAlign w:val="center"/>
          </w:tcPr>
          <w:p w14:paraId="55DDFC54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Ожидаемый конечный результат показателя эффективности, достигнутый за годы реализации программы</w:t>
            </w:r>
            <w:hyperlink w:anchor="P410" w:history="1">
              <w:r w:rsidRPr="007D594B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7D594B" w:rsidRPr="007D594B" w14:paraId="71B240DD" w14:textId="77777777" w:rsidTr="00667024">
        <w:tc>
          <w:tcPr>
            <w:tcW w:w="500" w:type="dxa"/>
            <w:vMerge/>
          </w:tcPr>
          <w:p w14:paraId="0D96B1FE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35" w:type="dxa"/>
            <w:vMerge/>
          </w:tcPr>
          <w:p w14:paraId="693706DB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F0EF87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Факт 2020</w:t>
            </w:r>
            <w:hyperlink w:anchor="P410" w:history="1">
              <w:r w:rsidRPr="007D594B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14:paraId="7C5FDA0E" w14:textId="301915CF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План 202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</w:p>
          <w:p w14:paraId="043D34AA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hyperlink w:anchor="P410" w:history="1">
              <w:r w:rsidRPr="007D594B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3473" w:type="dxa"/>
            <w:vMerge/>
          </w:tcPr>
          <w:p w14:paraId="3B1A0EB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D594B" w:rsidRPr="007D594B" w14:paraId="637DCF3E" w14:textId="77777777" w:rsidTr="00667024">
        <w:tc>
          <w:tcPr>
            <w:tcW w:w="500" w:type="dxa"/>
            <w:vAlign w:val="center"/>
          </w:tcPr>
          <w:p w14:paraId="5E6F50B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335" w:type="dxa"/>
            <w:vAlign w:val="center"/>
          </w:tcPr>
          <w:p w14:paraId="6F77CAF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вновь предоставленных сформированных земельных участков, шт.</w:t>
            </w:r>
          </w:p>
        </w:tc>
        <w:tc>
          <w:tcPr>
            <w:tcW w:w="1701" w:type="dxa"/>
            <w:vAlign w:val="center"/>
          </w:tcPr>
          <w:p w14:paraId="61B1CA0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7C9F80C5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3473" w:type="dxa"/>
            <w:vAlign w:val="center"/>
          </w:tcPr>
          <w:p w14:paraId="0E1C01CD" w14:textId="6C84FCC1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2</w:t>
            </w:r>
          </w:p>
        </w:tc>
      </w:tr>
      <w:tr w:rsidR="007D594B" w:rsidRPr="007D594B" w14:paraId="06BB7529" w14:textId="77777777" w:rsidTr="00667024">
        <w:tc>
          <w:tcPr>
            <w:tcW w:w="500" w:type="dxa"/>
            <w:vAlign w:val="center"/>
          </w:tcPr>
          <w:p w14:paraId="6C845915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335" w:type="dxa"/>
            <w:vAlign w:val="center"/>
          </w:tcPr>
          <w:p w14:paraId="2C5A797C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используемых земельных участков, соответствующих разрешенному виду </w:t>
            </w: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использования, %</w:t>
            </w:r>
          </w:p>
        </w:tc>
        <w:tc>
          <w:tcPr>
            <w:tcW w:w="1701" w:type="dxa"/>
            <w:vAlign w:val="center"/>
          </w:tcPr>
          <w:p w14:paraId="25F35175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lastRenderedPageBreak/>
              <w:t>100</w:t>
            </w:r>
          </w:p>
        </w:tc>
        <w:tc>
          <w:tcPr>
            <w:tcW w:w="1560" w:type="dxa"/>
            <w:vAlign w:val="center"/>
          </w:tcPr>
          <w:p w14:paraId="0288ACF4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473" w:type="dxa"/>
            <w:vAlign w:val="center"/>
          </w:tcPr>
          <w:p w14:paraId="505FD00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</w:tr>
      <w:tr w:rsidR="007D594B" w:rsidRPr="007D594B" w14:paraId="6902DA73" w14:textId="77777777" w:rsidTr="00667024">
        <w:tc>
          <w:tcPr>
            <w:tcW w:w="500" w:type="dxa"/>
            <w:vAlign w:val="center"/>
          </w:tcPr>
          <w:p w14:paraId="608A5240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335" w:type="dxa"/>
            <w:vAlign w:val="center"/>
          </w:tcPr>
          <w:p w14:paraId="35824F78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плана поступления в местный бюджет доходов от использования земельных участков, %</w:t>
            </w:r>
          </w:p>
        </w:tc>
        <w:tc>
          <w:tcPr>
            <w:tcW w:w="1701" w:type="dxa"/>
            <w:vAlign w:val="center"/>
          </w:tcPr>
          <w:p w14:paraId="632F8FD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  <w:p w14:paraId="32AE6F32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68EC923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  <w:p w14:paraId="56B1A1D7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473" w:type="dxa"/>
            <w:vAlign w:val="center"/>
          </w:tcPr>
          <w:p w14:paraId="779AA3D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</w:p>
          <w:p w14:paraId="028CA782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</w:tr>
      <w:tr w:rsidR="007D594B" w:rsidRPr="007D594B" w14:paraId="0A3252BA" w14:textId="77777777" w:rsidTr="00667024">
        <w:tc>
          <w:tcPr>
            <w:tcW w:w="500" w:type="dxa"/>
            <w:vAlign w:val="center"/>
          </w:tcPr>
          <w:p w14:paraId="2D835EC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335" w:type="dxa"/>
            <w:vAlign w:val="center"/>
          </w:tcPr>
          <w:p w14:paraId="23D7991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Удельный вес земельных участков, на которые зарегистрировано право муниципальной собственности, по отношению к общему количеству земельных участков, обладающих признаком муниципальной собственности, %</w:t>
            </w:r>
          </w:p>
        </w:tc>
        <w:tc>
          <w:tcPr>
            <w:tcW w:w="1701" w:type="dxa"/>
            <w:vAlign w:val="center"/>
          </w:tcPr>
          <w:p w14:paraId="2119B671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14:paraId="7278DCC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  <w:tc>
          <w:tcPr>
            <w:tcW w:w="3473" w:type="dxa"/>
            <w:vAlign w:val="center"/>
          </w:tcPr>
          <w:p w14:paraId="21BA7BF6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100</w:t>
            </w:r>
          </w:p>
        </w:tc>
      </w:tr>
      <w:tr w:rsidR="007D594B" w:rsidRPr="007D594B" w14:paraId="723FEB42" w14:textId="77777777" w:rsidTr="00667024">
        <w:tc>
          <w:tcPr>
            <w:tcW w:w="500" w:type="dxa"/>
            <w:vAlign w:val="center"/>
          </w:tcPr>
          <w:p w14:paraId="479C728D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335" w:type="dxa"/>
            <w:vAlign w:val="center"/>
          </w:tcPr>
          <w:p w14:paraId="57E361E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земельных участков, вовлеченных в хозяйственный оборот, шт</w:t>
            </w:r>
          </w:p>
        </w:tc>
        <w:tc>
          <w:tcPr>
            <w:tcW w:w="1701" w:type="dxa"/>
            <w:vAlign w:val="center"/>
          </w:tcPr>
          <w:p w14:paraId="49302DEA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85E5707" w14:textId="2B3B3D94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3</w:t>
            </w:r>
            <w:r w:rsidR="0003606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3473" w:type="dxa"/>
            <w:vAlign w:val="center"/>
          </w:tcPr>
          <w:p w14:paraId="363D8C66" w14:textId="2A395912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3</w:t>
            </w:r>
            <w:r w:rsidR="0003606B">
              <w:rPr>
                <w:rFonts w:ascii="Times New Roman" w:eastAsiaTheme="minorEastAsia" w:hAnsi="Times New Roman" w:cs="Times New Roman"/>
                <w:sz w:val="24"/>
                <w:szCs w:val="27"/>
                <w:lang w:eastAsia="ru-RU"/>
              </w:rPr>
              <w:t>7</w:t>
            </w:r>
          </w:p>
        </w:tc>
      </w:tr>
    </w:tbl>
    <w:p w14:paraId="19314AC0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P410"/>
      <w:bookmarkEnd w:id="1"/>
    </w:p>
    <w:p w14:paraId="130D6053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&lt;1&gt; Фактическое значение показателя на момент разработки муниципальной программы.</w:t>
      </w:r>
      <w:bookmarkStart w:id="2" w:name="P412"/>
      <w:bookmarkEnd w:id="2"/>
    </w:p>
    <w:p w14:paraId="033508F4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&lt;2&gt; Плановое значение показателя на момент завершения муниципальной программы.</w:t>
      </w:r>
      <w:bookmarkStart w:id="3" w:name="P414"/>
      <w:bookmarkEnd w:id="3"/>
    </w:p>
    <w:p w14:paraId="24A51FFB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&lt;3&gt;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 (например, размер среднемесячной заработной платы, количество учреждений и т.п.).</w:t>
      </w:r>
    </w:p>
    <w:p w14:paraId="6DC8A185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4E96B25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сферы реализации</w:t>
      </w:r>
    </w:p>
    <w:p w14:paraId="49C03FC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программы, в том числе формулировки</w:t>
      </w:r>
    </w:p>
    <w:p w14:paraId="6F5BD796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проблем в указанной сфере и прогноз ее развития</w:t>
      </w:r>
    </w:p>
    <w:p w14:paraId="316A7FF7" w14:textId="77777777" w:rsidR="007D594B" w:rsidRPr="007D594B" w:rsidRDefault="007D594B" w:rsidP="007D594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C04E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будет наносить вред окружающей среде, приводить не 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11156B3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7DBEC729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14:paraId="1AEB7A3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Экологическое состояние земель ЗАТО Первомайский в среднем хорошее.</w:t>
      </w:r>
    </w:p>
    <w:p w14:paraId="56BC4F7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1905" w:h="16838"/>
          <w:pgMar w:top="709" w:right="565" w:bottom="568" w:left="1701" w:header="0" w:footer="0" w:gutter="0"/>
          <w:cols w:space="720"/>
          <w:docGrid w:linePitch="299"/>
        </w:sectPr>
      </w:pPr>
    </w:p>
    <w:p w14:paraId="11409C7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lastRenderedPageBreak/>
        <w:t>ПЕРЕЧЕНЬ</w:t>
      </w:r>
    </w:p>
    <w:p w14:paraId="76C0133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t>ключевых показателей эффективности реализации</w:t>
      </w:r>
    </w:p>
    <w:p w14:paraId="41AF1554" w14:textId="75E9A56E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t>муниципальной программы «Использование и охрана земель ЗАТО Первомайский» на 2021-202</w:t>
      </w:r>
      <w:r>
        <w:rPr>
          <w:rFonts w:ascii="Times New Roman" w:hAnsi="Times New Roman"/>
          <w:sz w:val="28"/>
          <w:szCs w:val="28"/>
        </w:rPr>
        <w:t>7</w:t>
      </w:r>
      <w:r w:rsidRPr="007D594B">
        <w:rPr>
          <w:rFonts w:ascii="Times New Roman" w:hAnsi="Times New Roman"/>
          <w:sz w:val="28"/>
          <w:szCs w:val="28"/>
        </w:rPr>
        <w:t xml:space="preserve"> годы»</w:t>
      </w:r>
    </w:p>
    <w:p w14:paraId="74D20F41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5"/>
        <w:gridCol w:w="851"/>
        <w:gridCol w:w="709"/>
        <w:gridCol w:w="850"/>
        <w:gridCol w:w="851"/>
        <w:gridCol w:w="992"/>
        <w:gridCol w:w="850"/>
        <w:gridCol w:w="851"/>
        <w:gridCol w:w="850"/>
        <w:gridCol w:w="851"/>
        <w:gridCol w:w="850"/>
        <w:gridCol w:w="1985"/>
        <w:gridCol w:w="2126"/>
      </w:tblGrid>
      <w:tr w:rsidR="007D594B" w:rsidRPr="007D594B" w14:paraId="4C62B4BA" w14:textId="77777777" w:rsidTr="00667024">
        <w:tc>
          <w:tcPr>
            <w:tcW w:w="567" w:type="dxa"/>
            <w:vMerge w:val="restart"/>
            <w:vAlign w:val="center"/>
          </w:tcPr>
          <w:p w14:paraId="39A0255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35" w:type="dxa"/>
            <w:vMerge w:val="restart"/>
            <w:vAlign w:val="center"/>
          </w:tcPr>
          <w:p w14:paraId="4FC5C78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851" w:type="dxa"/>
            <w:vMerge w:val="restart"/>
            <w:vAlign w:val="center"/>
          </w:tcPr>
          <w:p w14:paraId="7184A47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9"/>
            <w:vAlign w:val="center"/>
          </w:tcPr>
          <w:p w14:paraId="08A55C7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Количественное значение эффективности за 3 года, предшествующих началу реализации муниципальной программы, а также на период реализации муниципальной программы</w:t>
            </w:r>
          </w:p>
        </w:tc>
        <w:tc>
          <w:tcPr>
            <w:tcW w:w="1985" w:type="dxa"/>
            <w:vAlign w:val="center"/>
          </w:tcPr>
          <w:p w14:paraId="4AD8295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Ожидаемый конечный результат показателя эффективности, достигнутый за период реализации программы </w:t>
            </w:r>
            <w:hyperlink w:anchor="P492" w:history="1">
              <w:r w:rsidRPr="007D594B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26" w:type="dxa"/>
            <w:vAlign w:val="center"/>
          </w:tcPr>
          <w:p w14:paraId="61B7346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Источник получения информации</w:t>
            </w:r>
            <w:hyperlink w:anchor="P493" w:history="1">
              <w:r w:rsidRPr="007D594B">
                <w:rPr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7D594B" w:rsidRPr="007D594B" w14:paraId="679E9A44" w14:textId="77777777" w:rsidTr="00667024">
        <w:tc>
          <w:tcPr>
            <w:tcW w:w="567" w:type="dxa"/>
            <w:vMerge/>
          </w:tcPr>
          <w:p w14:paraId="01BC24D5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14:paraId="29DDAA04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D01C7E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E1F1B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08035240" w14:textId="3C2F957C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0277276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302EB50B" w14:textId="0418B4E6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0AE423B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6D3A0CB9" w14:textId="3D998388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70703B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1326CD6A" w14:textId="571AD62F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hyperlink w:anchor="P491" w:history="1">
              <w:r w:rsidRPr="007D594B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0" w:type="dxa"/>
            <w:vAlign w:val="center"/>
          </w:tcPr>
          <w:p w14:paraId="52A322F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7D594B">
              <w:rPr>
                <w:rFonts w:ascii="Times New Roman" w:hAnsi="Times New Roman"/>
              </w:rPr>
              <w:t>Факт</w:t>
            </w:r>
          </w:p>
          <w:p w14:paraId="578228B0" w14:textId="45A4C1E9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75FCD8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14:paraId="715D0CA8" w14:textId="60FD1424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9BB8DF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14:paraId="4B41AC78" w14:textId="141DB946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18267D6" w14:textId="77777777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72D65A53" w14:textId="6942A4F7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2966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4541D56" w14:textId="77777777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14:paraId="49F63765" w14:textId="1C99447B" w:rsidR="007D594B" w:rsidRPr="007D594B" w:rsidRDefault="007D594B" w:rsidP="007D594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2966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5B7FEA7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101CA" w14:textId="77777777" w:rsidR="007D594B" w:rsidRPr="007D594B" w:rsidRDefault="007D594B" w:rsidP="007D594B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4B" w:rsidRPr="007D594B" w14:paraId="576C4CBA" w14:textId="77777777" w:rsidTr="00667024">
        <w:tc>
          <w:tcPr>
            <w:tcW w:w="567" w:type="dxa"/>
            <w:vAlign w:val="center"/>
          </w:tcPr>
          <w:p w14:paraId="4A91148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  <w:vAlign w:val="center"/>
          </w:tcPr>
          <w:p w14:paraId="3ACD08C9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вновь предоставленных сформированных земельных участков, шт.</w:t>
            </w:r>
          </w:p>
        </w:tc>
        <w:tc>
          <w:tcPr>
            <w:tcW w:w="851" w:type="dxa"/>
            <w:vAlign w:val="center"/>
          </w:tcPr>
          <w:p w14:paraId="66D6D20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5A440333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E3B9F41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05977C0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1353D366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1E1B0F2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A4DF2EE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3B6D6516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ECBC18D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9CD1FC8" w14:textId="77777777" w:rsidR="007D594B" w:rsidRPr="007D594B" w:rsidRDefault="007D594B" w:rsidP="007D594B">
            <w:pPr>
              <w:jc w:val="center"/>
              <w:rPr>
                <w:rFonts w:ascii="Times New Roman" w:hAnsi="Times New Roman" w:cs="Times New Roman"/>
              </w:rPr>
            </w:pPr>
            <w:r w:rsidRPr="007D59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6D49025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14:paraId="24EA9BE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  <w:tr w:rsidR="007D594B" w:rsidRPr="007D594B" w14:paraId="2B0CC950" w14:textId="77777777" w:rsidTr="00667024">
        <w:tc>
          <w:tcPr>
            <w:tcW w:w="567" w:type="dxa"/>
            <w:vAlign w:val="center"/>
          </w:tcPr>
          <w:p w14:paraId="70C86AE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  <w:vAlign w:val="center"/>
          </w:tcPr>
          <w:p w14:paraId="53BA69B3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используемых земельных участков, соответствующих разрешенному виду использования</w:t>
            </w:r>
          </w:p>
        </w:tc>
        <w:tc>
          <w:tcPr>
            <w:tcW w:w="851" w:type="dxa"/>
            <w:vAlign w:val="center"/>
          </w:tcPr>
          <w:p w14:paraId="3175D80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10ECB8B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vAlign w:val="center"/>
          </w:tcPr>
          <w:p w14:paraId="64772536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9DB759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339F33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133B5D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7D4739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C63615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B9924C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D24197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4CF2C9A5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192E94B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  <w:tr w:rsidR="007D594B" w:rsidRPr="007D594B" w14:paraId="239F5059" w14:textId="77777777" w:rsidTr="00667024">
        <w:tc>
          <w:tcPr>
            <w:tcW w:w="567" w:type="dxa"/>
            <w:vAlign w:val="center"/>
          </w:tcPr>
          <w:p w14:paraId="2493D3D0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  <w:vAlign w:val="center"/>
          </w:tcPr>
          <w:p w14:paraId="56318C8E" w14:textId="77777777" w:rsidR="007D594B" w:rsidRPr="007D594B" w:rsidRDefault="007D594B" w:rsidP="007D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Исполнение плана поступления в местный бюджет </w:t>
            </w:r>
            <w:r w:rsidRPr="007D5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доходов от использования земельных участков</w:t>
            </w:r>
          </w:p>
        </w:tc>
        <w:tc>
          <w:tcPr>
            <w:tcW w:w="851" w:type="dxa"/>
            <w:vAlign w:val="center"/>
          </w:tcPr>
          <w:p w14:paraId="45EA140E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40102937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4709EB70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1" w:type="dxa"/>
            <w:vAlign w:val="center"/>
          </w:tcPr>
          <w:p w14:paraId="6299F3F6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992" w:type="dxa"/>
            <w:vAlign w:val="center"/>
          </w:tcPr>
          <w:p w14:paraId="4731211F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42D08CA9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1" w:type="dxa"/>
            <w:vAlign w:val="center"/>
          </w:tcPr>
          <w:p w14:paraId="55B10689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03549921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1" w:type="dxa"/>
            <w:vAlign w:val="center"/>
          </w:tcPr>
          <w:p w14:paraId="5F8334EB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850" w:type="dxa"/>
            <w:vAlign w:val="center"/>
          </w:tcPr>
          <w:p w14:paraId="4792027A" w14:textId="77777777" w:rsidR="007D594B" w:rsidRPr="007D594B" w:rsidRDefault="007D594B" w:rsidP="007D594B">
            <w:pPr>
              <w:jc w:val="center"/>
            </w:pPr>
            <w:r w:rsidRPr="007D594B">
              <w:t>100</w:t>
            </w:r>
          </w:p>
        </w:tc>
        <w:tc>
          <w:tcPr>
            <w:tcW w:w="1985" w:type="dxa"/>
          </w:tcPr>
          <w:p w14:paraId="4775CA67" w14:textId="77777777" w:rsidR="007D594B" w:rsidRPr="007D594B" w:rsidRDefault="007D594B" w:rsidP="007D594B">
            <w:pPr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14:paraId="0CE2A138" w14:textId="77777777" w:rsidR="007D594B" w:rsidRPr="007D594B" w:rsidRDefault="007D594B" w:rsidP="007D594B">
            <w:pPr>
              <w:jc w:val="center"/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6D4FA5F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Отдел по управлению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 ЗАТО Первомайский</w:t>
            </w:r>
          </w:p>
        </w:tc>
      </w:tr>
      <w:tr w:rsidR="007D594B" w:rsidRPr="007D594B" w14:paraId="7FBB7702" w14:textId="77777777" w:rsidTr="00667024">
        <w:tc>
          <w:tcPr>
            <w:tcW w:w="567" w:type="dxa"/>
            <w:vAlign w:val="center"/>
          </w:tcPr>
          <w:p w14:paraId="31DA28C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5" w:type="dxa"/>
            <w:vAlign w:val="center"/>
          </w:tcPr>
          <w:p w14:paraId="195BD20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Удельный вес земельных участков, на которые зарегистрировано право муниципальной собственности, по отношению к общему количеству земельных участков, обладающих признаком муниципальной собственности</w:t>
            </w:r>
          </w:p>
        </w:tc>
        <w:tc>
          <w:tcPr>
            <w:tcW w:w="851" w:type="dxa"/>
            <w:vAlign w:val="center"/>
          </w:tcPr>
          <w:p w14:paraId="72945D8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40D51D3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14:paraId="4ACDEB7E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14:paraId="58D022EE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14:paraId="43D8DC5A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14:paraId="718A450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14:paraId="60862F2C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14:paraId="16CC95E9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19FC6D7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299BEC9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14:paraId="5DD119F3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39DD7417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  <w:tr w:rsidR="007D594B" w:rsidRPr="007D594B" w14:paraId="711950E4" w14:textId="77777777" w:rsidTr="00667024">
        <w:tc>
          <w:tcPr>
            <w:tcW w:w="567" w:type="dxa"/>
            <w:vAlign w:val="center"/>
          </w:tcPr>
          <w:p w14:paraId="55D1941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5" w:type="dxa"/>
            <w:vAlign w:val="center"/>
          </w:tcPr>
          <w:p w14:paraId="642A324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земельных участков, вовлеченных в хозяйственный оборот.</w:t>
            </w:r>
          </w:p>
        </w:tc>
        <w:tc>
          <w:tcPr>
            <w:tcW w:w="851" w:type="dxa"/>
            <w:vAlign w:val="center"/>
          </w:tcPr>
          <w:p w14:paraId="41D6DEE6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vAlign w:val="center"/>
          </w:tcPr>
          <w:p w14:paraId="6B31FDFC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7E9A3FB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944C2B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DEE4A3C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9A2A746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FF83392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FDF4DB8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4B5520D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B199E21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0D436EC" w14:textId="50EFD3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3</w:t>
            </w:r>
            <w:r w:rsidR="005570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584BDAE4" w14:textId="77777777" w:rsidR="007D594B" w:rsidRPr="007D594B" w:rsidRDefault="007D594B" w:rsidP="007D594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 ЗАТО Первомайский</w:t>
            </w:r>
          </w:p>
        </w:tc>
      </w:tr>
    </w:tbl>
    <w:p w14:paraId="7341228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4D67DDF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D594B">
        <w:rPr>
          <w:rFonts w:ascii="Times New Roman" w:hAnsi="Times New Roman"/>
          <w:sz w:val="24"/>
          <w:szCs w:val="24"/>
        </w:rPr>
        <w:t>&lt;1&gt; Год начала реализации муниципальной программы.</w:t>
      </w:r>
    </w:p>
    <w:p w14:paraId="53A78BFB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P492"/>
      <w:bookmarkEnd w:id="4"/>
      <w:r w:rsidRPr="007D594B">
        <w:rPr>
          <w:rFonts w:ascii="Times New Roman" w:hAnsi="Times New Roman"/>
          <w:sz w:val="24"/>
          <w:szCs w:val="24"/>
        </w:rPr>
        <w:t>&lt;2&gt; Ожидаемый конечный результат указывается нарастающим итогом, за исключением случаев, когда значения показателей эффективности определяются в процентах, неколичественными характеристиками либо из-за каких-либо особенностей не могут указываться нарастающим итогом (например, размер среднемесячной заработной платы, количество учреждений и т.п.).</w:t>
      </w:r>
    </w:p>
    <w:p w14:paraId="5DB21052" w14:textId="77777777" w:rsidR="007D594B" w:rsidRPr="007D594B" w:rsidRDefault="007D594B" w:rsidP="007D594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P493"/>
      <w:bookmarkEnd w:id="5"/>
      <w:r w:rsidRPr="007D594B">
        <w:rPr>
          <w:rFonts w:ascii="Times New Roman" w:hAnsi="Times New Roman"/>
          <w:sz w:val="24"/>
          <w:szCs w:val="24"/>
        </w:rPr>
        <w:t>&lt;3&gt;  Указывается наименование органа (организации), предоставившего информацию.</w:t>
      </w:r>
    </w:p>
    <w:p w14:paraId="13290876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6838" w:h="11905" w:orient="landscape"/>
          <w:pgMar w:top="426" w:right="567" w:bottom="850" w:left="1134" w:header="0" w:footer="0" w:gutter="0"/>
          <w:cols w:space="720"/>
          <w:docGrid w:linePitch="299"/>
        </w:sectPr>
      </w:pPr>
    </w:p>
    <w:p w14:paraId="28365536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Цели, задачи, целевые показатели эффективности</w:t>
      </w:r>
    </w:p>
    <w:p w14:paraId="476FB0E3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программы, сроки реализации</w:t>
      </w:r>
    </w:p>
    <w:p w14:paraId="22E1DE1E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4E12DCB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AA650C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57F34DE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эффективности использования и охраны земельных участков, находящихся в собственности муниципального образования и государственная собственность на которые не разграничена.</w:t>
      </w:r>
    </w:p>
    <w:p w14:paraId="2C00A13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поставленных целей возможно при условии решения следующих задач:</w:t>
      </w:r>
    </w:p>
    <w:p w14:paraId="2F36607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ЗАТО Первомайский в сфере земельных отношений;</w:t>
      </w:r>
    </w:p>
    <w:p w14:paraId="541FEE7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осуществление земельного  контроля  за использованием земель;</w:t>
      </w:r>
    </w:p>
    <w:p w14:paraId="680BB29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D594B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контроль за 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</w:t>
      </w:r>
      <w:r w:rsidRPr="007D594B">
        <w:rPr>
          <w:rFonts w:ascii="Times New Roman" w:eastAsiaTheme="minorEastAsia" w:hAnsi="Times New Roman" w:cs="Arial"/>
          <w:sz w:val="28"/>
          <w:szCs w:val="28"/>
          <w:lang w:eastAsia="ru-RU"/>
        </w:rPr>
        <w:t>м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местный бюджет доходов от использования земельных участков;</w:t>
      </w:r>
    </w:p>
    <w:p w14:paraId="23CEBAD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регистрация права муниципальной собственности на земельные участки;</w:t>
      </w:r>
    </w:p>
    <w:p w14:paraId="4CE1E91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увеличение количества земельных участков, вовлеченных в хозяйственный оборот.</w:t>
      </w:r>
    </w:p>
    <w:p w14:paraId="11B74F21" w14:textId="6D869752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муниципальной программы - 2021 - 202</w:t>
      </w:r>
      <w:r w:rsidR="00AF6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4063549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1905" w:h="16838"/>
          <w:pgMar w:top="993" w:right="565" w:bottom="1134" w:left="1418" w:header="0" w:footer="0" w:gutter="0"/>
          <w:cols w:space="720"/>
          <w:docGrid w:linePitch="299"/>
        </w:sectPr>
      </w:pPr>
    </w:p>
    <w:p w14:paraId="3DB025A1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14:paraId="29A05AFF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D594B">
        <w:rPr>
          <w:rFonts w:ascii="Times New Roman" w:hAnsi="Times New Roman"/>
          <w:b/>
          <w:sz w:val="28"/>
          <w:szCs w:val="28"/>
        </w:rPr>
        <w:t>4. Описание мероприятий муниципальной программы.</w:t>
      </w:r>
    </w:p>
    <w:p w14:paraId="07CFA362" w14:textId="34BCE270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7D594B">
        <w:rPr>
          <w:rFonts w:ascii="Times New Roman" w:hAnsi="Times New Roman"/>
          <w:sz w:val="28"/>
          <w:szCs w:val="28"/>
        </w:rPr>
        <w:t>«Использование и охрана земель ЗАТО Первомайский» на 2021-202</w:t>
      </w:r>
      <w:r w:rsidR="00AF6ECD">
        <w:rPr>
          <w:rFonts w:ascii="Times New Roman" w:hAnsi="Times New Roman"/>
          <w:sz w:val="28"/>
          <w:szCs w:val="28"/>
        </w:rPr>
        <w:t>7</w:t>
      </w:r>
      <w:r w:rsidRPr="007D594B">
        <w:rPr>
          <w:rFonts w:ascii="Times New Roman" w:hAnsi="Times New Roman"/>
          <w:sz w:val="28"/>
          <w:szCs w:val="28"/>
        </w:rPr>
        <w:t xml:space="preserve"> годы</w:t>
      </w:r>
    </w:p>
    <w:p w14:paraId="43BBA9AA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14:paraId="1168A80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5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муниципальной программы направлены на оказание муниципальных услуг включенные в перечни муниципальных услуг оказываемые и выполняемые муниципальными учреждениями ЗАТО Первомайский. </w:t>
      </w:r>
    </w:p>
    <w:tbl>
      <w:tblPr>
        <w:tblW w:w="1560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685"/>
        <w:gridCol w:w="1134"/>
        <w:gridCol w:w="709"/>
        <w:gridCol w:w="709"/>
        <w:gridCol w:w="850"/>
        <w:gridCol w:w="851"/>
        <w:gridCol w:w="708"/>
        <w:gridCol w:w="851"/>
        <w:gridCol w:w="850"/>
        <w:gridCol w:w="851"/>
        <w:gridCol w:w="850"/>
        <w:gridCol w:w="851"/>
        <w:gridCol w:w="851"/>
        <w:gridCol w:w="1417"/>
      </w:tblGrid>
      <w:tr w:rsidR="004E2E54" w:rsidRPr="007D594B" w14:paraId="7605F49A" w14:textId="77777777" w:rsidTr="00CF17C8">
        <w:trPr>
          <w:trHeight w:val="31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770353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55B4082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программы/задачи/мероприятия/источника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6AA21C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8931" w:type="dxa"/>
            <w:gridSpan w:val="11"/>
          </w:tcPr>
          <w:p w14:paraId="77DEA60F" w14:textId="3003E3DE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Тыс. 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395747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  <w:p w14:paraId="07A23CD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4E2E54" w:rsidRPr="007D594B" w14:paraId="03F9069E" w14:textId="77777777" w:rsidTr="0055704E">
        <w:trPr>
          <w:trHeight w:val="315"/>
        </w:trPr>
        <w:tc>
          <w:tcPr>
            <w:tcW w:w="441" w:type="dxa"/>
            <w:vMerge/>
            <w:vAlign w:val="center"/>
            <w:hideMark/>
          </w:tcPr>
          <w:p w14:paraId="5D859D9F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69FCC95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C4A34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0FB9067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709" w:type="dxa"/>
            <w:vMerge w:val="restart"/>
          </w:tcPr>
          <w:p w14:paraId="48396F4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</w:tcPr>
          <w:p w14:paraId="5E6FAAA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</w:tcPr>
          <w:p w14:paraId="3D0F89F2" w14:textId="24994CA5" w:rsidR="004E2E54" w:rsidRPr="007D594B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14:paraId="7CF3702F" w14:textId="1E4D04C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</w:t>
            </w:r>
            <w:r w:rsidR="0055704E">
              <w:rPr>
                <w:rFonts w:ascii="Times New Roman" w:eastAsia="Times New Roman" w:hAnsi="Times New Roman"/>
                <w:lang w:eastAsia="ru-RU"/>
              </w:rPr>
              <w:t>5</w:t>
            </w:r>
            <w:r w:rsidRPr="007D594B">
              <w:rPr>
                <w:rFonts w:ascii="Times New Roman" w:eastAsia="Times New Roman" w:hAnsi="Times New Roman"/>
                <w:lang w:eastAsia="ru-RU"/>
              </w:rPr>
              <w:t xml:space="preserve"> год n+1- текущий год &lt;3&gt;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223A3E7" w14:textId="6D74C84F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55704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n + 2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C538CE4" w14:textId="7E58CEE1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55704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n +3</w:t>
            </w:r>
          </w:p>
        </w:tc>
        <w:tc>
          <w:tcPr>
            <w:tcW w:w="1417" w:type="dxa"/>
            <w:vMerge/>
            <w:vAlign w:val="center"/>
            <w:hideMark/>
          </w:tcPr>
          <w:p w14:paraId="3C50D49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4CA9E3E8" w14:textId="77777777" w:rsidTr="0055704E">
        <w:trPr>
          <w:trHeight w:val="510"/>
        </w:trPr>
        <w:tc>
          <w:tcPr>
            <w:tcW w:w="441" w:type="dxa"/>
            <w:vMerge/>
            <w:vAlign w:val="center"/>
            <w:hideMark/>
          </w:tcPr>
          <w:p w14:paraId="037F99BE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5139C64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7914E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3023736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14:paraId="5B0E101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14:paraId="458B9FD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</w:tcPr>
          <w:p w14:paraId="63D2786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7ED285" w14:textId="182BCFE0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5EF7A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EC7F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III кв.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AE8F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IV кв.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8EE9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vMerge/>
            <w:vAlign w:val="center"/>
            <w:hideMark/>
          </w:tcPr>
          <w:p w14:paraId="30D668B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C7C9F2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3F2977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68CA7B3B" w14:textId="77777777" w:rsidTr="0055704E">
        <w:trPr>
          <w:trHeight w:val="315"/>
        </w:trPr>
        <w:tc>
          <w:tcPr>
            <w:tcW w:w="441" w:type="dxa"/>
            <w:vMerge/>
            <w:vAlign w:val="center"/>
            <w:hideMark/>
          </w:tcPr>
          <w:p w14:paraId="2C992B2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0B1931E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9CA11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4"/>
          </w:tcPr>
          <w:p w14:paraId="4A237E46" w14:textId="47795706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14:paraId="58E55C7D" w14:textId="1C60D6F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  <w:hideMark/>
          </w:tcPr>
          <w:p w14:paraId="721A1D4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417" w:type="dxa"/>
            <w:vMerge/>
            <w:vAlign w:val="center"/>
            <w:hideMark/>
          </w:tcPr>
          <w:p w14:paraId="6EE1D58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536FF" w:rsidRPr="007D594B" w14:paraId="04DB7D56" w14:textId="77777777" w:rsidTr="0055704E">
        <w:trPr>
          <w:trHeight w:val="1073"/>
        </w:trPr>
        <w:tc>
          <w:tcPr>
            <w:tcW w:w="441" w:type="dxa"/>
            <w:shd w:val="clear" w:color="auto" w:fill="auto"/>
            <w:vAlign w:val="center"/>
            <w:hideMark/>
          </w:tcPr>
          <w:p w14:paraId="3AE66DC3" w14:textId="77777777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50D97D3" w14:textId="77777777" w:rsidR="00C536FF" w:rsidRPr="007D594B" w:rsidRDefault="00C536FF" w:rsidP="00C53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Использование и охрана земель ЗАТО Первомайский» на 2021-2026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64627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Заведующий отделом Автономова Ольга Викторовна</w:t>
            </w:r>
          </w:p>
        </w:tc>
        <w:tc>
          <w:tcPr>
            <w:tcW w:w="709" w:type="dxa"/>
          </w:tcPr>
          <w:p w14:paraId="6B3E3177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BFC8044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0D1890B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71834AC0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4D7AD32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11C4455" w14:textId="77777777" w:rsidR="00C536FF" w:rsidRPr="007D594B" w:rsidRDefault="00C536FF" w:rsidP="00C5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</w:tcPr>
          <w:p w14:paraId="647663AB" w14:textId="77777777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CDA7B74" w14:textId="77777777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4BECCEF" w14:textId="77777777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</w:tcPr>
          <w:p w14:paraId="274A3248" w14:textId="77777777" w:rsidR="00C536FF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FA5A9A8" w14:textId="77777777" w:rsidR="00C536FF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406C142" w14:textId="6BC0C40E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C8C4B7" w14:textId="5257703B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F7CCB" w14:textId="70479892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34931" w14:textId="0E430089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BC7A7" w14:textId="0DA29BC7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7060C" w14:textId="322FDBD0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FAC8F" w14:textId="23706CB9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BDE9D" w14:textId="61C1FD84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7FFC2" w14:textId="0F6DE116" w:rsidR="00C536FF" w:rsidRPr="007D594B" w:rsidRDefault="00C536FF" w:rsidP="00C5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2133,35</w:t>
            </w:r>
          </w:p>
        </w:tc>
      </w:tr>
      <w:tr w:rsidR="004E2E54" w:rsidRPr="007D594B" w14:paraId="2FC8A734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736407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hideMark/>
          </w:tcPr>
          <w:p w14:paraId="5F729AB6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вовлеченных в хозяйственный оборот.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61F9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216DE2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254CF5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AA3024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14:paraId="4A9BA7E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08411C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5AB754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14:paraId="4DBF318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ADB26D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46EAF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14:paraId="21E7A827" w14:textId="77777777" w:rsidR="004E2E54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0DC0231" w14:textId="77777777" w:rsidR="0055704E" w:rsidRDefault="0055704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6951D9E" w14:textId="42684F46" w:rsidR="0055704E" w:rsidRPr="007D594B" w:rsidRDefault="0068161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52523A" w14:textId="2230D62C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293AE8" w14:textId="1F9CBBB2" w:rsidR="004E2E54" w:rsidRPr="007D594B" w:rsidRDefault="0077421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5CD31" w14:textId="5E8440D3" w:rsidR="004E2E54" w:rsidRPr="007D594B" w:rsidRDefault="0077421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5DB4C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C35CA" w14:textId="30A863AE" w:rsidR="004E2E54" w:rsidRPr="007D594B" w:rsidRDefault="0077421E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D872E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BFC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C62D6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7F49B9BE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3FC3471D" w14:textId="77777777" w:rsidR="00681614" w:rsidRPr="007D594B" w:rsidRDefault="00681614" w:rsidP="0068161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  <w:hideMark/>
          </w:tcPr>
          <w:p w14:paraId="418BF97A" w14:textId="77777777" w:rsidR="00681614" w:rsidRPr="007D594B" w:rsidRDefault="00681614" w:rsidP="00681614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Изготовление межевых планов земельных участков для формирования земельных участков, обновление плановой основы.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EA446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B20DAF0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67BE3EF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9E40AE2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3C826FBF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305BEBC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3E733605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</w:tcPr>
          <w:p w14:paraId="64EC443E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5702E3F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4F0C56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</w:tcPr>
          <w:p w14:paraId="7BC94E5E" w14:textId="77777777" w:rsidR="00681614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8A0640C" w14:textId="77777777" w:rsidR="00681614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5DC5D1D" w14:textId="1374F272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D233F2" w14:textId="619E02C0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FACD8" w14:textId="2008B06C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6C3D1" w14:textId="79D36631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0311C1" w14:textId="71E8B1C6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CCD104" w14:textId="2B4C743F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  <w:r w:rsidR="00C53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C53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B26E6" w14:textId="232836B3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011FB" w14:textId="58C72D0B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EAE83" w14:textId="1D41F3AD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C53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133,35</w:t>
            </w:r>
          </w:p>
        </w:tc>
      </w:tr>
      <w:tr w:rsidR="00681614" w:rsidRPr="007D594B" w14:paraId="607ABDDC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4A67AC47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648FC2F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F4921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4A5375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14952A9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4F4E48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2791D04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EEEACD" w14:textId="71ECE172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28E5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A9D15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38F870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F90F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8467D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51A8E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877D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620FB8BA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5FD28EB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BB8FA1D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5FEDE5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65364F58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F8EC532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570,06</w:t>
            </w:r>
          </w:p>
        </w:tc>
        <w:tc>
          <w:tcPr>
            <w:tcW w:w="709" w:type="dxa"/>
          </w:tcPr>
          <w:p w14:paraId="53301463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68AF24D" w14:textId="77777777" w:rsidR="00681614" w:rsidRPr="007D594B" w:rsidRDefault="00681614" w:rsidP="006816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368,60</w:t>
            </w:r>
          </w:p>
        </w:tc>
        <w:tc>
          <w:tcPr>
            <w:tcW w:w="850" w:type="dxa"/>
          </w:tcPr>
          <w:p w14:paraId="4B7E7A1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E1EC9F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</w:tcPr>
          <w:p w14:paraId="40E4714F" w14:textId="77777777" w:rsidR="00681614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F2CBE51" w14:textId="2BAED100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366A50" w14:textId="1FF0AD15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93C47" w14:textId="3CA5ED1B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A58FF" w14:textId="524F0575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302" w14:textId="53C8B852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25C2A9" w14:textId="4CB1238F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280,33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97554" w14:textId="68D8968B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7109A" w14:textId="5BE2FAFF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4ABCE" w14:textId="600069F8" w:rsidR="00681614" w:rsidRPr="007D594B" w:rsidRDefault="00C536FF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2133,35</w:t>
            </w:r>
          </w:p>
        </w:tc>
      </w:tr>
      <w:tr w:rsidR="00681614" w:rsidRPr="007D594B" w14:paraId="5A361346" w14:textId="77777777" w:rsidTr="0055704E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14:paraId="102EAEEF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9F9C7DC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5363D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61AE8A8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005BBCF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702A859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F64BF5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01485C" w14:textId="228E126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41B396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9343E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9FE60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88BD5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95CC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D9BF9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820F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159F40EE" w14:textId="77777777" w:rsidTr="0055704E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14:paraId="678E595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B05600D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2B493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2167426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2729C50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21E37FFB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F0A1EC7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B18EA3" w14:textId="170CBF0D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B9BD8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A80A3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C4EE6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B978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403AC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BDB5A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FD95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81614" w:rsidRPr="007D594B" w14:paraId="6BD78D42" w14:textId="77777777" w:rsidTr="0055704E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14:paraId="198AB16C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C5303B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4" w:anchor="RANGE!P928" w:history="1">
              <w:r w:rsidRPr="007D594B">
                <w:rPr>
                  <w:rFonts w:ascii="Times New Roman" w:eastAsia="Times New Roman" w:hAnsi="Times New Roman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849E2" w14:textId="77777777" w:rsidR="00681614" w:rsidRPr="007D594B" w:rsidRDefault="00681614" w:rsidP="00681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6797461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1686B72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DEEC9C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8C48D6D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BEED0C" w14:textId="224B95F5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98A978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AA3EB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45EA1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EF4DE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4D333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470A3F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60C7A4" w14:textId="77777777" w:rsidR="00681614" w:rsidRPr="007D594B" w:rsidRDefault="00681614" w:rsidP="00681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752FD0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55C21703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</w:p>
    <w:p w14:paraId="11F9B8A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</w:p>
    <w:p w14:paraId="342D2A4B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lastRenderedPageBreak/>
        <w:t>Мероприятия муниципальной программы</w:t>
      </w:r>
    </w:p>
    <w:p w14:paraId="43BC5A5C" w14:textId="50106724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«Использование и охрана земель ЗАТО Первомайский» на 2021-202</w:t>
      </w:r>
      <w:r w:rsidR="00AF6ECD">
        <w:rPr>
          <w:rFonts w:ascii="Times New Roman" w:hAnsi="Times New Roman"/>
          <w:sz w:val="27"/>
          <w:szCs w:val="27"/>
        </w:rPr>
        <w:t>7</w:t>
      </w:r>
      <w:r w:rsidRPr="007D594B">
        <w:rPr>
          <w:rFonts w:ascii="Times New Roman" w:hAnsi="Times New Roman"/>
          <w:sz w:val="27"/>
          <w:szCs w:val="27"/>
        </w:rPr>
        <w:t xml:space="preserve"> годы, не требующие финансирования</w:t>
      </w:r>
    </w:p>
    <w:p w14:paraId="2BE35078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</w:p>
    <w:tbl>
      <w:tblPr>
        <w:tblW w:w="155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1134"/>
        <w:gridCol w:w="709"/>
        <w:gridCol w:w="709"/>
        <w:gridCol w:w="709"/>
        <w:gridCol w:w="920"/>
        <w:gridCol w:w="920"/>
        <w:gridCol w:w="921"/>
        <w:gridCol w:w="921"/>
        <w:gridCol w:w="921"/>
        <w:gridCol w:w="934"/>
        <w:gridCol w:w="934"/>
        <w:gridCol w:w="1045"/>
        <w:gridCol w:w="1070"/>
      </w:tblGrid>
      <w:tr w:rsidR="004E2E54" w:rsidRPr="007D594B" w14:paraId="5EC19BED" w14:textId="77777777" w:rsidTr="004E2E54">
        <w:trPr>
          <w:trHeight w:val="31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C54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7C7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программы/задачи/мероприятия/источника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30E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E507C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685E0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EBC1E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59E64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9DD3" w14:textId="13AFBFB3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78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  <w:p w14:paraId="26EC9F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4E2E54" w:rsidRPr="007D594B" w14:paraId="4CC749AB" w14:textId="77777777" w:rsidTr="00681614">
        <w:trPr>
          <w:trHeight w:val="31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B1B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A3C9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FE5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8D3294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E2E64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6A809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C3C56D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5F591" w14:textId="7323570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lang w:eastAsia="ru-RU"/>
              </w:rPr>
              <w:t>202</w:t>
            </w:r>
            <w:r w:rsidR="00681614">
              <w:rPr>
                <w:rFonts w:ascii="Times New Roman" w:eastAsia="Times New Roman" w:hAnsi="Times New Roman"/>
                <w:lang w:eastAsia="ru-RU"/>
              </w:rPr>
              <w:t>5</w:t>
            </w:r>
            <w:r w:rsidRPr="007D594B">
              <w:rPr>
                <w:rFonts w:ascii="Times New Roman" w:eastAsia="Times New Roman" w:hAnsi="Times New Roman"/>
                <w:lang w:eastAsia="ru-RU"/>
              </w:rPr>
              <w:t xml:space="preserve"> год n+1- текущий год &lt;3&gt;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82D" w14:textId="5C1A138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8161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n + 2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7A6C" w14:textId="0E42E4B4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68161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n +3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644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11C2CFC8" w14:textId="77777777" w:rsidTr="00681614">
        <w:trPr>
          <w:trHeight w:val="5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1F65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463E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9C89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F1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69B01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9598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AAB25" w14:textId="49838293" w:rsidR="004E2E54" w:rsidRPr="007D594B" w:rsidRDefault="0068161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7C81" w14:textId="41DD1A6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 кв.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53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 кв.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323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III кв.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BBD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IV кв.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4E3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9B04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6A2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4516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23072CB8" w14:textId="77777777" w:rsidTr="00656BDA">
        <w:trPr>
          <w:trHeight w:val="31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9E174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B090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AB4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DC5F34" w14:textId="4CDD3FF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46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AA5C9" w14:textId="7D94A073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E9C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38EB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E2E54" w:rsidRPr="007D594B" w14:paraId="3477F27A" w14:textId="77777777" w:rsidTr="004E2E54">
        <w:trPr>
          <w:trHeight w:val="107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5CB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E7F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Использование и охрана земель ЗАТО Первомайский» на 2021-2026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C2C6" w14:textId="77777777" w:rsidR="004E2E54" w:rsidRPr="007D594B" w:rsidRDefault="004E2E54" w:rsidP="007D594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Заведующий отделом Автономова Ольга Викторовна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F9DE9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C938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1491F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F9CF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589F" w14:textId="263D1872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B11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A2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8E0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B6A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2EF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39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5C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5BBF78D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08D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6D84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>Задача: Осуществление земельного контроля за использованием земель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B0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76773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C88AB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7E737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BA30E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3031" w14:textId="6D966C00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A0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036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D1A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B1F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AF4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FAFA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4FD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77CDB8A9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B86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717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Мероприятие: Проведение мероприятий муниципального земельного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220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3F003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4F7764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4813BD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E25E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4AB76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C3C0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BFCA" w14:textId="07F25C18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978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08A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D1D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44B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A94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DDF7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77F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2E54" w:rsidRPr="007D594B" w14:paraId="23371065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104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2D9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82A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11175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BA045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44F78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39588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27B3" w14:textId="2BB1BA00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CB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67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08A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F0A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AF9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AA7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629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7F70C766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C39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3E77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52A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06322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BDE4E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2F4E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A3BE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990A" w14:textId="1F054A2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DAE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2B6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296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A70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1B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607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B9C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3829D559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8D4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25D3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F69C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5361F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E2096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8FED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DFCD0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46C3" w14:textId="22D87A7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5B4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056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A40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59D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919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73C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832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02DC0921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912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16A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046C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70717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BD87A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08AAB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D6986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F58C" w14:textId="55C9412F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C10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A96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53B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87E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6CC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BDF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DA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0538BDC0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F24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9B74" w14:textId="77777777" w:rsidR="004E2E54" w:rsidRPr="007D594B" w:rsidRDefault="004E2E54" w:rsidP="007D594B">
            <w:pPr>
              <w:spacing w:after="0" w:line="240" w:lineRule="auto"/>
              <w:rPr>
                <w:rFonts w:eastAsia="Times New Roman"/>
                <w:u w:val="single"/>
                <w:lang w:eastAsia="ru-RU"/>
              </w:rPr>
            </w:pPr>
            <w:hyperlink r:id="rId15" w:anchor="RANGE!P928" w:history="1">
              <w:r w:rsidRPr="007D594B">
                <w:rPr>
                  <w:rFonts w:eastAsia="Times New Roman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9AF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394D5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C815A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F3C5D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466C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B3F5" w14:textId="57A118E1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723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0C0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98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AD1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BAA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5EF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9ED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DB020B3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31F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D819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 xml:space="preserve">Задача: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>Контроль за поступлением в местный бюджет доходов от использования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1B7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77015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7A418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311F0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75E76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2059" w14:textId="0D289201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C0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BC7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36D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65E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A8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AFE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32F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7F19F07A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587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63E4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Мероприятие: Анализ поступления арендной платы за использование земельных </w:t>
            </w: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EA4F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DC9B3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23C320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A57F93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93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1F39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7066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4EDD" w14:textId="0E3C7A93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27B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55A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521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0A3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628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0B5A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9A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2E54" w:rsidRPr="007D594B" w14:paraId="76598E6B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684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BA9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198E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7E1E0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51AF6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C3E91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C733F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51B3" w14:textId="76FEB08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5364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9A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86B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E9C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97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FD1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275697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D07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E69C9B3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9955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BE7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93E1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2DE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47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B2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F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AFED" w14:textId="2C2052A2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071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D29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58F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2C6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77B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096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0D9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6CF0E483" w14:textId="77777777" w:rsidTr="004E2E54">
        <w:trPr>
          <w:trHeight w:val="6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C26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A6BE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8404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1861C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12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25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D3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12A" w14:textId="28A20D3E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93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6F8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1F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379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CE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7F5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352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EAB5068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784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9A2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8EBA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C757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6538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9E060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8301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1589" w14:textId="794D4AB6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096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809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696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AB1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C2B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97C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C16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0470369E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8F8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4406" w14:textId="77777777" w:rsidR="004E2E54" w:rsidRPr="007D594B" w:rsidRDefault="004E2E54" w:rsidP="007D594B">
            <w:pPr>
              <w:spacing w:after="0" w:line="240" w:lineRule="auto"/>
              <w:rPr>
                <w:rFonts w:eastAsia="Times New Roman"/>
                <w:u w:val="single"/>
                <w:lang w:eastAsia="ru-RU"/>
              </w:rPr>
            </w:pPr>
            <w:hyperlink r:id="rId16" w:anchor="RANGE!P928" w:history="1">
              <w:r w:rsidRPr="007D594B">
                <w:rPr>
                  <w:rFonts w:eastAsia="Times New Roman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4CD5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AC592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E400F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068DA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7CA3C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0BCC" w14:textId="779A961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599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DBF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F60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7B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367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E0A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3E7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24A6DB15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BFC6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ECD50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 xml:space="preserve">Задача: </w:t>
            </w: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Регистрация права муниципальной собственности на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7645C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B1DF4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CFC06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14CA7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4FC5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2706" w14:textId="48A3145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EB5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6FF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6C5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FB9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6E3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8A0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C67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53417D51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C0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64315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Мероприятие: </w:t>
            </w:r>
            <w:r w:rsidRPr="007D594B">
              <w:rPr>
                <w:rFonts w:ascii="Times New Roman" w:hAnsi="Times New Roman"/>
                <w:sz w:val="24"/>
                <w:szCs w:val="27"/>
              </w:rPr>
              <w:t>Оформление прав на пользование земельными участками, занятыми объектами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3FF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FBB21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05EAF20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21546ED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2D9FC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565A9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057D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7A5E" w14:textId="166A65CE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E2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9AD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887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27C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087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5962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E0C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2E54" w:rsidRPr="007D594B" w14:paraId="32F2A955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7C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9F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в т.ч.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E5CB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DE672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2804C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4D312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18CCB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432C3" w14:textId="75C6C24C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2B4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CEE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B10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6BB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80E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E83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E02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3FB56CC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FD3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10E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муниципального образования,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4E2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262A5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328B2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1C25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99D5F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7082" w14:textId="0372E3CD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F57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49B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0A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72C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4B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C53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36C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4313ADB2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962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C31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308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0BDAFD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0ED0A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6837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EC959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E4A2" w14:textId="4DB30C52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F5E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F9E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F71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4E4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C01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A75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C00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275EBA97" w14:textId="77777777" w:rsidTr="004E2E54">
        <w:trPr>
          <w:trHeight w:val="6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C8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AEB6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за счет межбюджетных трансфертов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3A88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19590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78874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E9A73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4D13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059C" w14:textId="57334F4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16D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7EE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82F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EFB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D28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CAA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159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32A45A34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F4F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9A355" w14:textId="77777777" w:rsidR="004E2E54" w:rsidRPr="007D594B" w:rsidRDefault="004E2E54" w:rsidP="007D594B">
            <w:pPr>
              <w:spacing w:after="0" w:line="240" w:lineRule="auto"/>
              <w:rPr>
                <w:rFonts w:eastAsia="Times New Roman"/>
                <w:u w:val="single"/>
                <w:lang w:eastAsia="ru-RU"/>
              </w:rPr>
            </w:pPr>
            <w:hyperlink r:id="rId17" w:anchor="RANGE!P928" w:history="1">
              <w:r w:rsidRPr="007D594B">
                <w:rPr>
                  <w:rFonts w:eastAsia="Times New Roman"/>
                  <w:u w:val="single"/>
                  <w:lang w:eastAsia="ru-RU"/>
                </w:rPr>
                <w:t>другой источник &lt;1&gt;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CF5D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1F1AA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4F03F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56E4B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78C74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ABE8" w14:textId="2A8C4D28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B25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328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5D1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C7D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BC86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367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98F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2E38122A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5D3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72A5B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Задача: 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ЗАТО Первомайский в сфере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B12F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BA46E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3E8B8C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7C30DB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033C3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27D6" w14:textId="2B80ECA5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1443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07C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764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5E3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9CE7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2ED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0802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2E54" w:rsidRPr="007D594B" w14:paraId="129C86D2" w14:textId="77777777" w:rsidTr="004E2E54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9C2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FBE47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7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  <w:r w:rsidRPr="007D594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>. Информирование населения о деятельности администрации ЗАТО Первомайский в сфере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D629" w14:textId="77777777" w:rsidR="004E2E54" w:rsidRPr="007D594B" w:rsidRDefault="004E2E54" w:rsidP="007D59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BCEBCA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CAE78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6C5E2BB0" w14:textId="77777777" w:rsidR="004E2E54" w:rsidRPr="007D594B" w:rsidRDefault="004E2E54" w:rsidP="007D594B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BEF47F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B6AC30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C2E371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79D" w14:textId="732A3F14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2458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3AA9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0E1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074E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26B5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D2D4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107D" w14:textId="77777777" w:rsidR="004E2E54" w:rsidRPr="007D594B" w:rsidRDefault="004E2E54" w:rsidP="007D5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59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</w:tbl>
    <w:p w14:paraId="19ECDFF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2F599B2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  <w:sectPr w:rsidR="007D594B" w:rsidRPr="007D594B" w:rsidSect="007D594B">
          <w:pgSz w:w="16838" w:h="11905" w:orient="landscape"/>
          <w:pgMar w:top="709" w:right="993" w:bottom="565" w:left="1134" w:header="0" w:footer="0" w:gutter="0"/>
          <w:cols w:space="720"/>
          <w:docGrid w:linePitch="299"/>
        </w:sectPr>
      </w:pPr>
    </w:p>
    <w:p w14:paraId="1BA190B1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/>
          <w:b/>
          <w:sz w:val="27"/>
          <w:szCs w:val="27"/>
        </w:rPr>
      </w:pPr>
    </w:p>
    <w:p w14:paraId="20389D43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Ресурсное обеспечение муниципальной программы</w:t>
      </w:r>
    </w:p>
    <w:p w14:paraId="36F5C757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 w:firstLine="56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Источник финансирования по всем мероприятиям муниципальной программы –бюджет ЗАТО Первомайский.</w:t>
      </w:r>
    </w:p>
    <w:p w14:paraId="0DED30B2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Общий объём финансирования составляет:</w:t>
      </w:r>
    </w:p>
    <w:p w14:paraId="5F71D93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2021 год – 570,06 тыс. рублей;</w:t>
      </w:r>
    </w:p>
    <w:p w14:paraId="2DA6971A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2022 год –368,60 тыс. рублей;</w:t>
      </w:r>
    </w:p>
    <w:p w14:paraId="6AFF99E8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2023 год – 23,00 тыс. рублей;</w:t>
      </w:r>
    </w:p>
    <w:p w14:paraId="6AC054D6" w14:textId="0DD36A9F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2024 год –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275,33</w:t>
      </w: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6F8383CF" w14:textId="212AEBED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2025 год –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28</w:t>
      </w:r>
      <w:r w:rsidR="00C536F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C536FF">
        <w:rPr>
          <w:rFonts w:ascii="Times New Roman" w:eastAsia="Times New Roman" w:hAnsi="Times New Roman"/>
          <w:sz w:val="27"/>
          <w:szCs w:val="27"/>
          <w:lang w:eastAsia="ru-RU"/>
        </w:rPr>
        <w:t>33</w:t>
      </w: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236495E3" w14:textId="1C2E6AA9" w:rsidR="007D594B" w:rsidRDefault="007D594B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2026 год –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301,53</w:t>
      </w: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29B65659" w14:textId="5BF3A43B" w:rsidR="00AF6ECD" w:rsidRPr="007D594B" w:rsidRDefault="00AF6ECD" w:rsidP="007D594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2027 год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81614">
        <w:rPr>
          <w:rFonts w:ascii="Times New Roman" w:eastAsia="Times New Roman" w:hAnsi="Times New Roman"/>
          <w:sz w:val="27"/>
          <w:szCs w:val="27"/>
          <w:lang w:eastAsia="ru-RU"/>
        </w:rPr>
        <w:t>314,5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</w:t>
      </w:r>
    </w:p>
    <w:p w14:paraId="64D6D857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/>
          <w:sz w:val="27"/>
          <w:szCs w:val="27"/>
          <w:lang w:eastAsia="ru-RU"/>
        </w:rPr>
        <w:t>Ежегодные объемы финансирования муниципальной программы определяются в соответствии с утвержденным бюджетом муниципального образования на соответствующий год. Финансирование расходов на реализацию муниципальной программы осуществляется в порядке, установленном для исполнения местного бюджета, в пределах ассигнований, предусмотренных в бюджете ЗАТО Первомайский на соответствующий финансовый год.</w:t>
      </w:r>
    </w:p>
    <w:p w14:paraId="2136684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3F4A7FF9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7D594B">
        <w:rPr>
          <w:rFonts w:ascii="Times New Roman" w:hAnsi="Times New Roman"/>
          <w:b/>
          <w:sz w:val="27"/>
          <w:szCs w:val="27"/>
        </w:rPr>
        <w:t>6. Ожидаемые результаты реализации Программы</w:t>
      </w:r>
    </w:p>
    <w:p w14:paraId="281C3EB0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E9DA780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Программа носит социальный характер, результаты реализации ее мероприятий будут оказывать позитивное влияние на различные стороны жизни населения муниципального образования ЗАТО Первомайский.</w:t>
      </w:r>
    </w:p>
    <w:p w14:paraId="612FB0DD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Реализация Программы позволит:</w:t>
      </w:r>
    </w:p>
    <w:p w14:paraId="7DA1068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1.Укрепление финансово-экономической основы муниципального образования ЗАТО Первомайский Кировской области.</w:t>
      </w:r>
    </w:p>
    <w:p w14:paraId="2584F0C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2. Повышение эффективности использования и охраны земельных участков.</w:t>
      </w:r>
    </w:p>
    <w:p w14:paraId="78165D9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594B">
        <w:rPr>
          <w:rFonts w:ascii="Times New Roman" w:eastAsiaTheme="minorEastAsia" w:hAnsi="Times New Roman" w:cs="Times New Roman"/>
          <w:sz w:val="27"/>
          <w:szCs w:val="27"/>
          <w:lang w:eastAsia="ru-RU"/>
        </w:rPr>
        <w:t>3. Создание эффективной системы предоставления муниципальных услуг, в том числе в электронной форме.</w:t>
      </w:r>
    </w:p>
    <w:p w14:paraId="0D11F68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052C40CA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0DBE366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553945DC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  <w:sectPr w:rsidR="007D594B" w:rsidRPr="007D594B" w:rsidSect="007D594B">
          <w:pgSz w:w="11905" w:h="16838"/>
          <w:pgMar w:top="993" w:right="565" w:bottom="1134" w:left="1418" w:header="0" w:footer="0" w:gutter="0"/>
          <w:cols w:space="720"/>
          <w:docGrid w:linePitch="299"/>
        </w:sectPr>
      </w:pPr>
    </w:p>
    <w:p w14:paraId="1139F73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 w:firstLine="53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77CDE134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ПЕРЕЧЕНЬ</w:t>
      </w:r>
    </w:p>
    <w:p w14:paraId="30457B22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непосредственных показателей эффективности реализации</w:t>
      </w:r>
    </w:p>
    <w:p w14:paraId="749188E9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мероприятий муниципальной программы</w:t>
      </w:r>
    </w:p>
    <w:p w14:paraId="0E3E5061" w14:textId="07CDD194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jc w:val="center"/>
        <w:rPr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муниципальной программы «Использование и охрана земель ЗАТО Первомайский» на 2021-202</w:t>
      </w:r>
      <w:r w:rsidR="00AF6ECD">
        <w:rPr>
          <w:rFonts w:ascii="Times New Roman" w:hAnsi="Times New Roman"/>
          <w:sz w:val="27"/>
          <w:szCs w:val="27"/>
        </w:rPr>
        <w:t>7</w:t>
      </w:r>
      <w:r w:rsidRPr="007D594B">
        <w:rPr>
          <w:rFonts w:ascii="Times New Roman" w:hAnsi="Times New Roman"/>
          <w:sz w:val="27"/>
          <w:szCs w:val="27"/>
        </w:rPr>
        <w:t xml:space="preserve"> годы</w:t>
      </w:r>
    </w:p>
    <w:tbl>
      <w:tblPr>
        <w:tblW w:w="159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0"/>
        <w:gridCol w:w="1007"/>
        <w:gridCol w:w="567"/>
        <w:gridCol w:w="992"/>
        <w:gridCol w:w="855"/>
        <w:gridCol w:w="855"/>
        <w:gridCol w:w="854"/>
        <w:gridCol w:w="6"/>
        <w:gridCol w:w="851"/>
        <w:gridCol w:w="995"/>
        <w:gridCol w:w="855"/>
        <w:gridCol w:w="855"/>
        <w:gridCol w:w="992"/>
        <w:gridCol w:w="820"/>
        <w:gridCol w:w="1701"/>
      </w:tblGrid>
      <w:tr w:rsidR="004E2E54" w:rsidRPr="007D594B" w14:paraId="37422634" w14:textId="77777777" w:rsidTr="004E2E54">
        <w:trPr>
          <w:trHeight w:val="314"/>
        </w:trPr>
        <w:tc>
          <w:tcPr>
            <w:tcW w:w="629" w:type="dxa"/>
            <w:vMerge w:val="restart"/>
            <w:vAlign w:val="center"/>
          </w:tcPr>
          <w:p w14:paraId="079E44ED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110" w:type="dxa"/>
            <w:vMerge w:val="restart"/>
            <w:vAlign w:val="center"/>
          </w:tcPr>
          <w:p w14:paraId="5DC6E79A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Наименование программы/задачи/мероприятия</w:t>
            </w:r>
          </w:p>
        </w:tc>
        <w:tc>
          <w:tcPr>
            <w:tcW w:w="1007" w:type="dxa"/>
            <w:vMerge w:val="restart"/>
            <w:vAlign w:val="center"/>
          </w:tcPr>
          <w:p w14:paraId="32AFDEEE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hyperlink w:anchor="P1084" w:history="1">
              <w:r w:rsidRPr="007D59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14:paraId="20081E17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56" w:type="dxa"/>
            <w:gridSpan w:val="4"/>
          </w:tcPr>
          <w:p w14:paraId="0C3AC940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7"/>
            <w:vAlign w:val="center"/>
          </w:tcPr>
          <w:p w14:paraId="727712B9" w14:textId="50774FBC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Значение показателя в соответствующем году реализации мероприятия</w:t>
            </w:r>
          </w:p>
        </w:tc>
        <w:tc>
          <w:tcPr>
            <w:tcW w:w="1701" w:type="dxa"/>
          </w:tcPr>
          <w:p w14:paraId="5D163027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Источник получения информации </w:t>
            </w:r>
            <w:hyperlink w:anchor="P1087" w:history="1">
              <w:r w:rsidRPr="007D59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E2E54" w:rsidRPr="007D594B" w14:paraId="1CC5D760" w14:textId="77777777" w:rsidTr="004E2E54">
        <w:trPr>
          <w:trHeight w:val="196"/>
        </w:trPr>
        <w:tc>
          <w:tcPr>
            <w:tcW w:w="629" w:type="dxa"/>
            <w:vMerge/>
          </w:tcPr>
          <w:p w14:paraId="7FC07127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14C1E453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D610111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72DCDE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8FF581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5" w:type="dxa"/>
            <w:vMerge w:val="restart"/>
            <w:vAlign w:val="center"/>
          </w:tcPr>
          <w:p w14:paraId="7FCA534A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vMerge w:val="restart"/>
            <w:vAlign w:val="center"/>
          </w:tcPr>
          <w:p w14:paraId="0FEA40C9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0" w:type="dxa"/>
            <w:gridSpan w:val="2"/>
            <w:vMerge w:val="restart"/>
          </w:tcPr>
          <w:p w14:paraId="1C449613" w14:textId="77777777" w:rsidR="004E2E54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EAED9" w14:textId="30126F67" w:rsidR="00681614" w:rsidRPr="007D594B" w:rsidRDefault="0068161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56" w:type="dxa"/>
            <w:gridSpan w:val="4"/>
            <w:vAlign w:val="center"/>
          </w:tcPr>
          <w:p w14:paraId="28C41F16" w14:textId="52ECFE28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681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06E94E16" w14:textId="531E4E5D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681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vMerge w:val="restart"/>
            <w:vAlign w:val="center"/>
          </w:tcPr>
          <w:p w14:paraId="3F655338" w14:textId="42FA2495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202</w:t>
            </w:r>
            <w:r w:rsidR="00681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14:paraId="2D367226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54" w:rsidRPr="007D594B" w14:paraId="4E7A3330" w14:textId="77777777" w:rsidTr="004E2E54">
        <w:trPr>
          <w:trHeight w:val="307"/>
        </w:trPr>
        <w:tc>
          <w:tcPr>
            <w:tcW w:w="629" w:type="dxa"/>
            <w:vMerge/>
          </w:tcPr>
          <w:p w14:paraId="6CE440DC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0B99209A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0C845DFC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163C33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9105E72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34042729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14:paraId="1E5F3161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</w:tcPr>
          <w:p w14:paraId="4BB7699B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F615C7" w14:textId="74E68CE0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 кв..</w:t>
            </w:r>
          </w:p>
        </w:tc>
        <w:tc>
          <w:tcPr>
            <w:tcW w:w="995" w:type="dxa"/>
            <w:vAlign w:val="center"/>
          </w:tcPr>
          <w:p w14:paraId="2FAE4E55" w14:textId="77777777" w:rsidR="004E2E54" w:rsidRPr="007D594B" w:rsidRDefault="004E2E54" w:rsidP="007D59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855" w:type="dxa"/>
          </w:tcPr>
          <w:p w14:paraId="4CFFE0F4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III кв.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5" w:type="dxa"/>
          </w:tcPr>
          <w:p w14:paraId="0F65D4D3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IV кв</w:t>
            </w:r>
          </w:p>
        </w:tc>
        <w:tc>
          <w:tcPr>
            <w:tcW w:w="992" w:type="dxa"/>
            <w:vMerge/>
          </w:tcPr>
          <w:p w14:paraId="50A25082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14:paraId="7DF76B5B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DE83FD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54" w:rsidRPr="007D594B" w14:paraId="5EDC7ADF" w14:textId="77777777" w:rsidTr="004E2E54">
        <w:tc>
          <w:tcPr>
            <w:tcW w:w="629" w:type="dxa"/>
            <w:vMerge/>
          </w:tcPr>
          <w:p w14:paraId="410A8DB5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4CEB275A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74519649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8FF729D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059DAD9E" w14:textId="4A8788BD" w:rsidR="004E2E54" w:rsidRPr="007D594B" w:rsidRDefault="004E2E54" w:rsidP="007D594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56" w:type="dxa"/>
            <w:gridSpan w:val="4"/>
            <w:vAlign w:val="center"/>
          </w:tcPr>
          <w:p w14:paraId="0A787364" w14:textId="565B3F71" w:rsidR="004E2E54" w:rsidRPr="007D594B" w:rsidRDefault="004E2E54" w:rsidP="007D594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812" w:type="dxa"/>
            <w:gridSpan w:val="2"/>
            <w:vAlign w:val="center"/>
          </w:tcPr>
          <w:p w14:paraId="49EF8198" w14:textId="77777777" w:rsidR="004E2E54" w:rsidRPr="007D594B" w:rsidRDefault="004E2E54" w:rsidP="007D594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</w:tcPr>
          <w:p w14:paraId="044B7BE4" w14:textId="77777777" w:rsidR="004E2E54" w:rsidRPr="007D594B" w:rsidRDefault="004E2E54" w:rsidP="007D594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E54" w:rsidRPr="007D594B" w14:paraId="4035F41C" w14:textId="77777777" w:rsidTr="004E2E54">
        <w:trPr>
          <w:trHeight w:val="1602"/>
        </w:trPr>
        <w:tc>
          <w:tcPr>
            <w:tcW w:w="629" w:type="dxa"/>
          </w:tcPr>
          <w:p w14:paraId="4B629AD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14:paraId="20DA540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72D5DC3E" w14:textId="4BC499BE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8"/>
              </w:rPr>
              <w:t>«Использование и охрана земель ЗАТО Первомайский» на 2021-202</w:t>
            </w:r>
            <w:r w:rsidR="00681614">
              <w:rPr>
                <w:rFonts w:ascii="Times New Roman" w:hAnsi="Times New Roman"/>
                <w:sz w:val="24"/>
                <w:szCs w:val="28"/>
              </w:rPr>
              <w:t>7</w:t>
            </w:r>
            <w:r w:rsidRPr="007D594B">
              <w:rPr>
                <w:rFonts w:ascii="Times New Roman" w:hAnsi="Times New Roman"/>
                <w:sz w:val="24"/>
                <w:szCs w:val="28"/>
              </w:rPr>
              <w:t xml:space="preserve"> годы</w:t>
            </w:r>
          </w:p>
        </w:tc>
        <w:tc>
          <w:tcPr>
            <w:tcW w:w="1007" w:type="dxa"/>
          </w:tcPr>
          <w:p w14:paraId="116F189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0FC34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C46EB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3D9159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A1EF07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41F75A6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FCDE0C" w14:textId="0D1A388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DF6F1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0B6960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7A5A8D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AF8F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C3E637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B95F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069749AD" w14:textId="77777777" w:rsidTr="004E2E54">
        <w:tc>
          <w:tcPr>
            <w:tcW w:w="629" w:type="dxa"/>
          </w:tcPr>
          <w:p w14:paraId="70E2B0E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0" w:type="dxa"/>
          </w:tcPr>
          <w:p w14:paraId="43A9B33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604CED1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земель и инвестиционной привлекательности, в том числе путем повышения информационной открытости деятельности администрации  ЗАТО Первомайский в сфере земельных отношений</w:t>
            </w:r>
          </w:p>
        </w:tc>
        <w:tc>
          <w:tcPr>
            <w:tcW w:w="1007" w:type="dxa"/>
          </w:tcPr>
          <w:p w14:paraId="022F85D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E225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8DF1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8C2703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65783B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0D29B95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64AA86" w14:textId="4952EBB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EE7C2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E1D6A6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98734B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E989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5C319F1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1304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713585B9" w14:textId="77777777" w:rsidTr="004E2E54">
        <w:trPr>
          <w:trHeight w:val="1172"/>
        </w:trPr>
        <w:tc>
          <w:tcPr>
            <w:tcW w:w="629" w:type="dxa"/>
          </w:tcPr>
          <w:p w14:paraId="74F238C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10" w:type="dxa"/>
          </w:tcPr>
          <w:p w14:paraId="0B7A113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64F2ADC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 Информирование населения о деятельности администрации З АТО Первомайский в сфере земельных отношений</w:t>
            </w:r>
          </w:p>
        </w:tc>
        <w:tc>
          <w:tcPr>
            <w:tcW w:w="1007" w:type="dxa"/>
          </w:tcPr>
          <w:p w14:paraId="4D0102A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опубликованных информационных материалов</w:t>
            </w:r>
          </w:p>
        </w:tc>
        <w:tc>
          <w:tcPr>
            <w:tcW w:w="567" w:type="dxa"/>
          </w:tcPr>
          <w:p w14:paraId="3AD0BC2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74D00AE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C3FF43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C8A001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</w:tcPr>
          <w:p w14:paraId="60335510" w14:textId="504AF679" w:rsidR="004E2E54" w:rsidRPr="007D594B" w:rsidRDefault="0068161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330951" w14:textId="14B789EF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11F9257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202E0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392F24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4591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6FB9B68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9BE1E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5819C7EA" w14:textId="77777777" w:rsidTr="004E2E54">
        <w:trPr>
          <w:trHeight w:val="1348"/>
        </w:trPr>
        <w:tc>
          <w:tcPr>
            <w:tcW w:w="629" w:type="dxa"/>
          </w:tcPr>
          <w:p w14:paraId="2D57F64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0" w:type="dxa"/>
          </w:tcPr>
          <w:p w14:paraId="228EF2C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6103B977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>Осуществление земельного контроля  за использованием земель</w:t>
            </w:r>
          </w:p>
        </w:tc>
        <w:tc>
          <w:tcPr>
            <w:tcW w:w="1007" w:type="dxa"/>
          </w:tcPr>
          <w:p w14:paraId="66EF04E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B5F9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AE151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26CF8D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9931AE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0DD8E42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7B34BA" w14:textId="2C532C58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0A2C19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EE9F88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0EF324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677C5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41B080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10B5C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Первомайский</w:t>
            </w:r>
          </w:p>
        </w:tc>
      </w:tr>
      <w:tr w:rsidR="004E2E54" w:rsidRPr="007D594B" w14:paraId="34CDC114" w14:textId="77777777" w:rsidTr="004E2E54">
        <w:trPr>
          <w:trHeight w:val="460"/>
        </w:trPr>
        <w:tc>
          <w:tcPr>
            <w:tcW w:w="629" w:type="dxa"/>
          </w:tcPr>
          <w:p w14:paraId="7017405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110" w:type="dxa"/>
          </w:tcPr>
          <w:p w14:paraId="470C056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3337F21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муниципального земельного контроля</w:t>
            </w:r>
          </w:p>
        </w:tc>
        <w:tc>
          <w:tcPr>
            <w:tcW w:w="1007" w:type="dxa"/>
          </w:tcPr>
          <w:p w14:paraId="044F6CF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567" w:type="dxa"/>
          </w:tcPr>
          <w:p w14:paraId="76142F4C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7F67623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3C2F5EC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0054A65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gridSpan w:val="2"/>
          </w:tcPr>
          <w:p w14:paraId="6575367E" w14:textId="66DE61BD" w:rsidR="004E2E54" w:rsidRPr="007D594B" w:rsidRDefault="0068161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7DC5C6" w14:textId="54B601F0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56190DE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1A3832E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7904F69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760887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14:paraId="21320A1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B92504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07A6F7F0" w14:textId="77777777" w:rsidTr="004E2E54">
        <w:tc>
          <w:tcPr>
            <w:tcW w:w="629" w:type="dxa"/>
          </w:tcPr>
          <w:p w14:paraId="5474DFB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0" w:type="dxa"/>
          </w:tcPr>
          <w:p w14:paraId="22B6C227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584309C3" w14:textId="1785CF09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="001D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t>поступлением в местный бюджет доходов от использования земельных участков</w:t>
            </w:r>
          </w:p>
        </w:tc>
        <w:tc>
          <w:tcPr>
            <w:tcW w:w="1007" w:type="dxa"/>
          </w:tcPr>
          <w:p w14:paraId="1EDA758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A8C6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97AF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1FF92B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4ABBA9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291E990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2EDDB" w14:textId="5CB86599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60BB5B7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A46E81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D41FC6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C59D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88FCBA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475C6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0C6CD10D" w14:textId="77777777" w:rsidTr="004E2E54">
        <w:trPr>
          <w:trHeight w:val="605"/>
        </w:trPr>
        <w:tc>
          <w:tcPr>
            <w:tcW w:w="629" w:type="dxa"/>
          </w:tcPr>
          <w:p w14:paraId="2B825ED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110" w:type="dxa"/>
          </w:tcPr>
          <w:p w14:paraId="437D683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3D133D4D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Анализ поступления арендной платы за использование земельных участков</w:t>
            </w:r>
          </w:p>
        </w:tc>
        <w:tc>
          <w:tcPr>
            <w:tcW w:w="1007" w:type="dxa"/>
          </w:tcPr>
          <w:p w14:paraId="2623857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 xml:space="preserve">Поступление в местный бюджет доходов от </w:t>
            </w: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земельных участков</w:t>
            </w:r>
          </w:p>
        </w:tc>
        <w:tc>
          <w:tcPr>
            <w:tcW w:w="567" w:type="dxa"/>
          </w:tcPr>
          <w:p w14:paraId="3BC425E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14:paraId="6EEF22E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14:paraId="671AC7C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14:paraId="096F828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2"/>
          </w:tcPr>
          <w:p w14:paraId="73E2C41B" w14:textId="7F699226" w:rsidR="004E2E54" w:rsidRPr="007D594B" w:rsidRDefault="0068161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5EE347B" w14:textId="15E100A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14:paraId="6E600D3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14:paraId="75E7586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14:paraId="473789C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8ADD58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</w:tcPr>
          <w:p w14:paraId="7FE5C9B9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2D78C00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 имуществом ЗАТО Первомайский</w:t>
            </w:r>
          </w:p>
        </w:tc>
      </w:tr>
      <w:tr w:rsidR="004E2E54" w:rsidRPr="007D594B" w14:paraId="36972E5B" w14:textId="77777777" w:rsidTr="004E2E54">
        <w:tc>
          <w:tcPr>
            <w:tcW w:w="629" w:type="dxa"/>
          </w:tcPr>
          <w:p w14:paraId="459C8BC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10" w:type="dxa"/>
          </w:tcPr>
          <w:p w14:paraId="21AB4A0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14:paraId="4342D3B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Регистрация права муниципальной собственности на земельные участки</w:t>
            </w:r>
          </w:p>
        </w:tc>
        <w:tc>
          <w:tcPr>
            <w:tcW w:w="1007" w:type="dxa"/>
          </w:tcPr>
          <w:p w14:paraId="75C1EF85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EB6C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7CF7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42F88F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EA51E3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1B76087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848184" w14:textId="5D8A3DE9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969698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C01A82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69C8050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353FA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7DE992A1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B3183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Первомайский</w:t>
            </w:r>
          </w:p>
        </w:tc>
      </w:tr>
      <w:tr w:rsidR="004E2E54" w:rsidRPr="007D594B" w14:paraId="15368834" w14:textId="77777777" w:rsidTr="004E2E54">
        <w:tc>
          <w:tcPr>
            <w:tcW w:w="629" w:type="dxa"/>
          </w:tcPr>
          <w:p w14:paraId="60DA22A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3110" w:type="dxa"/>
          </w:tcPr>
          <w:p w14:paraId="2B6FAF4B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14:paraId="76A48F2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7"/>
              </w:rPr>
              <w:t>Оформление прав на пользование земельными участками, занятыми объектами недвижимости</w:t>
            </w:r>
          </w:p>
        </w:tc>
        <w:tc>
          <w:tcPr>
            <w:tcW w:w="1007" w:type="dxa"/>
          </w:tcPr>
          <w:p w14:paraId="2215EE1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оформленных прав</w:t>
            </w:r>
          </w:p>
        </w:tc>
        <w:tc>
          <w:tcPr>
            <w:tcW w:w="567" w:type="dxa"/>
          </w:tcPr>
          <w:p w14:paraId="3E5BD77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6466251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3DAA691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4D8E102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14:paraId="244977E0" w14:textId="549B4979" w:rsidR="004E2E54" w:rsidRPr="007D594B" w:rsidRDefault="001D5951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0EE450" w14:textId="1A2F512A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7C59AEB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14:paraId="1790CAF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28C85FB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A0DE45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71FD17F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58E754B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Первомайский</w:t>
            </w:r>
          </w:p>
        </w:tc>
      </w:tr>
      <w:tr w:rsidR="004E2E54" w:rsidRPr="007D594B" w14:paraId="242F1E27" w14:textId="77777777" w:rsidTr="004E2E54">
        <w:tc>
          <w:tcPr>
            <w:tcW w:w="629" w:type="dxa"/>
          </w:tcPr>
          <w:p w14:paraId="6813F114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0" w:type="dxa"/>
          </w:tcPr>
          <w:p w14:paraId="60148353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Задача:</w:t>
            </w:r>
          </w:p>
          <w:p w14:paraId="0DFEF90C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Увеличение количества земельных участков, вовлеченных в хозяйственный оборот.</w:t>
            </w:r>
          </w:p>
        </w:tc>
        <w:tc>
          <w:tcPr>
            <w:tcW w:w="1007" w:type="dxa"/>
          </w:tcPr>
          <w:p w14:paraId="09A4F86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DB813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8A1A6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85E3D8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26AAD1F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14:paraId="5DD6F1C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8052A2" w14:textId="31888805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2EED88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FF6B945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72E654E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147F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186388E8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7F782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</w:t>
            </w:r>
          </w:p>
        </w:tc>
      </w:tr>
      <w:tr w:rsidR="004E2E54" w:rsidRPr="007D594B" w14:paraId="0A6D1AC9" w14:textId="77777777" w:rsidTr="004E2E54">
        <w:tc>
          <w:tcPr>
            <w:tcW w:w="629" w:type="dxa"/>
          </w:tcPr>
          <w:p w14:paraId="3EA49589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3110" w:type="dxa"/>
          </w:tcPr>
          <w:p w14:paraId="4B097AAA" w14:textId="77777777" w:rsidR="004E2E54" w:rsidRPr="007D594B" w:rsidRDefault="004E2E54" w:rsidP="007D594B">
            <w:pPr>
              <w:shd w:val="clear" w:color="auto" w:fill="FFFFFF"/>
              <w:spacing w:after="0" w:line="240" w:lineRule="auto"/>
              <w:ind w:left="72"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94B">
              <w:rPr>
                <w:rFonts w:ascii="Times New Roman" w:hAnsi="Times New Roman"/>
                <w:bCs/>
                <w:sz w:val="24"/>
                <w:szCs w:val="24"/>
              </w:rPr>
              <w:t>Мероприятие: Изготовление межевых планов земельных участков для формирования земельных участков, обновление плановой основы.</w:t>
            </w:r>
          </w:p>
        </w:tc>
        <w:tc>
          <w:tcPr>
            <w:tcW w:w="1007" w:type="dxa"/>
          </w:tcPr>
          <w:p w14:paraId="45B3BA0D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Количество изготовленных межевых планов</w:t>
            </w:r>
          </w:p>
        </w:tc>
        <w:tc>
          <w:tcPr>
            <w:tcW w:w="567" w:type="dxa"/>
          </w:tcPr>
          <w:p w14:paraId="1AF56CF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54617327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14:paraId="398B86F2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38C4BB58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</w:tcPr>
          <w:p w14:paraId="71E630F5" w14:textId="645E7A47" w:rsidR="004E2E54" w:rsidRPr="007D594B" w:rsidRDefault="001D5951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E53F91B" w14:textId="1A05F71F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26886E5B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5AFE621D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6C06D031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6DE9F3" w14:textId="77777777" w:rsidR="004E2E54" w:rsidRPr="007D594B" w:rsidRDefault="004E2E54" w:rsidP="007D594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7FB4FCBE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D5113AF" w14:textId="77777777" w:rsidR="004E2E54" w:rsidRPr="007D594B" w:rsidRDefault="004E2E54" w:rsidP="007D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4B">
              <w:rPr>
                <w:rFonts w:ascii="Times New Roman" w:hAnsi="Times New Roman"/>
                <w:sz w:val="24"/>
                <w:szCs w:val="24"/>
              </w:rPr>
              <w:t>Отдел по управлению муниципальным имуществом ЗАТО Первомайск</w:t>
            </w:r>
          </w:p>
        </w:tc>
      </w:tr>
    </w:tbl>
    <w:p w14:paraId="16A94E50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  <w:sectPr w:rsidR="007D594B" w:rsidRPr="007D594B" w:rsidSect="007D594B">
          <w:pgSz w:w="16838" w:h="11905" w:orient="landscape"/>
          <w:pgMar w:top="426" w:right="993" w:bottom="565" w:left="1134" w:header="0" w:footer="0" w:gutter="0"/>
          <w:cols w:space="720"/>
          <w:docGrid w:linePitch="299"/>
        </w:sectPr>
      </w:pPr>
      <w:bookmarkStart w:id="6" w:name="P1084"/>
      <w:bookmarkEnd w:id="6"/>
      <w:r w:rsidRPr="007D594B">
        <w:rPr>
          <w:rFonts w:ascii="Times New Roman" w:hAnsi="Times New Roman"/>
          <w:sz w:val="20"/>
        </w:rPr>
        <w:t>.</w:t>
      </w:r>
    </w:p>
    <w:p w14:paraId="782E1CDD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59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7. Описание системы управления реализацией муниципальной программы</w:t>
      </w:r>
    </w:p>
    <w:p w14:paraId="1C164745" w14:textId="77777777" w:rsidR="007D594B" w:rsidRPr="007D594B" w:rsidRDefault="007D594B" w:rsidP="007D594B">
      <w:pPr>
        <w:widowControl w:val="0"/>
        <w:autoSpaceDE w:val="0"/>
        <w:autoSpaceDN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DB8D4A5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Общее управление реализацией Программы и координация деятельности исполнителей осуществляется отделом по управлению муниципальным имуществом администрации ЗАТО Первомайский.</w:t>
      </w:r>
    </w:p>
    <w:p w14:paraId="56C288B8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Исполнители Программы осуществляют текущее управление реализацией программных мероприятий и представляют в согласованные сроки отчеты об их исполнении.</w:t>
      </w:r>
    </w:p>
    <w:p w14:paraId="0003DF54" w14:textId="079DF1DE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iCs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Контроль за деятельностью исполнителей Программы по реализации Программы осуществляет администрация ЗАТО Первомайский.</w:t>
      </w:r>
    </w:p>
    <w:p w14:paraId="2F9B3CE2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7"/>
          <w:szCs w:val="27"/>
        </w:rPr>
      </w:pPr>
      <w:r w:rsidRPr="007D594B">
        <w:rPr>
          <w:rFonts w:ascii="Times New Roman" w:hAnsi="Times New Roman"/>
          <w:sz w:val="27"/>
          <w:szCs w:val="27"/>
        </w:rPr>
        <w:t>Факторами риска реализации Программы могут являться неблагоприятные явления в экономической, политической, социальной сферах, которые в известной степени способны повлиять на увеличение числа преступлений и правонарушений экологического характера в ЗАТО Первомайский.</w:t>
      </w:r>
    </w:p>
    <w:p w14:paraId="717B79C0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28FAA5A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14:paraId="32B1293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1871C5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757FF84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5F23BB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8EA211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903627E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1E6430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9A659C7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DCF1943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D08DD6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21BB5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11DB2A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B5AAE25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0D78B3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05C68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09D1BC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640789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26003A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879686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4A7E502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8094C2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7BC3B01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B307B58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DF89AAF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55322DD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16D325C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5319E21" w14:textId="77777777" w:rsidR="007D594B" w:rsidRPr="007D594B" w:rsidRDefault="007D594B" w:rsidP="007D594B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C465B" w14:textId="77777777" w:rsidR="007D594B" w:rsidRPr="007D594B" w:rsidRDefault="007D594B" w:rsidP="007D5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7F740BB6" w14:textId="77777777" w:rsidR="007D594B" w:rsidRPr="007D594B" w:rsidRDefault="007D594B" w:rsidP="007D594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252A9" w14:textId="77777777" w:rsidR="007D594B" w:rsidRPr="007D594B" w:rsidRDefault="007D594B" w:rsidP="007D594B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14:paraId="6859D584" w14:textId="77777777" w:rsidR="007D594B" w:rsidRPr="007D594B" w:rsidRDefault="007D594B" w:rsidP="007D594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04A5" w14:textId="77777777" w:rsidR="007D594B" w:rsidRPr="00457FEB" w:rsidRDefault="007D594B" w:rsidP="00457F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D594B" w:rsidRPr="00457FEB" w:rsidSect="00C723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7C41"/>
    <w:multiLevelType w:val="hybridMultilevel"/>
    <w:tmpl w:val="D5B64CC4"/>
    <w:lvl w:ilvl="0" w:tplc="93548710">
      <w:start w:val="1"/>
      <w:numFmt w:val="decimal"/>
      <w:lvlText w:val="%1."/>
      <w:lvlJc w:val="left"/>
      <w:pPr>
        <w:ind w:left="298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abstractNum w:abstractNumId="1" w15:restartNumberingAfterBreak="0">
    <w:nsid w:val="26AC5FBD"/>
    <w:multiLevelType w:val="multilevel"/>
    <w:tmpl w:val="D756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 w15:restartNumberingAfterBreak="0">
    <w:nsid w:val="3CF0072A"/>
    <w:multiLevelType w:val="multilevel"/>
    <w:tmpl w:val="6CDEEA56"/>
    <w:lvl w:ilvl="0">
      <w:start w:val="1"/>
      <w:numFmt w:val="decimal"/>
      <w:lvlText w:val="%1."/>
      <w:lvlJc w:val="left"/>
      <w:pPr>
        <w:ind w:left="1632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62C26E7F"/>
    <w:multiLevelType w:val="hybridMultilevel"/>
    <w:tmpl w:val="62E8EE48"/>
    <w:lvl w:ilvl="0" w:tplc="5EFE8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903E1"/>
    <w:multiLevelType w:val="hybridMultilevel"/>
    <w:tmpl w:val="E382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2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539022">
    <w:abstractNumId w:val="0"/>
  </w:num>
  <w:num w:numId="3" w16cid:durableId="1852185113">
    <w:abstractNumId w:val="2"/>
  </w:num>
  <w:num w:numId="4" w16cid:durableId="157130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1261411">
    <w:abstractNumId w:val="4"/>
  </w:num>
  <w:num w:numId="6" w16cid:durableId="1556962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238"/>
    <w:rsid w:val="000055A8"/>
    <w:rsid w:val="0001478A"/>
    <w:rsid w:val="0003606B"/>
    <w:rsid w:val="000377DB"/>
    <w:rsid w:val="000513FF"/>
    <w:rsid w:val="00066865"/>
    <w:rsid w:val="0007780C"/>
    <w:rsid w:val="00092002"/>
    <w:rsid w:val="000A03E4"/>
    <w:rsid w:val="000A0BE1"/>
    <w:rsid w:val="000A1134"/>
    <w:rsid w:val="000A74F3"/>
    <w:rsid w:val="000B5EA9"/>
    <w:rsid w:val="000B62E9"/>
    <w:rsid w:val="000C30BE"/>
    <w:rsid w:val="000C4E5D"/>
    <w:rsid w:val="000C549A"/>
    <w:rsid w:val="000C5F0A"/>
    <w:rsid w:val="000D47BB"/>
    <w:rsid w:val="000E2119"/>
    <w:rsid w:val="000F2B51"/>
    <w:rsid w:val="000F477E"/>
    <w:rsid w:val="00101F6B"/>
    <w:rsid w:val="001032D9"/>
    <w:rsid w:val="00122366"/>
    <w:rsid w:val="001262C2"/>
    <w:rsid w:val="00131102"/>
    <w:rsid w:val="00162656"/>
    <w:rsid w:val="00171AD6"/>
    <w:rsid w:val="0019358E"/>
    <w:rsid w:val="001A56D9"/>
    <w:rsid w:val="001C11FC"/>
    <w:rsid w:val="001C4542"/>
    <w:rsid w:val="001D5951"/>
    <w:rsid w:val="001F0126"/>
    <w:rsid w:val="002136D8"/>
    <w:rsid w:val="0021427F"/>
    <w:rsid w:val="00224506"/>
    <w:rsid w:val="00250942"/>
    <w:rsid w:val="002520EB"/>
    <w:rsid w:val="002578EC"/>
    <w:rsid w:val="00276595"/>
    <w:rsid w:val="00290A62"/>
    <w:rsid w:val="002966F5"/>
    <w:rsid w:val="002B159F"/>
    <w:rsid w:val="002B7010"/>
    <w:rsid w:val="002C780B"/>
    <w:rsid w:val="002E0134"/>
    <w:rsid w:val="002E1D77"/>
    <w:rsid w:val="002F043C"/>
    <w:rsid w:val="00321D75"/>
    <w:rsid w:val="00336345"/>
    <w:rsid w:val="00374BE1"/>
    <w:rsid w:val="00381855"/>
    <w:rsid w:val="003824C4"/>
    <w:rsid w:val="00385234"/>
    <w:rsid w:val="003A552B"/>
    <w:rsid w:val="003B16A5"/>
    <w:rsid w:val="003B2396"/>
    <w:rsid w:val="003C15BB"/>
    <w:rsid w:val="003C58C3"/>
    <w:rsid w:val="003E7DC6"/>
    <w:rsid w:val="003F0FFD"/>
    <w:rsid w:val="00427AFD"/>
    <w:rsid w:val="00446F93"/>
    <w:rsid w:val="004537E3"/>
    <w:rsid w:val="0045744A"/>
    <w:rsid w:val="00457FEB"/>
    <w:rsid w:val="0048022E"/>
    <w:rsid w:val="004848DB"/>
    <w:rsid w:val="0049543A"/>
    <w:rsid w:val="00495AF2"/>
    <w:rsid w:val="004A72A4"/>
    <w:rsid w:val="004B3DA0"/>
    <w:rsid w:val="004C75FC"/>
    <w:rsid w:val="004D1CEB"/>
    <w:rsid w:val="004D7FD7"/>
    <w:rsid w:val="004E2E54"/>
    <w:rsid w:val="004F05F9"/>
    <w:rsid w:val="004F1F1B"/>
    <w:rsid w:val="00502454"/>
    <w:rsid w:val="00502B37"/>
    <w:rsid w:val="00505018"/>
    <w:rsid w:val="0051038A"/>
    <w:rsid w:val="005260DB"/>
    <w:rsid w:val="005402EE"/>
    <w:rsid w:val="0055704E"/>
    <w:rsid w:val="005846FA"/>
    <w:rsid w:val="00592964"/>
    <w:rsid w:val="00594F5A"/>
    <w:rsid w:val="005B01DB"/>
    <w:rsid w:val="005B4774"/>
    <w:rsid w:val="005C3649"/>
    <w:rsid w:val="005D52DD"/>
    <w:rsid w:val="005F75A2"/>
    <w:rsid w:val="00616BAB"/>
    <w:rsid w:val="0062691F"/>
    <w:rsid w:val="00630493"/>
    <w:rsid w:val="006327AD"/>
    <w:rsid w:val="006406C3"/>
    <w:rsid w:val="006478A2"/>
    <w:rsid w:val="006501A5"/>
    <w:rsid w:val="00652041"/>
    <w:rsid w:val="00664178"/>
    <w:rsid w:val="00672837"/>
    <w:rsid w:val="00681614"/>
    <w:rsid w:val="006A33E5"/>
    <w:rsid w:val="006B39A9"/>
    <w:rsid w:val="006D29AE"/>
    <w:rsid w:val="006E1457"/>
    <w:rsid w:val="006E49DF"/>
    <w:rsid w:val="006E4DAF"/>
    <w:rsid w:val="006F5544"/>
    <w:rsid w:val="00703D9C"/>
    <w:rsid w:val="00707CD1"/>
    <w:rsid w:val="00734D88"/>
    <w:rsid w:val="0074458A"/>
    <w:rsid w:val="00746033"/>
    <w:rsid w:val="0076497C"/>
    <w:rsid w:val="00770163"/>
    <w:rsid w:val="00770494"/>
    <w:rsid w:val="00772603"/>
    <w:rsid w:val="0077421E"/>
    <w:rsid w:val="00776607"/>
    <w:rsid w:val="007910C5"/>
    <w:rsid w:val="00794046"/>
    <w:rsid w:val="007A7232"/>
    <w:rsid w:val="007B472B"/>
    <w:rsid w:val="007B62FF"/>
    <w:rsid w:val="007D3351"/>
    <w:rsid w:val="007D594B"/>
    <w:rsid w:val="007E617D"/>
    <w:rsid w:val="00825047"/>
    <w:rsid w:val="008431C8"/>
    <w:rsid w:val="0084386A"/>
    <w:rsid w:val="00843AB1"/>
    <w:rsid w:val="008453D9"/>
    <w:rsid w:val="00851BF1"/>
    <w:rsid w:val="00863270"/>
    <w:rsid w:val="00880F1E"/>
    <w:rsid w:val="00884B34"/>
    <w:rsid w:val="008A78BA"/>
    <w:rsid w:val="008A7FA4"/>
    <w:rsid w:val="008B085E"/>
    <w:rsid w:val="008B5CF2"/>
    <w:rsid w:val="008C26B3"/>
    <w:rsid w:val="008C54E0"/>
    <w:rsid w:val="008D59C0"/>
    <w:rsid w:val="008E037D"/>
    <w:rsid w:val="008E3048"/>
    <w:rsid w:val="008E57BF"/>
    <w:rsid w:val="008E651E"/>
    <w:rsid w:val="008E6530"/>
    <w:rsid w:val="008F337B"/>
    <w:rsid w:val="00904163"/>
    <w:rsid w:val="0091374C"/>
    <w:rsid w:val="00914DC5"/>
    <w:rsid w:val="009336E4"/>
    <w:rsid w:val="00967950"/>
    <w:rsid w:val="00967BAB"/>
    <w:rsid w:val="009734D6"/>
    <w:rsid w:val="00986698"/>
    <w:rsid w:val="009953E7"/>
    <w:rsid w:val="009C7E14"/>
    <w:rsid w:val="009D5FF9"/>
    <w:rsid w:val="009D6D74"/>
    <w:rsid w:val="009E3290"/>
    <w:rsid w:val="009E7B29"/>
    <w:rsid w:val="00A04E97"/>
    <w:rsid w:val="00A137E6"/>
    <w:rsid w:val="00A140D1"/>
    <w:rsid w:val="00A43A1C"/>
    <w:rsid w:val="00A679C5"/>
    <w:rsid w:val="00A74612"/>
    <w:rsid w:val="00A76DE4"/>
    <w:rsid w:val="00A9246A"/>
    <w:rsid w:val="00AC156C"/>
    <w:rsid w:val="00AC7C4F"/>
    <w:rsid w:val="00AD02FE"/>
    <w:rsid w:val="00AD089E"/>
    <w:rsid w:val="00AD1C5F"/>
    <w:rsid w:val="00AF5A73"/>
    <w:rsid w:val="00AF6ECD"/>
    <w:rsid w:val="00B001DA"/>
    <w:rsid w:val="00B05D66"/>
    <w:rsid w:val="00B12939"/>
    <w:rsid w:val="00B4444C"/>
    <w:rsid w:val="00B549B2"/>
    <w:rsid w:val="00B71739"/>
    <w:rsid w:val="00B74B44"/>
    <w:rsid w:val="00B76316"/>
    <w:rsid w:val="00BA0447"/>
    <w:rsid w:val="00BB51D7"/>
    <w:rsid w:val="00BC3573"/>
    <w:rsid w:val="00BC471F"/>
    <w:rsid w:val="00BD2742"/>
    <w:rsid w:val="00BE486D"/>
    <w:rsid w:val="00BF270E"/>
    <w:rsid w:val="00C02CFD"/>
    <w:rsid w:val="00C12C01"/>
    <w:rsid w:val="00C50E70"/>
    <w:rsid w:val="00C536FF"/>
    <w:rsid w:val="00C55346"/>
    <w:rsid w:val="00C723C8"/>
    <w:rsid w:val="00C753B5"/>
    <w:rsid w:val="00C85CAD"/>
    <w:rsid w:val="00CA09C0"/>
    <w:rsid w:val="00CA211F"/>
    <w:rsid w:val="00CD039F"/>
    <w:rsid w:val="00CF0E82"/>
    <w:rsid w:val="00D159EF"/>
    <w:rsid w:val="00D16EBE"/>
    <w:rsid w:val="00D26DB5"/>
    <w:rsid w:val="00D34CFF"/>
    <w:rsid w:val="00D362B6"/>
    <w:rsid w:val="00D42C56"/>
    <w:rsid w:val="00D53512"/>
    <w:rsid w:val="00D72968"/>
    <w:rsid w:val="00D73D8D"/>
    <w:rsid w:val="00D75D12"/>
    <w:rsid w:val="00D86943"/>
    <w:rsid w:val="00D903B3"/>
    <w:rsid w:val="00D90C93"/>
    <w:rsid w:val="00D91BE4"/>
    <w:rsid w:val="00D976F1"/>
    <w:rsid w:val="00DA6AD8"/>
    <w:rsid w:val="00DB1136"/>
    <w:rsid w:val="00DB6DDF"/>
    <w:rsid w:val="00DD0FBE"/>
    <w:rsid w:val="00DD12FD"/>
    <w:rsid w:val="00DD3640"/>
    <w:rsid w:val="00DD55E2"/>
    <w:rsid w:val="00DE1007"/>
    <w:rsid w:val="00DE7361"/>
    <w:rsid w:val="00E11E8B"/>
    <w:rsid w:val="00E160A9"/>
    <w:rsid w:val="00E16F45"/>
    <w:rsid w:val="00E170BA"/>
    <w:rsid w:val="00E42050"/>
    <w:rsid w:val="00E54C1D"/>
    <w:rsid w:val="00E6439D"/>
    <w:rsid w:val="00E90BCB"/>
    <w:rsid w:val="00E9343A"/>
    <w:rsid w:val="00EA3614"/>
    <w:rsid w:val="00EB534C"/>
    <w:rsid w:val="00EC087C"/>
    <w:rsid w:val="00ED7365"/>
    <w:rsid w:val="00EE2E2C"/>
    <w:rsid w:val="00F01894"/>
    <w:rsid w:val="00F25D2E"/>
    <w:rsid w:val="00F31164"/>
    <w:rsid w:val="00F32B1C"/>
    <w:rsid w:val="00F41B82"/>
    <w:rsid w:val="00F516C3"/>
    <w:rsid w:val="00F53439"/>
    <w:rsid w:val="00F57BC8"/>
    <w:rsid w:val="00F622B7"/>
    <w:rsid w:val="00F665F5"/>
    <w:rsid w:val="00F83034"/>
    <w:rsid w:val="00FB3F1A"/>
    <w:rsid w:val="00FB6238"/>
    <w:rsid w:val="00FB64DC"/>
    <w:rsid w:val="00FD3797"/>
    <w:rsid w:val="00FD6B6F"/>
    <w:rsid w:val="00FD6C00"/>
    <w:rsid w:val="00FE1EC6"/>
    <w:rsid w:val="00FE2EE8"/>
    <w:rsid w:val="00FF6DB6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5A0"/>
  <w15:docId w15:val="{0852C1B1-64D8-4F70-AF8B-E399B15B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F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43A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1D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D0FBE"/>
    <w:rPr>
      <w:color w:val="800080"/>
      <w:u w:val="single"/>
    </w:rPr>
  </w:style>
  <w:style w:type="paragraph" w:customStyle="1" w:styleId="xl65">
    <w:name w:val="xl65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DD0F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F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F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FB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DD0F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DD0F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F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F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F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F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F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0F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 с отсуп"/>
    <w:basedOn w:val="a"/>
    <w:rsid w:val="00250942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C75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9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ВК1"/>
    <w:basedOn w:val="a9"/>
    <w:rsid w:val="007D594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D59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D594B"/>
    <w:rPr>
      <w:rFonts w:ascii="Calibri" w:eastAsia="Calibri" w:hAnsi="Calibri" w:cs="Times New Roman"/>
    </w:rPr>
  </w:style>
  <w:style w:type="paragraph" w:customStyle="1" w:styleId="ConsCell">
    <w:name w:val="ConsCell"/>
    <w:rsid w:val="007D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7D594B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93D5C81034976951195F67212820D71C2DF9156B07F78EFBBF44F051337D6A15AD9582E76A1F12EE13DF358D301E80AFF74AD3492J0NAL" TargetMode="External"/><Relationship Id="rId13" Type="http://schemas.openxmlformats.org/officeDocument/2006/relationships/hyperlink" Target="consultantplus://offline/ref=D4393D5C8103497695118BFB647EDE0472CD899C56B3732AB0EBF2185A433183E11ADF0D6C37A5FB7AB071A65CD857A74EAD67AF368E0A3F2C74C765JFN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393D5C81034976951195F67212820D71C2DF9156B07F78EFBBF44F051337D6A15AD9582D76ABF12EE13DF358D301E80AFF74AD3492J0NAL" TargetMode="External"/><Relationship Id="rId12" Type="http://schemas.openxmlformats.org/officeDocument/2006/relationships/hyperlink" Target="consultantplus://offline/ref=D4393D5C81034976951195F67212820D71C3D49352B77F78EFBBF44F051337D6A15AD9582F73A9FE79BB2DF711860EF608E66AA82A920A3AJ3N2L" TargetMode="External"/><Relationship Id="rId17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4393D5C81034976951195F67212820D71C2DF9156B07F78EFBBF44F051337D6A15AD9582D71ACF12EE13DF358D301E80AFF74AD3492J0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Relationship Id="rId10" Type="http://schemas.openxmlformats.org/officeDocument/2006/relationships/hyperlink" Target="consultantplus://offline/ref=D4393D5C81034976951195F67212820D71C2DF9156B07F78EFBBF44F051337D6A15AD9582A75ACF12EE13DF358D301E80AFF74AD3492J0N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93D5C81034976951195F67212820D71C2DF9156B07F78EFBBF44F051337D6A15AD9582A76AAF12EE13DF358D301E80AFF74AD3492J0NAL" TargetMode="External"/><Relationship Id="rId14" Type="http://schemas.openxmlformats.org/officeDocument/2006/relationships/hyperlink" Target="file:///B:\&#1076;&#1086;&#1082;&#1091;&#1084;&#1077;&#1085;&#1090;&#1099;\&#1056;&#1040;&#1057;&#1061;&#1054;&#1044;&#1067;\2020\&#1055;&#1088;&#1086;&#1075;&#1088;&#1072;&#1084;&#1084;&#1099;\&#1090;&#1072;&#1073;&#1083;&#1080;&#1094;&#1072;%20&#1055;&#1088;&#1080;&#1074;&#1072;&#1090;&#1080;&#107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F232-60C3-4BF4-9DA9-D61A57F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19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Buhkumi</dc:creator>
  <cp:keywords/>
  <dc:description/>
  <cp:lastModifiedBy>User</cp:lastModifiedBy>
  <cp:revision>114</cp:revision>
  <cp:lastPrinted>2023-09-20T13:36:00Z</cp:lastPrinted>
  <dcterms:created xsi:type="dcterms:W3CDTF">2017-05-16T11:40:00Z</dcterms:created>
  <dcterms:modified xsi:type="dcterms:W3CDTF">2025-06-06T12:21:00Z</dcterms:modified>
</cp:coreProperties>
</file>