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6E" w:rsidRPr="004B1C5A" w:rsidRDefault="0049016E" w:rsidP="009153A0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B1C5A">
        <w:rPr>
          <w:rFonts w:ascii="Times New Roman" w:hAnsi="Times New Roman"/>
          <w:b/>
          <w:sz w:val="28"/>
          <w:szCs w:val="28"/>
        </w:rPr>
        <w:t xml:space="preserve">Форма сведений о состоянии качества </w:t>
      </w:r>
      <w:r>
        <w:rPr>
          <w:rFonts w:ascii="Times New Roman" w:hAnsi="Times New Roman"/>
          <w:b/>
          <w:sz w:val="28"/>
          <w:szCs w:val="28"/>
        </w:rPr>
        <w:t xml:space="preserve">питьевой и горячей воды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4B1C5A">
        <w:rPr>
          <w:rFonts w:ascii="Times New Roman" w:hAnsi="Times New Roman"/>
          <w:b/>
          <w:sz w:val="28"/>
          <w:szCs w:val="28"/>
        </w:rPr>
        <w:t xml:space="preserve"> ЗАТО Первомайский</w:t>
      </w:r>
      <w:r w:rsidR="009153A0">
        <w:rPr>
          <w:rFonts w:ascii="Times New Roman" w:hAnsi="Times New Roman"/>
          <w:b/>
          <w:sz w:val="28"/>
          <w:szCs w:val="28"/>
        </w:rPr>
        <w:t xml:space="preserve"> за 202</w:t>
      </w:r>
      <w:r w:rsidR="003A18F7">
        <w:rPr>
          <w:rFonts w:ascii="Times New Roman" w:hAnsi="Times New Roman"/>
          <w:b/>
          <w:sz w:val="28"/>
          <w:szCs w:val="28"/>
        </w:rPr>
        <w:t>3</w:t>
      </w:r>
      <w:r w:rsidR="009153A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9016E" w:rsidRDefault="0049016E" w:rsidP="0049016E">
      <w:pPr>
        <w:pStyle w:val="1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1493"/>
        <w:gridCol w:w="1670"/>
        <w:gridCol w:w="1559"/>
        <w:gridCol w:w="1560"/>
        <w:gridCol w:w="1559"/>
        <w:gridCol w:w="1701"/>
        <w:gridCol w:w="1843"/>
        <w:gridCol w:w="1842"/>
      </w:tblGrid>
      <w:tr w:rsidR="0049016E" w:rsidRPr="000A7A75" w:rsidTr="004F1202">
        <w:tc>
          <w:tcPr>
            <w:tcW w:w="1623" w:type="dxa"/>
            <w:vMerge w:val="restart"/>
            <w:shd w:val="clear" w:color="auto" w:fill="auto"/>
            <w:vAlign w:val="center"/>
          </w:tcPr>
          <w:p w:rsidR="0049016E" w:rsidRDefault="0049016E" w:rsidP="004F1202">
            <w:pPr>
              <w:pStyle w:val="1"/>
              <w:spacing w:line="360" w:lineRule="auto"/>
              <w:ind w:right="20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A75">
              <w:rPr>
                <w:rFonts w:ascii="Times New Roman" w:hAnsi="Times New Roman"/>
                <w:sz w:val="26"/>
                <w:szCs w:val="26"/>
              </w:rPr>
              <w:t xml:space="preserve">Отчетный период </w:t>
            </w:r>
          </w:p>
          <w:p w:rsidR="0049016E" w:rsidRPr="000A7A75" w:rsidRDefault="0049016E" w:rsidP="004F1202">
            <w:pPr>
              <w:pStyle w:val="1"/>
              <w:spacing w:line="360" w:lineRule="auto"/>
              <w:ind w:right="20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A75">
              <w:rPr>
                <w:rFonts w:ascii="Times New Roman" w:hAnsi="Times New Roman"/>
                <w:sz w:val="26"/>
                <w:szCs w:val="26"/>
              </w:rPr>
              <w:t>( год)</w:t>
            </w:r>
          </w:p>
          <w:p w:rsidR="0049016E" w:rsidRPr="000A7A75" w:rsidRDefault="0049016E" w:rsidP="004F1202">
            <w:pPr>
              <w:pStyle w:val="1"/>
              <w:spacing w:line="36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3" w:type="dxa"/>
            <w:gridSpan w:val="2"/>
            <w:shd w:val="clear" w:color="auto" w:fill="auto"/>
            <w:vAlign w:val="center"/>
          </w:tcPr>
          <w:p w:rsidR="0049016E" w:rsidRPr="000A7A75" w:rsidRDefault="0049016E" w:rsidP="004F120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A75">
              <w:rPr>
                <w:rFonts w:ascii="Times New Roman" w:hAnsi="Times New Roman"/>
                <w:sz w:val="26"/>
                <w:szCs w:val="26"/>
              </w:rPr>
              <w:t>Количество проб воды, отобранных у потребителей в отчетном периоде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016E" w:rsidRPr="000A7A75" w:rsidRDefault="0049016E" w:rsidP="004F120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A75">
              <w:rPr>
                <w:rFonts w:ascii="Times New Roman" w:hAnsi="Times New Roman"/>
                <w:sz w:val="26"/>
                <w:szCs w:val="26"/>
              </w:rPr>
              <w:t>Количество проб воды, не соответствующих установленным нормативным требованиям по качеству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49016E" w:rsidRPr="000A7A75" w:rsidRDefault="0049016E" w:rsidP="004F120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A75">
              <w:rPr>
                <w:rFonts w:ascii="Times New Roman" w:hAnsi="Times New Roman"/>
                <w:sz w:val="26"/>
                <w:szCs w:val="26"/>
              </w:rPr>
              <w:t>Доля проб, не соответствующих установленным нормативным требованиям по качеству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49016E" w:rsidRPr="000A7A75" w:rsidRDefault="0049016E" w:rsidP="004F120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A75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proofErr w:type="gramStart"/>
            <w:r w:rsidRPr="000A7A75">
              <w:rPr>
                <w:rFonts w:ascii="Times New Roman" w:hAnsi="Times New Roman"/>
                <w:sz w:val="26"/>
                <w:szCs w:val="26"/>
              </w:rPr>
              <w:t>нарушений допустимой продолжительности перерывов предоставления коммунальной услуги</w:t>
            </w:r>
            <w:proofErr w:type="gramEnd"/>
          </w:p>
        </w:tc>
      </w:tr>
      <w:tr w:rsidR="0049016E" w:rsidRPr="000A7A75" w:rsidTr="004F1202">
        <w:tc>
          <w:tcPr>
            <w:tcW w:w="1623" w:type="dxa"/>
            <w:vMerge/>
            <w:shd w:val="clear" w:color="auto" w:fill="auto"/>
          </w:tcPr>
          <w:p w:rsidR="0049016E" w:rsidRPr="000A7A75" w:rsidRDefault="0049016E" w:rsidP="004F1202">
            <w:pPr>
              <w:pStyle w:val="1"/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49016E" w:rsidRPr="000A7A75" w:rsidRDefault="0049016E" w:rsidP="004F120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A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9016E" w:rsidRPr="000A7A75" w:rsidRDefault="0049016E" w:rsidP="004F120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A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016E" w:rsidRPr="000A7A75" w:rsidRDefault="0049016E" w:rsidP="004F120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A7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016E" w:rsidRPr="000A7A75" w:rsidRDefault="0049016E" w:rsidP="004F120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A7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016E" w:rsidRPr="000A7A75" w:rsidRDefault="0049016E" w:rsidP="004F120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A7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016E" w:rsidRPr="000A7A75" w:rsidRDefault="0049016E" w:rsidP="004F120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A7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016E" w:rsidRPr="000A7A75" w:rsidRDefault="0049016E" w:rsidP="004F120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A7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016E" w:rsidRPr="000A7A75" w:rsidRDefault="0049016E" w:rsidP="004F120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A7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9016E" w:rsidRPr="000A7A75" w:rsidTr="004F1202">
        <w:tc>
          <w:tcPr>
            <w:tcW w:w="1623" w:type="dxa"/>
            <w:shd w:val="clear" w:color="auto" w:fill="auto"/>
          </w:tcPr>
          <w:p w:rsidR="0049016E" w:rsidRPr="000A7A75" w:rsidRDefault="0049016E" w:rsidP="004F1202">
            <w:pPr>
              <w:pStyle w:val="1"/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49016E" w:rsidRPr="000A7A75" w:rsidRDefault="0049016E" w:rsidP="004F120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Питьевая</w:t>
            </w:r>
            <w:r w:rsidRPr="000A7A75">
              <w:rPr>
                <w:rFonts w:ascii="Times New Roman" w:hAnsi="Times New Roman"/>
                <w:sz w:val="28"/>
                <w:szCs w:val="28"/>
              </w:rPr>
              <w:t xml:space="preserve"> вода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9016E" w:rsidRPr="000A7A75" w:rsidRDefault="0049016E" w:rsidP="004F120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A75">
              <w:rPr>
                <w:rFonts w:ascii="Times New Roman" w:hAnsi="Times New Roman"/>
                <w:sz w:val="28"/>
                <w:szCs w:val="28"/>
              </w:rPr>
              <w:t>Горячая вода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016E" w:rsidRPr="000A7A75" w:rsidRDefault="0049016E" w:rsidP="004F120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Питьевая</w:t>
            </w:r>
            <w:r w:rsidRPr="000A7A75">
              <w:rPr>
                <w:rFonts w:ascii="Times New Roman" w:hAnsi="Times New Roman"/>
                <w:sz w:val="28"/>
                <w:szCs w:val="28"/>
              </w:rPr>
              <w:t xml:space="preserve"> вода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016E" w:rsidRPr="000A7A75" w:rsidRDefault="0049016E" w:rsidP="004F120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A75">
              <w:rPr>
                <w:rFonts w:ascii="Times New Roman" w:hAnsi="Times New Roman"/>
                <w:sz w:val="28"/>
                <w:szCs w:val="28"/>
              </w:rPr>
              <w:t>Горячая вода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016E" w:rsidRDefault="0049016E" w:rsidP="004F120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Питьевая</w:t>
            </w:r>
          </w:p>
          <w:p w:rsidR="0049016E" w:rsidRPr="000A7A75" w:rsidRDefault="0049016E" w:rsidP="004F120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0A7A75"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016E" w:rsidRPr="000A7A75" w:rsidRDefault="0049016E" w:rsidP="004F120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A75">
              <w:rPr>
                <w:rFonts w:ascii="Times New Roman" w:hAnsi="Times New Roman"/>
                <w:sz w:val="28"/>
                <w:szCs w:val="28"/>
              </w:rPr>
              <w:t>Горячая вода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016E" w:rsidRDefault="0049016E" w:rsidP="004F120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Питьевая</w:t>
            </w:r>
          </w:p>
          <w:p w:rsidR="0049016E" w:rsidRPr="000A7A75" w:rsidRDefault="0049016E" w:rsidP="004F120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A75">
              <w:rPr>
                <w:rFonts w:ascii="Times New Roman" w:hAnsi="Times New Roman"/>
                <w:sz w:val="28"/>
                <w:szCs w:val="28"/>
              </w:rPr>
              <w:t>вода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016E" w:rsidRPr="000A7A75" w:rsidRDefault="0049016E" w:rsidP="004F120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A75">
              <w:rPr>
                <w:rFonts w:ascii="Times New Roman" w:hAnsi="Times New Roman"/>
                <w:sz w:val="28"/>
                <w:szCs w:val="28"/>
              </w:rPr>
              <w:t xml:space="preserve">Горячая </w:t>
            </w:r>
          </w:p>
          <w:p w:rsidR="0049016E" w:rsidRPr="000A7A75" w:rsidRDefault="0049016E" w:rsidP="004F1202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A75">
              <w:rPr>
                <w:rFonts w:ascii="Times New Roman" w:hAnsi="Times New Roman"/>
                <w:sz w:val="28"/>
                <w:szCs w:val="28"/>
              </w:rPr>
              <w:t>вода</w:t>
            </w:r>
          </w:p>
        </w:tc>
      </w:tr>
      <w:tr w:rsidR="0049016E" w:rsidRPr="000A7A75" w:rsidTr="004F1202">
        <w:tc>
          <w:tcPr>
            <w:tcW w:w="1623" w:type="dxa"/>
            <w:shd w:val="clear" w:color="auto" w:fill="auto"/>
          </w:tcPr>
          <w:p w:rsidR="0049016E" w:rsidRPr="000A7A75" w:rsidRDefault="0049016E" w:rsidP="003A18F7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3A18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93" w:type="dxa"/>
            <w:shd w:val="clear" w:color="auto" w:fill="auto"/>
          </w:tcPr>
          <w:p w:rsidR="0049016E" w:rsidRPr="000A7A75" w:rsidRDefault="003A18F7" w:rsidP="00933FD7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670" w:type="dxa"/>
            <w:shd w:val="clear" w:color="auto" w:fill="auto"/>
          </w:tcPr>
          <w:p w:rsidR="0049016E" w:rsidRPr="000A7A75" w:rsidRDefault="00BB44E2" w:rsidP="003A18F7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A18F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9016E" w:rsidRPr="000A7A75" w:rsidRDefault="00933FD7" w:rsidP="00933FD7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49016E" w:rsidRPr="000A7A75" w:rsidRDefault="00933FD7" w:rsidP="00933FD7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9016E" w:rsidRPr="000A7A75" w:rsidRDefault="00933FD7" w:rsidP="00933FD7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9016E" w:rsidRPr="000A7A75" w:rsidRDefault="00933FD7" w:rsidP="00933FD7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49016E" w:rsidRPr="000A7A75" w:rsidRDefault="00C878FD" w:rsidP="00933FD7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1842" w:type="dxa"/>
            <w:shd w:val="clear" w:color="auto" w:fill="auto"/>
          </w:tcPr>
          <w:p w:rsidR="0049016E" w:rsidRPr="000A7A75" w:rsidRDefault="00933FD7" w:rsidP="00933FD7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9016E" w:rsidRDefault="0049016E" w:rsidP="0049016E">
      <w:pPr>
        <w:pStyle w:val="1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3A18F7" w:rsidRDefault="003A18F7" w:rsidP="0049016E">
      <w:pPr>
        <w:pStyle w:val="1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DE17F6" w:rsidRDefault="003A18F7" w:rsidP="00DE17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DE17F6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DE17F6">
        <w:rPr>
          <w:rFonts w:ascii="Times New Roman" w:hAnsi="Times New Roman" w:cs="Times New Roman"/>
          <w:sz w:val="28"/>
          <w:szCs w:val="28"/>
        </w:rPr>
        <w:t xml:space="preserve"> ЖКХ и благоустройства</w:t>
      </w:r>
    </w:p>
    <w:p w:rsidR="00DE17F6" w:rsidRPr="00716D78" w:rsidRDefault="00DE17F6" w:rsidP="00DE17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Первомайский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В.Н. Зубарева</w:t>
      </w:r>
    </w:p>
    <w:p w:rsidR="0049016E" w:rsidRPr="00BF10D0" w:rsidRDefault="0049016E" w:rsidP="0049016E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554FA" w:rsidRDefault="00C554FA"/>
    <w:sectPr w:rsidR="00C554FA" w:rsidSect="004F1202">
      <w:pgSz w:w="16838" w:h="11906" w:orient="landscape"/>
      <w:pgMar w:top="1134" w:right="1134" w:bottom="170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9DF" w:rsidRDefault="008919DF">
      <w:pPr>
        <w:spacing w:after="0" w:line="240" w:lineRule="auto"/>
      </w:pPr>
      <w:r>
        <w:separator/>
      </w:r>
    </w:p>
  </w:endnote>
  <w:endnote w:type="continuationSeparator" w:id="0">
    <w:p w:rsidR="008919DF" w:rsidRDefault="0089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9DF" w:rsidRDefault="008919DF">
      <w:pPr>
        <w:spacing w:after="0" w:line="240" w:lineRule="auto"/>
      </w:pPr>
      <w:r>
        <w:separator/>
      </w:r>
    </w:p>
  </w:footnote>
  <w:footnote w:type="continuationSeparator" w:id="0">
    <w:p w:rsidR="008919DF" w:rsidRDefault="00891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6E"/>
    <w:rsid w:val="000E62D4"/>
    <w:rsid w:val="003A18F7"/>
    <w:rsid w:val="0049016E"/>
    <w:rsid w:val="004F1202"/>
    <w:rsid w:val="008919DF"/>
    <w:rsid w:val="009153A0"/>
    <w:rsid w:val="00933FD7"/>
    <w:rsid w:val="00BB44E2"/>
    <w:rsid w:val="00C338A6"/>
    <w:rsid w:val="00C554FA"/>
    <w:rsid w:val="00C878FD"/>
    <w:rsid w:val="00CE1958"/>
    <w:rsid w:val="00DE17F6"/>
    <w:rsid w:val="00EF40A9"/>
    <w:rsid w:val="00F5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8A6"/>
    <w:rPr>
      <w:rFonts w:ascii="Times New Roman" w:hAnsi="Times New Roman"/>
      <w:sz w:val="24"/>
      <w:szCs w:val="22"/>
      <w:lang w:eastAsia="en-US"/>
    </w:rPr>
  </w:style>
  <w:style w:type="paragraph" w:customStyle="1" w:styleId="1">
    <w:name w:val="Без интервала1"/>
    <w:rsid w:val="0049016E"/>
    <w:rPr>
      <w:rFonts w:eastAsia="Times New Roman"/>
      <w:sz w:val="22"/>
      <w:szCs w:val="22"/>
    </w:rPr>
  </w:style>
  <w:style w:type="paragraph" w:customStyle="1" w:styleId="ConsPlusNonformat">
    <w:name w:val="ConsPlusNonformat"/>
    <w:semiHidden/>
    <w:rsid w:val="00DE17F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C87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8F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8A6"/>
    <w:rPr>
      <w:rFonts w:ascii="Times New Roman" w:hAnsi="Times New Roman"/>
      <w:sz w:val="24"/>
      <w:szCs w:val="22"/>
      <w:lang w:eastAsia="en-US"/>
    </w:rPr>
  </w:style>
  <w:style w:type="paragraph" w:customStyle="1" w:styleId="1">
    <w:name w:val="Без интервала1"/>
    <w:rsid w:val="0049016E"/>
    <w:rPr>
      <w:rFonts w:eastAsia="Times New Roman"/>
      <w:sz w:val="22"/>
      <w:szCs w:val="22"/>
    </w:rPr>
  </w:style>
  <w:style w:type="paragraph" w:customStyle="1" w:styleId="ConsPlusNonformat">
    <w:name w:val="ConsPlusNonformat"/>
    <w:semiHidden/>
    <w:rsid w:val="00DE17F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C87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8F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Благоустройство</dc:creator>
  <cp:lastModifiedBy>user</cp:lastModifiedBy>
  <cp:revision>2</cp:revision>
  <cp:lastPrinted>2024-01-31T09:18:00Z</cp:lastPrinted>
  <dcterms:created xsi:type="dcterms:W3CDTF">2024-01-31T09:19:00Z</dcterms:created>
  <dcterms:modified xsi:type="dcterms:W3CDTF">2024-01-31T09:19:00Z</dcterms:modified>
</cp:coreProperties>
</file>