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131995" w:rsidRPr="00131995" w14:paraId="76D5024A" w14:textId="77777777" w:rsidTr="00274967">
        <w:trPr>
          <w:trHeight w:val="1753"/>
        </w:trPr>
        <w:tc>
          <w:tcPr>
            <w:tcW w:w="9360" w:type="dxa"/>
            <w:gridSpan w:val="4"/>
            <w:hideMark/>
          </w:tcPr>
          <w:p w14:paraId="31802F68" w14:textId="77777777" w:rsidR="00131995" w:rsidRDefault="00131995" w:rsidP="00274967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br w:type="page"/>
            </w:r>
            <w:r w:rsidRPr="00681D6B">
              <w:rPr>
                <w:noProof/>
                <w:sz w:val="28"/>
                <w:szCs w:val="28"/>
                <w:lang w:val="ru-RU"/>
              </w:rPr>
              <w:drawing>
                <wp:inline distT="0" distB="0" distL="0" distR="0" wp14:anchorId="113BA65D" wp14:editId="3869FADA">
                  <wp:extent cx="605790" cy="775970"/>
                  <wp:effectExtent l="19050" t="0" r="3810" b="0"/>
                  <wp:docPr id="1" name="Рисунок 6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775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A77762" w14:textId="77777777" w:rsidR="00131995" w:rsidRPr="00131995" w:rsidRDefault="00131995" w:rsidP="00274967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31995">
              <w:rPr>
                <w:b/>
                <w:sz w:val="28"/>
                <w:szCs w:val="28"/>
                <w:lang w:val="ru-RU"/>
              </w:rPr>
              <w:t>АДМИНИСТРАЦИЯ ЗАКРЫТОГО АДМИНИСТРАТИВНО-ТЕРРИТОРИАЛЬНОГО ОБРАЗОВАНИЯ ПЕРВОМАЙСКИЙ</w:t>
            </w:r>
          </w:p>
          <w:p w14:paraId="3C9BB2D5" w14:textId="77777777" w:rsidR="00131995" w:rsidRPr="00131995" w:rsidRDefault="00131995" w:rsidP="00274967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31995">
              <w:rPr>
                <w:b/>
                <w:sz w:val="28"/>
                <w:szCs w:val="28"/>
                <w:lang w:val="ru-RU"/>
              </w:rPr>
              <w:t>КИРОВСКОЙ ОБЛАСТИ</w:t>
            </w:r>
          </w:p>
          <w:p w14:paraId="3C28731D" w14:textId="77777777" w:rsidR="00131995" w:rsidRPr="00681D6B" w:rsidRDefault="00131995" w:rsidP="00274967">
            <w:pPr>
              <w:pStyle w:val="1"/>
              <w:spacing w:before="360" w:after="360"/>
              <w:rPr>
                <w:b/>
                <w:sz w:val="28"/>
                <w:szCs w:val="28"/>
              </w:rPr>
            </w:pPr>
            <w:r w:rsidRPr="005F4ED6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131995" w:rsidRPr="00681D6B" w14:paraId="51BEBCF3" w14:textId="77777777" w:rsidTr="00274967">
        <w:trPr>
          <w:trHeight w:hRule="exact" w:val="362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5BA28" w14:textId="77777777" w:rsidR="00131995" w:rsidRPr="00681D6B" w:rsidRDefault="00C23445" w:rsidP="00274967">
            <w:pPr>
              <w:pStyle w:val="11"/>
              <w:tabs>
                <w:tab w:val="left" w:pos="2765"/>
              </w:tabs>
              <w:ind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17.05.2018</w:t>
            </w:r>
          </w:p>
        </w:tc>
        <w:tc>
          <w:tcPr>
            <w:tcW w:w="2340" w:type="dxa"/>
          </w:tcPr>
          <w:p w14:paraId="10837251" w14:textId="77777777" w:rsidR="00131995" w:rsidRPr="00681D6B" w:rsidRDefault="00131995" w:rsidP="00274967">
            <w:pPr>
              <w:pStyle w:val="11"/>
              <w:tabs>
                <w:tab w:val="left" w:pos="2765"/>
              </w:tabs>
              <w:ind w:right="0"/>
              <w:rPr>
                <w:sz w:val="28"/>
                <w:szCs w:val="28"/>
              </w:rPr>
            </w:pPr>
          </w:p>
        </w:tc>
        <w:tc>
          <w:tcPr>
            <w:tcW w:w="2340" w:type="dxa"/>
            <w:hideMark/>
          </w:tcPr>
          <w:p w14:paraId="1DC5427A" w14:textId="77777777" w:rsidR="00131995" w:rsidRPr="00681D6B" w:rsidRDefault="00131995" w:rsidP="00274967">
            <w:pPr>
              <w:pStyle w:val="11"/>
              <w:tabs>
                <w:tab w:val="left" w:pos="2765"/>
              </w:tabs>
              <w:ind w:right="0"/>
              <w:rPr>
                <w:b w:val="0"/>
                <w:sz w:val="28"/>
                <w:szCs w:val="28"/>
              </w:rPr>
            </w:pPr>
            <w:r w:rsidRPr="00681D6B">
              <w:rPr>
                <w:b w:val="0"/>
                <w:sz w:val="28"/>
                <w:szCs w:val="28"/>
              </w:rPr>
              <w:t xml:space="preserve">                           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40CE0" w14:textId="77777777" w:rsidR="00131995" w:rsidRPr="00681D6B" w:rsidRDefault="00C23445" w:rsidP="00274967">
            <w:pPr>
              <w:pStyle w:val="11"/>
              <w:tabs>
                <w:tab w:val="left" w:pos="2765"/>
              </w:tabs>
              <w:ind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108</w:t>
            </w:r>
          </w:p>
        </w:tc>
      </w:tr>
      <w:tr w:rsidR="00131995" w:rsidRPr="00681D6B" w14:paraId="0F0CE70A" w14:textId="77777777" w:rsidTr="00274967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638C5F" w14:textId="77777777" w:rsidR="00131995" w:rsidRPr="00681D6B" w:rsidRDefault="007B6833" w:rsidP="00274967">
            <w:pPr>
              <w:tabs>
                <w:tab w:val="left" w:pos="2765"/>
              </w:tabs>
              <w:spacing w:before="6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 w:rsidR="00131995" w:rsidRPr="00681D6B">
              <w:rPr>
                <w:sz w:val="28"/>
                <w:szCs w:val="28"/>
              </w:rPr>
              <w:t xml:space="preserve"> </w:t>
            </w:r>
            <w:proofErr w:type="spellStart"/>
            <w:r w:rsidR="00131995" w:rsidRPr="00681D6B">
              <w:rPr>
                <w:sz w:val="28"/>
                <w:szCs w:val="28"/>
              </w:rPr>
              <w:t>Первомайский</w:t>
            </w:r>
            <w:proofErr w:type="spellEnd"/>
            <w:r w:rsidR="00131995" w:rsidRPr="00681D6B">
              <w:rPr>
                <w:sz w:val="28"/>
                <w:szCs w:val="28"/>
              </w:rPr>
              <w:t xml:space="preserve"> </w:t>
            </w:r>
          </w:p>
        </w:tc>
      </w:tr>
    </w:tbl>
    <w:p w14:paraId="7D082BE4" w14:textId="77777777" w:rsidR="00131995" w:rsidRPr="00681D6B" w:rsidRDefault="00131995" w:rsidP="00131995">
      <w:pPr>
        <w:pStyle w:val="ConsPlusTitle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D88D20C" w14:textId="77777777" w:rsidR="00131995" w:rsidRPr="00E13EED" w:rsidRDefault="00131995" w:rsidP="00131995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E13EED">
        <w:rPr>
          <w:b/>
          <w:sz w:val="28"/>
          <w:szCs w:val="28"/>
          <w:lang w:val="ru-RU"/>
        </w:rPr>
        <w:t xml:space="preserve">Об утверждении муниципальной программы </w:t>
      </w:r>
    </w:p>
    <w:p w14:paraId="44EEF8E4" w14:textId="65809264" w:rsidR="00131995" w:rsidRDefault="00131995" w:rsidP="00131995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131995">
        <w:rPr>
          <w:b/>
          <w:sz w:val="28"/>
          <w:szCs w:val="28"/>
          <w:lang w:val="ru-RU"/>
        </w:rPr>
        <w:t>«Энергосбережение и повышение энергетической эффективности в ЗАТО Первомайский»</w:t>
      </w:r>
      <w:r>
        <w:rPr>
          <w:b/>
          <w:sz w:val="28"/>
          <w:szCs w:val="28"/>
          <w:lang w:val="ru-RU"/>
        </w:rPr>
        <w:t xml:space="preserve"> </w:t>
      </w:r>
      <w:r w:rsidRPr="00131995">
        <w:rPr>
          <w:b/>
          <w:sz w:val="28"/>
          <w:szCs w:val="28"/>
          <w:lang w:val="ru-RU"/>
        </w:rPr>
        <w:t>на 2018 - 202</w:t>
      </w:r>
      <w:r w:rsidR="00A40B7D">
        <w:rPr>
          <w:b/>
          <w:sz w:val="28"/>
          <w:szCs w:val="28"/>
          <w:lang w:val="ru-RU"/>
        </w:rPr>
        <w:t>6</w:t>
      </w:r>
      <w:r w:rsidRPr="00131995">
        <w:rPr>
          <w:b/>
          <w:sz w:val="28"/>
          <w:szCs w:val="28"/>
          <w:lang w:val="ru-RU"/>
        </w:rPr>
        <w:t xml:space="preserve"> годы</w:t>
      </w:r>
    </w:p>
    <w:p w14:paraId="1ECF1733" w14:textId="31355222" w:rsidR="009B4D2E" w:rsidRDefault="00F67D9E" w:rsidP="00131995">
      <w:pPr>
        <w:spacing w:line="276" w:lineRule="auto"/>
        <w:jc w:val="center"/>
        <w:rPr>
          <w:i/>
          <w:sz w:val="22"/>
          <w:szCs w:val="22"/>
          <w:lang w:val="ru-RU"/>
        </w:rPr>
      </w:pPr>
      <w:bookmarkStart w:id="0" w:name="_Hlk95229204"/>
      <w:r>
        <w:rPr>
          <w:i/>
          <w:sz w:val="22"/>
          <w:szCs w:val="22"/>
          <w:lang w:val="ru-RU"/>
        </w:rPr>
        <w:t>(в редакции постановлени</w:t>
      </w:r>
      <w:r w:rsidR="002D4CAE">
        <w:rPr>
          <w:i/>
          <w:sz w:val="22"/>
          <w:szCs w:val="22"/>
          <w:lang w:val="ru-RU"/>
        </w:rPr>
        <w:t>й</w:t>
      </w:r>
      <w:r>
        <w:rPr>
          <w:i/>
          <w:sz w:val="22"/>
          <w:szCs w:val="22"/>
          <w:lang w:val="ru-RU"/>
        </w:rPr>
        <w:t xml:space="preserve"> администрации ЗАТО Первомайский</w:t>
      </w:r>
      <w:bookmarkEnd w:id="0"/>
      <w:r>
        <w:rPr>
          <w:i/>
          <w:sz w:val="22"/>
          <w:szCs w:val="22"/>
          <w:lang w:val="ru-RU"/>
        </w:rPr>
        <w:t xml:space="preserve"> от 08.08.2018 № 184</w:t>
      </w:r>
      <w:r w:rsidR="002D4CAE">
        <w:rPr>
          <w:i/>
          <w:sz w:val="22"/>
          <w:szCs w:val="22"/>
          <w:lang w:val="ru-RU"/>
        </w:rPr>
        <w:t>, от 24.09.2018 № 213</w:t>
      </w:r>
      <w:r w:rsidR="007567C6">
        <w:rPr>
          <w:i/>
          <w:sz w:val="22"/>
          <w:szCs w:val="22"/>
          <w:lang w:val="ru-RU"/>
        </w:rPr>
        <w:t>, от 30.11.2018 № 265</w:t>
      </w:r>
      <w:r w:rsidR="00737877">
        <w:rPr>
          <w:i/>
          <w:sz w:val="22"/>
          <w:szCs w:val="22"/>
          <w:lang w:val="ru-RU"/>
        </w:rPr>
        <w:t>, от 19.04.2019 № 100</w:t>
      </w:r>
      <w:r w:rsidR="00090497">
        <w:rPr>
          <w:i/>
          <w:sz w:val="22"/>
          <w:szCs w:val="22"/>
          <w:lang w:val="ru-RU"/>
        </w:rPr>
        <w:t>, от 20.08.2019 № 203</w:t>
      </w:r>
      <w:r w:rsidR="0026718C">
        <w:rPr>
          <w:i/>
          <w:sz w:val="22"/>
          <w:szCs w:val="22"/>
          <w:lang w:val="ru-RU"/>
        </w:rPr>
        <w:t>, от 28.02.2020 № 36</w:t>
      </w:r>
      <w:r w:rsidR="00752433">
        <w:rPr>
          <w:i/>
          <w:sz w:val="22"/>
          <w:szCs w:val="22"/>
          <w:lang w:val="ru-RU"/>
        </w:rPr>
        <w:t xml:space="preserve">, </w:t>
      </w:r>
      <w:r w:rsidR="007B6833">
        <w:rPr>
          <w:i/>
          <w:sz w:val="22"/>
          <w:szCs w:val="22"/>
          <w:lang w:val="ru-RU"/>
        </w:rPr>
        <w:t>от</w:t>
      </w:r>
      <w:r w:rsidR="00752433">
        <w:rPr>
          <w:i/>
          <w:sz w:val="22"/>
          <w:szCs w:val="22"/>
          <w:lang w:val="ru-RU"/>
        </w:rPr>
        <w:t> </w:t>
      </w:r>
      <w:r w:rsidR="007B6833">
        <w:rPr>
          <w:i/>
          <w:sz w:val="22"/>
          <w:szCs w:val="22"/>
          <w:lang w:val="ru-RU"/>
        </w:rPr>
        <w:t>21.04.2020 № 72</w:t>
      </w:r>
      <w:r w:rsidR="00463105">
        <w:rPr>
          <w:i/>
          <w:sz w:val="22"/>
          <w:szCs w:val="22"/>
          <w:lang w:val="ru-RU"/>
        </w:rPr>
        <w:t xml:space="preserve">, </w:t>
      </w:r>
      <w:r w:rsidR="00463105" w:rsidRPr="00463105">
        <w:rPr>
          <w:i/>
          <w:sz w:val="22"/>
          <w:szCs w:val="22"/>
          <w:lang w:val="ru-RU"/>
        </w:rPr>
        <w:t xml:space="preserve">от </w:t>
      </w:r>
      <w:r w:rsidR="00463105">
        <w:rPr>
          <w:i/>
          <w:sz w:val="22"/>
          <w:szCs w:val="22"/>
          <w:lang w:val="ru-RU"/>
        </w:rPr>
        <w:t>30</w:t>
      </w:r>
      <w:r w:rsidR="00463105" w:rsidRPr="00463105">
        <w:rPr>
          <w:i/>
          <w:sz w:val="22"/>
          <w:szCs w:val="22"/>
          <w:lang w:val="ru-RU"/>
        </w:rPr>
        <w:t>.</w:t>
      </w:r>
      <w:r w:rsidR="00463105">
        <w:rPr>
          <w:i/>
          <w:sz w:val="22"/>
          <w:szCs w:val="22"/>
          <w:lang w:val="ru-RU"/>
        </w:rPr>
        <w:t>12</w:t>
      </w:r>
      <w:r w:rsidR="00463105" w:rsidRPr="00463105">
        <w:rPr>
          <w:i/>
          <w:sz w:val="22"/>
          <w:szCs w:val="22"/>
          <w:lang w:val="ru-RU"/>
        </w:rPr>
        <w:t xml:space="preserve">.2020 № </w:t>
      </w:r>
      <w:r w:rsidR="00463105">
        <w:rPr>
          <w:i/>
          <w:sz w:val="22"/>
          <w:szCs w:val="22"/>
          <w:lang w:val="ru-RU"/>
        </w:rPr>
        <w:t>199</w:t>
      </w:r>
      <w:r w:rsidR="00BD6BB1">
        <w:rPr>
          <w:i/>
          <w:sz w:val="22"/>
          <w:szCs w:val="22"/>
          <w:lang w:val="ru-RU"/>
        </w:rPr>
        <w:t xml:space="preserve">, </w:t>
      </w:r>
      <w:r w:rsidR="00BD6BB1" w:rsidRPr="00BD6BB1">
        <w:rPr>
          <w:i/>
          <w:sz w:val="22"/>
          <w:szCs w:val="22"/>
          <w:lang w:val="ru-RU"/>
        </w:rPr>
        <w:t xml:space="preserve">от </w:t>
      </w:r>
      <w:r w:rsidR="00BD6BB1">
        <w:rPr>
          <w:i/>
          <w:sz w:val="22"/>
          <w:szCs w:val="22"/>
          <w:lang w:val="ru-RU"/>
        </w:rPr>
        <w:t>18</w:t>
      </w:r>
      <w:r w:rsidR="00BD6BB1" w:rsidRPr="00BD6BB1">
        <w:rPr>
          <w:i/>
          <w:sz w:val="22"/>
          <w:szCs w:val="22"/>
          <w:lang w:val="ru-RU"/>
        </w:rPr>
        <w:t>.</w:t>
      </w:r>
      <w:r w:rsidR="00BD6BB1">
        <w:rPr>
          <w:i/>
          <w:sz w:val="22"/>
          <w:szCs w:val="22"/>
          <w:lang w:val="ru-RU"/>
        </w:rPr>
        <w:t>0</w:t>
      </w:r>
      <w:r w:rsidR="00BD6BB1" w:rsidRPr="00BD6BB1">
        <w:rPr>
          <w:i/>
          <w:sz w:val="22"/>
          <w:szCs w:val="22"/>
          <w:lang w:val="ru-RU"/>
        </w:rPr>
        <w:t>2.202</w:t>
      </w:r>
      <w:r w:rsidR="00BD6BB1">
        <w:rPr>
          <w:i/>
          <w:sz w:val="22"/>
          <w:szCs w:val="22"/>
          <w:lang w:val="ru-RU"/>
        </w:rPr>
        <w:t>1</w:t>
      </w:r>
      <w:r w:rsidR="00BD6BB1" w:rsidRPr="00BD6BB1">
        <w:rPr>
          <w:i/>
          <w:sz w:val="22"/>
          <w:szCs w:val="22"/>
          <w:lang w:val="ru-RU"/>
        </w:rPr>
        <w:t xml:space="preserve"> № </w:t>
      </w:r>
      <w:r w:rsidR="00BD6BB1">
        <w:rPr>
          <w:i/>
          <w:sz w:val="22"/>
          <w:szCs w:val="22"/>
          <w:lang w:val="ru-RU"/>
        </w:rPr>
        <w:t>28</w:t>
      </w:r>
      <w:r w:rsidR="005013B4">
        <w:rPr>
          <w:i/>
          <w:sz w:val="22"/>
          <w:szCs w:val="22"/>
          <w:lang w:val="ru-RU"/>
        </w:rPr>
        <w:t xml:space="preserve">, </w:t>
      </w:r>
      <w:r w:rsidR="009B4D2E" w:rsidRPr="00BD6BB1">
        <w:rPr>
          <w:i/>
          <w:sz w:val="22"/>
          <w:szCs w:val="22"/>
          <w:lang w:val="ru-RU"/>
        </w:rPr>
        <w:t xml:space="preserve">от </w:t>
      </w:r>
      <w:r w:rsidR="009B4D2E">
        <w:rPr>
          <w:i/>
          <w:sz w:val="22"/>
          <w:szCs w:val="22"/>
          <w:lang w:val="ru-RU"/>
        </w:rPr>
        <w:t>04</w:t>
      </w:r>
      <w:r w:rsidR="009B4D2E" w:rsidRPr="00BD6BB1">
        <w:rPr>
          <w:i/>
          <w:sz w:val="22"/>
          <w:szCs w:val="22"/>
          <w:lang w:val="ru-RU"/>
        </w:rPr>
        <w:t>.</w:t>
      </w:r>
      <w:r w:rsidR="009B4D2E">
        <w:rPr>
          <w:i/>
          <w:sz w:val="22"/>
          <w:szCs w:val="22"/>
          <w:lang w:val="ru-RU"/>
        </w:rPr>
        <w:t>08</w:t>
      </w:r>
      <w:r w:rsidR="009B4D2E" w:rsidRPr="00BD6BB1">
        <w:rPr>
          <w:i/>
          <w:sz w:val="22"/>
          <w:szCs w:val="22"/>
          <w:lang w:val="ru-RU"/>
        </w:rPr>
        <w:t>.202</w:t>
      </w:r>
      <w:r w:rsidR="009B4D2E">
        <w:rPr>
          <w:i/>
          <w:sz w:val="22"/>
          <w:szCs w:val="22"/>
          <w:lang w:val="ru-RU"/>
        </w:rPr>
        <w:t>1</w:t>
      </w:r>
      <w:r w:rsidR="009B4D2E" w:rsidRPr="00BD6BB1">
        <w:rPr>
          <w:i/>
          <w:sz w:val="22"/>
          <w:szCs w:val="22"/>
          <w:lang w:val="ru-RU"/>
        </w:rPr>
        <w:t xml:space="preserve"> № </w:t>
      </w:r>
      <w:r w:rsidR="009B4D2E">
        <w:rPr>
          <w:i/>
          <w:sz w:val="22"/>
          <w:szCs w:val="22"/>
          <w:lang w:val="ru-RU"/>
        </w:rPr>
        <w:t xml:space="preserve">135, </w:t>
      </w:r>
    </w:p>
    <w:p w14:paraId="453D9FE4" w14:textId="77777777" w:rsidR="00752433" w:rsidRDefault="005013B4" w:rsidP="00131995">
      <w:pPr>
        <w:spacing w:line="276" w:lineRule="auto"/>
        <w:jc w:val="center"/>
        <w:rPr>
          <w:i/>
          <w:sz w:val="22"/>
          <w:szCs w:val="22"/>
          <w:lang w:val="ru-RU"/>
        </w:rPr>
      </w:pPr>
      <w:bookmarkStart w:id="1" w:name="_Hlk95228668"/>
      <w:r w:rsidRPr="00AC7C1D">
        <w:rPr>
          <w:i/>
          <w:sz w:val="22"/>
          <w:szCs w:val="22"/>
          <w:lang w:val="ru-RU"/>
        </w:rPr>
        <w:t>от 1</w:t>
      </w:r>
      <w:r>
        <w:rPr>
          <w:i/>
          <w:sz w:val="22"/>
          <w:szCs w:val="22"/>
          <w:lang w:val="ru-RU"/>
        </w:rPr>
        <w:t>5</w:t>
      </w:r>
      <w:r w:rsidRPr="00AC7C1D">
        <w:rPr>
          <w:i/>
          <w:sz w:val="22"/>
          <w:szCs w:val="22"/>
          <w:lang w:val="ru-RU"/>
        </w:rPr>
        <w:t>.</w:t>
      </w:r>
      <w:r>
        <w:rPr>
          <w:i/>
          <w:sz w:val="22"/>
          <w:szCs w:val="22"/>
          <w:lang w:val="ru-RU"/>
        </w:rPr>
        <w:t>10</w:t>
      </w:r>
      <w:r w:rsidRPr="00AC7C1D">
        <w:rPr>
          <w:i/>
          <w:sz w:val="22"/>
          <w:szCs w:val="22"/>
          <w:lang w:val="ru-RU"/>
        </w:rPr>
        <w:t xml:space="preserve">.2021 № </w:t>
      </w:r>
      <w:r>
        <w:rPr>
          <w:i/>
          <w:sz w:val="22"/>
          <w:szCs w:val="22"/>
          <w:lang w:val="ru-RU"/>
        </w:rPr>
        <w:t>159</w:t>
      </w:r>
      <w:bookmarkEnd w:id="1"/>
      <w:r w:rsidR="00591787">
        <w:rPr>
          <w:i/>
          <w:sz w:val="22"/>
          <w:szCs w:val="22"/>
          <w:lang w:val="ru-RU"/>
        </w:rPr>
        <w:t xml:space="preserve">, </w:t>
      </w:r>
      <w:bookmarkStart w:id="2" w:name="_Hlk95229067"/>
      <w:bookmarkStart w:id="3" w:name="_Hlk103324583"/>
      <w:r w:rsidR="00591787" w:rsidRPr="00591787">
        <w:rPr>
          <w:i/>
          <w:sz w:val="22"/>
          <w:szCs w:val="22"/>
          <w:lang w:val="ru-RU"/>
        </w:rPr>
        <w:t xml:space="preserve">от 01.02.2022 № </w:t>
      </w:r>
      <w:r w:rsidR="00591787">
        <w:rPr>
          <w:i/>
          <w:sz w:val="22"/>
          <w:szCs w:val="22"/>
          <w:lang w:val="ru-RU"/>
        </w:rPr>
        <w:t>18</w:t>
      </w:r>
      <w:bookmarkEnd w:id="2"/>
      <w:r w:rsidR="00D257C1">
        <w:rPr>
          <w:i/>
          <w:sz w:val="22"/>
          <w:szCs w:val="22"/>
          <w:lang w:val="ru-RU"/>
        </w:rPr>
        <w:t>,</w:t>
      </w:r>
      <w:r w:rsidR="00D257C1" w:rsidRPr="00C35705">
        <w:rPr>
          <w:lang w:val="ru-RU"/>
        </w:rPr>
        <w:t xml:space="preserve"> </w:t>
      </w:r>
      <w:bookmarkStart w:id="4" w:name="_Hlk103324422"/>
      <w:bookmarkEnd w:id="3"/>
      <w:r w:rsidR="00D257C1" w:rsidRPr="00D257C1">
        <w:rPr>
          <w:i/>
          <w:sz w:val="22"/>
          <w:szCs w:val="22"/>
          <w:lang w:val="ru-RU"/>
        </w:rPr>
        <w:t xml:space="preserve">от </w:t>
      </w:r>
      <w:r w:rsidR="00D257C1">
        <w:rPr>
          <w:i/>
          <w:sz w:val="22"/>
          <w:szCs w:val="22"/>
          <w:lang w:val="ru-RU"/>
        </w:rPr>
        <w:t>20</w:t>
      </w:r>
      <w:r w:rsidR="00D257C1" w:rsidRPr="00D257C1">
        <w:rPr>
          <w:i/>
          <w:sz w:val="22"/>
          <w:szCs w:val="22"/>
          <w:lang w:val="ru-RU"/>
        </w:rPr>
        <w:t>.0</w:t>
      </w:r>
      <w:r w:rsidR="00D257C1">
        <w:rPr>
          <w:i/>
          <w:sz w:val="22"/>
          <w:szCs w:val="22"/>
          <w:lang w:val="ru-RU"/>
        </w:rPr>
        <w:t>4</w:t>
      </w:r>
      <w:r w:rsidR="00D257C1" w:rsidRPr="00D257C1">
        <w:rPr>
          <w:i/>
          <w:sz w:val="22"/>
          <w:szCs w:val="22"/>
          <w:lang w:val="ru-RU"/>
        </w:rPr>
        <w:t xml:space="preserve">.2022 № </w:t>
      </w:r>
      <w:r w:rsidR="00D257C1">
        <w:rPr>
          <w:i/>
          <w:sz w:val="22"/>
          <w:szCs w:val="22"/>
          <w:lang w:val="ru-RU"/>
        </w:rPr>
        <w:t>8</w:t>
      </w:r>
      <w:r w:rsidR="00D257C1" w:rsidRPr="00D257C1">
        <w:rPr>
          <w:i/>
          <w:sz w:val="22"/>
          <w:szCs w:val="22"/>
          <w:lang w:val="ru-RU"/>
        </w:rPr>
        <w:t>8</w:t>
      </w:r>
      <w:bookmarkEnd w:id="4"/>
      <w:r w:rsidR="00C35705">
        <w:rPr>
          <w:i/>
          <w:sz w:val="22"/>
          <w:szCs w:val="22"/>
          <w:lang w:val="ru-RU"/>
        </w:rPr>
        <w:t xml:space="preserve">, </w:t>
      </w:r>
      <w:bookmarkStart w:id="5" w:name="_Hlk117068096"/>
      <w:r w:rsidR="00C35705">
        <w:rPr>
          <w:i/>
          <w:sz w:val="22"/>
          <w:szCs w:val="22"/>
          <w:lang w:val="ru-RU"/>
        </w:rPr>
        <w:t>от 18.08.2022 № 170</w:t>
      </w:r>
      <w:bookmarkEnd w:id="5"/>
      <w:r w:rsidR="00752433">
        <w:rPr>
          <w:i/>
          <w:sz w:val="22"/>
          <w:szCs w:val="22"/>
          <w:lang w:val="ru-RU"/>
        </w:rPr>
        <w:t>,</w:t>
      </w:r>
      <w:r w:rsidR="00752433" w:rsidRPr="00752433">
        <w:rPr>
          <w:i/>
          <w:sz w:val="22"/>
          <w:szCs w:val="22"/>
          <w:lang w:val="ru-RU"/>
        </w:rPr>
        <w:t xml:space="preserve"> </w:t>
      </w:r>
    </w:p>
    <w:p w14:paraId="3B1180CB" w14:textId="77777777" w:rsidR="00A40B7D" w:rsidRDefault="00752433" w:rsidP="00131995">
      <w:pPr>
        <w:spacing w:line="276" w:lineRule="auto"/>
        <w:jc w:val="center"/>
        <w:rPr>
          <w:i/>
          <w:sz w:val="22"/>
          <w:szCs w:val="22"/>
          <w:lang w:val="ru-RU"/>
        </w:rPr>
      </w:pPr>
      <w:bookmarkStart w:id="6" w:name="_Hlk117069314"/>
      <w:r>
        <w:rPr>
          <w:i/>
          <w:sz w:val="22"/>
          <w:szCs w:val="22"/>
          <w:lang w:val="ru-RU"/>
        </w:rPr>
        <w:t>от 18.10.2022 № 211</w:t>
      </w:r>
      <w:bookmarkEnd w:id="6"/>
      <w:r w:rsidR="00025311">
        <w:rPr>
          <w:i/>
          <w:sz w:val="22"/>
          <w:szCs w:val="22"/>
          <w:lang w:val="ru-RU"/>
        </w:rPr>
        <w:t xml:space="preserve">, </w:t>
      </w:r>
      <w:r w:rsidR="00025311" w:rsidRPr="00F90638">
        <w:rPr>
          <w:i/>
          <w:sz w:val="22"/>
          <w:szCs w:val="22"/>
          <w:lang w:val="ru-RU"/>
        </w:rPr>
        <w:t>от 2</w:t>
      </w:r>
      <w:r w:rsidR="00025311">
        <w:rPr>
          <w:i/>
          <w:sz w:val="22"/>
          <w:szCs w:val="22"/>
          <w:lang w:val="ru-RU"/>
        </w:rPr>
        <w:t>8</w:t>
      </w:r>
      <w:r w:rsidR="00025311" w:rsidRPr="00F90638">
        <w:rPr>
          <w:i/>
          <w:sz w:val="22"/>
          <w:szCs w:val="22"/>
          <w:lang w:val="ru-RU"/>
        </w:rPr>
        <w:t>.</w:t>
      </w:r>
      <w:r w:rsidR="00025311">
        <w:rPr>
          <w:i/>
          <w:sz w:val="22"/>
          <w:szCs w:val="22"/>
          <w:lang w:val="ru-RU"/>
        </w:rPr>
        <w:t>12</w:t>
      </w:r>
      <w:r w:rsidR="00025311" w:rsidRPr="00F90638">
        <w:rPr>
          <w:i/>
          <w:sz w:val="22"/>
          <w:szCs w:val="22"/>
          <w:lang w:val="ru-RU"/>
        </w:rPr>
        <w:t xml:space="preserve">.2022 № </w:t>
      </w:r>
      <w:r w:rsidR="00025311">
        <w:rPr>
          <w:i/>
          <w:sz w:val="22"/>
          <w:szCs w:val="22"/>
          <w:lang w:val="ru-RU"/>
        </w:rPr>
        <w:t>27</w:t>
      </w:r>
      <w:r w:rsidR="00025311" w:rsidRPr="00F90638">
        <w:rPr>
          <w:i/>
          <w:sz w:val="22"/>
          <w:szCs w:val="22"/>
          <w:lang w:val="ru-RU"/>
        </w:rPr>
        <w:t>8</w:t>
      </w:r>
      <w:r w:rsidR="009A7BC6">
        <w:rPr>
          <w:i/>
          <w:sz w:val="22"/>
          <w:szCs w:val="22"/>
          <w:lang w:val="ru-RU"/>
        </w:rPr>
        <w:t>, от 10.05.2023 № 55</w:t>
      </w:r>
      <w:r w:rsidR="00050BA8">
        <w:rPr>
          <w:i/>
          <w:sz w:val="22"/>
          <w:szCs w:val="22"/>
          <w:lang w:val="ru-RU"/>
        </w:rPr>
        <w:t>, от 22.06.2023 №77</w:t>
      </w:r>
      <w:r w:rsidR="00A40B7D">
        <w:rPr>
          <w:i/>
          <w:sz w:val="22"/>
          <w:szCs w:val="22"/>
          <w:lang w:val="ru-RU"/>
        </w:rPr>
        <w:t xml:space="preserve">, </w:t>
      </w:r>
    </w:p>
    <w:p w14:paraId="09B9C73D" w14:textId="569094BB" w:rsidR="00F67D9E" w:rsidRPr="00F67D9E" w:rsidRDefault="00A40B7D" w:rsidP="00131995">
      <w:pPr>
        <w:spacing w:line="276" w:lineRule="auto"/>
        <w:jc w:val="center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>от 11.08.2023 №103</w:t>
      </w:r>
      <w:r w:rsidR="005A3361">
        <w:rPr>
          <w:i/>
          <w:sz w:val="22"/>
          <w:szCs w:val="22"/>
          <w:lang w:val="ru-RU"/>
        </w:rPr>
        <w:t>, от 14.02.2024 №22</w:t>
      </w:r>
      <w:r w:rsidR="00F67D9E" w:rsidRPr="00050BA8">
        <w:rPr>
          <w:i/>
          <w:sz w:val="22"/>
          <w:szCs w:val="22"/>
          <w:lang w:val="ru-RU"/>
        </w:rPr>
        <w:t>)</w:t>
      </w:r>
    </w:p>
    <w:p w14:paraId="371D1C1E" w14:textId="77777777" w:rsidR="00131995" w:rsidRDefault="00131995" w:rsidP="00131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CC8423" w14:textId="296726CB" w:rsidR="00131995" w:rsidRPr="00907D02" w:rsidRDefault="00131995" w:rsidP="001319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D02">
        <w:rPr>
          <w:rFonts w:ascii="Times New Roman" w:hAnsi="Times New Roman" w:cs="Times New Roman"/>
          <w:sz w:val="28"/>
          <w:szCs w:val="28"/>
        </w:rPr>
        <w:t xml:space="preserve">В соответствии Федеральным </w:t>
      </w:r>
      <w:hyperlink r:id="rId9" w:history="1">
        <w:r w:rsidRPr="00907D0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07D02">
        <w:rPr>
          <w:rFonts w:ascii="Times New Roman" w:hAnsi="Times New Roman" w:cs="Times New Roman"/>
          <w:sz w:val="28"/>
          <w:szCs w:val="28"/>
        </w:rPr>
        <w:t xml:space="preserve">ом от 06.10.2003 № 131-ФЗ «Об общих принципах организации местного самоуправления в Российской Федерации»,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</w:t>
      </w:r>
      <w:r w:rsidRPr="00907D02">
        <w:rPr>
          <w:rFonts w:ascii="Times New Roman" w:hAnsi="Times New Roman" w:cs="Times New Roman"/>
          <w:bCs/>
          <w:sz w:val="28"/>
          <w:szCs w:val="28"/>
        </w:rPr>
        <w:t>Федерации»</w:t>
      </w:r>
      <w:r w:rsidR="00907D02" w:rsidRPr="00907D02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ЗАТО Первомайский от 30.01.2018 № </w:t>
      </w:r>
      <w:r w:rsidR="00E13EED">
        <w:rPr>
          <w:rFonts w:ascii="Times New Roman" w:hAnsi="Times New Roman" w:cs="Times New Roman"/>
          <w:sz w:val="28"/>
          <w:szCs w:val="28"/>
        </w:rPr>
        <w:t>19/4</w:t>
      </w:r>
      <w:r w:rsidR="00907D02" w:rsidRPr="00907D0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Собрания депутатов ЗАТО Первомайский от 26.12.2017 № 18/3 «Об утверждении бюджета ЗАТО Первомайский на 2018 год и плановый период 2019 и 2020 годов»</w:t>
      </w:r>
      <w:r w:rsidRPr="00907D02">
        <w:rPr>
          <w:rFonts w:ascii="Times New Roman" w:hAnsi="Times New Roman" w:cs="Times New Roman"/>
          <w:sz w:val="28"/>
          <w:szCs w:val="28"/>
        </w:rPr>
        <w:t xml:space="preserve">, </w:t>
      </w:r>
      <w:r w:rsidR="00D66B0E">
        <w:rPr>
          <w:rFonts w:ascii="Times New Roman" w:hAnsi="Times New Roman" w:cs="Times New Roman"/>
          <w:sz w:val="28"/>
          <w:szCs w:val="28"/>
        </w:rPr>
        <w:t>постановлением администрации ЗАТО</w:t>
      </w:r>
      <w:r w:rsidR="006315E9">
        <w:rPr>
          <w:rFonts w:ascii="Times New Roman" w:hAnsi="Times New Roman" w:cs="Times New Roman"/>
          <w:sz w:val="28"/>
          <w:szCs w:val="28"/>
        </w:rPr>
        <w:t> </w:t>
      </w:r>
      <w:r w:rsidR="00D66B0E">
        <w:rPr>
          <w:rFonts w:ascii="Times New Roman" w:hAnsi="Times New Roman" w:cs="Times New Roman"/>
          <w:sz w:val="28"/>
          <w:szCs w:val="28"/>
        </w:rPr>
        <w:t xml:space="preserve">Первомайский от 22.03.2017 № 53 «Об утверждении Порядка разработки, утверждения, реализации и оценки эффективности муниципальных программ ЗАТО Первомайский» </w:t>
      </w:r>
      <w:r w:rsidRPr="00907D02">
        <w:rPr>
          <w:rFonts w:ascii="Times New Roman" w:hAnsi="Times New Roman" w:cs="Times New Roman"/>
          <w:sz w:val="28"/>
          <w:szCs w:val="28"/>
        </w:rPr>
        <w:t>администрация ЗАТО Первомайский ПОСТАНОВЛЯЕТ:</w:t>
      </w:r>
    </w:p>
    <w:p w14:paraId="2AF6195E" w14:textId="7FEE4BF0" w:rsidR="00131995" w:rsidRPr="00131995" w:rsidRDefault="00131995" w:rsidP="001319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995">
        <w:rPr>
          <w:rFonts w:ascii="Times New Roman" w:hAnsi="Times New Roman" w:cs="Times New Roman"/>
          <w:sz w:val="28"/>
          <w:szCs w:val="28"/>
        </w:rPr>
        <w:t>1. Утвердить муниципальную программу «Энергосбережение и повышение энергетической эффективности в ЗАТО Первомайский» на 2018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C7A33">
        <w:rPr>
          <w:rFonts w:ascii="Times New Roman" w:hAnsi="Times New Roman" w:cs="Times New Roman"/>
          <w:sz w:val="28"/>
          <w:szCs w:val="28"/>
        </w:rPr>
        <w:t>6</w:t>
      </w:r>
      <w:r w:rsidRPr="00131995">
        <w:rPr>
          <w:rFonts w:ascii="Times New Roman" w:hAnsi="Times New Roman" w:cs="Times New Roman"/>
          <w:sz w:val="28"/>
          <w:szCs w:val="28"/>
        </w:rPr>
        <w:t xml:space="preserve"> годы. Прилагается.</w:t>
      </w:r>
    </w:p>
    <w:p w14:paraId="3E37FF4B" w14:textId="5D7EDC1B" w:rsidR="00131995" w:rsidRDefault="00131995" w:rsidP="0013199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</w:t>
      </w:r>
      <w:r w:rsidRPr="00131995">
        <w:rPr>
          <w:sz w:val="28"/>
          <w:szCs w:val="28"/>
          <w:lang w:val="ru-RU"/>
        </w:rPr>
        <w:t>. Организационно-правовому отделу администрации ЗАТО</w:t>
      </w:r>
      <w:r w:rsidR="006315E9">
        <w:rPr>
          <w:sz w:val="28"/>
          <w:szCs w:val="28"/>
          <w:lang w:val="ru-RU"/>
        </w:rPr>
        <w:t> </w:t>
      </w:r>
      <w:r w:rsidRPr="00131995">
        <w:rPr>
          <w:sz w:val="28"/>
          <w:szCs w:val="28"/>
          <w:lang w:val="ru-RU"/>
        </w:rPr>
        <w:t>Первомайский опубликовать настоящее постановление установленным порядком.</w:t>
      </w:r>
    </w:p>
    <w:p w14:paraId="0549B96A" w14:textId="77777777" w:rsidR="00131995" w:rsidRDefault="00131995" w:rsidP="00131995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907D02">
        <w:rPr>
          <w:color w:val="000000"/>
          <w:sz w:val="28"/>
          <w:szCs w:val="28"/>
          <w:lang w:val="ru-RU"/>
        </w:rPr>
        <w:t xml:space="preserve">3. Настоящее постановление вступает в законную силу с </w:t>
      </w:r>
      <w:r w:rsidR="00907D02">
        <w:rPr>
          <w:color w:val="000000"/>
          <w:sz w:val="28"/>
          <w:szCs w:val="28"/>
          <w:lang w:val="ru-RU"/>
        </w:rPr>
        <w:t>момента опубликования в установленном порядке и распространяется на правоотношения, возникшие с 01.01.2018</w:t>
      </w:r>
      <w:r w:rsidRPr="00907D02">
        <w:rPr>
          <w:color w:val="000000"/>
          <w:sz w:val="28"/>
          <w:szCs w:val="28"/>
          <w:lang w:val="ru-RU"/>
        </w:rPr>
        <w:t>.</w:t>
      </w:r>
    </w:p>
    <w:p w14:paraId="785AD0D3" w14:textId="77777777" w:rsidR="00131995" w:rsidRPr="008564C3" w:rsidRDefault="00131995" w:rsidP="00131995">
      <w:pPr>
        <w:pStyle w:val="af1"/>
        <w:shd w:val="clear" w:color="auto" w:fill="FFFFFF"/>
        <w:spacing w:before="0" w:beforeAutospacing="0" w:after="375" w:afterAutospacing="0" w:line="360" w:lineRule="auto"/>
        <w:ind w:firstLine="708"/>
        <w:contextualSpacing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8564C3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8564C3">
        <w:rPr>
          <w:sz w:val="28"/>
          <w:szCs w:val="28"/>
        </w:rPr>
        <w:t xml:space="preserve">заместителя главы администрации С.Ю. </w:t>
      </w:r>
      <w:proofErr w:type="spellStart"/>
      <w:r w:rsidRPr="008564C3">
        <w:rPr>
          <w:sz w:val="28"/>
          <w:szCs w:val="28"/>
        </w:rPr>
        <w:t>Измайлович</w:t>
      </w:r>
      <w:proofErr w:type="spellEnd"/>
      <w:r w:rsidRPr="008564C3">
        <w:rPr>
          <w:sz w:val="28"/>
          <w:szCs w:val="28"/>
        </w:rPr>
        <w:t>.</w:t>
      </w:r>
    </w:p>
    <w:p w14:paraId="4F0A2D21" w14:textId="77777777" w:rsidR="00131995" w:rsidRDefault="00131995" w:rsidP="00131995">
      <w:pPr>
        <w:pStyle w:val="a6"/>
        <w:pBdr>
          <w:bottom w:val="single" w:sz="4" w:space="1" w:color="auto"/>
        </w:pBdr>
        <w:spacing w:after="0"/>
        <w:ind w:left="0"/>
        <w:rPr>
          <w:sz w:val="28"/>
          <w:szCs w:val="28"/>
          <w:lang w:val="ru-RU"/>
        </w:rPr>
      </w:pPr>
    </w:p>
    <w:p w14:paraId="54723C34" w14:textId="77777777" w:rsidR="00131995" w:rsidRDefault="00257620" w:rsidP="00131995">
      <w:pPr>
        <w:pStyle w:val="a6"/>
        <w:pBdr>
          <w:bottom w:val="single" w:sz="4" w:space="1" w:color="auto"/>
        </w:pBdr>
        <w:spacing w:after="0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И.о. г</w:t>
      </w:r>
      <w:r w:rsidR="00131995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ы</w:t>
      </w:r>
      <w:r w:rsidR="00131995">
        <w:rPr>
          <w:sz w:val="28"/>
          <w:szCs w:val="28"/>
          <w:lang w:val="ru-RU"/>
        </w:rPr>
        <w:t xml:space="preserve"> </w:t>
      </w:r>
      <w:r w:rsidR="00131995" w:rsidRPr="00681D6B">
        <w:rPr>
          <w:sz w:val="28"/>
          <w:szCs w:val="28"/>
          <w:lang w:val="ru-RU"/>
        </w:rPr>
        <w:t>ЗАТО Первомайский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С.Ю. </w:t>
      </w:r>
      <w:proofErr w:type="spellStart"/>
      <w:r>
        <w:rPr>
          <w:sz w:val="28"/>
          <w:szCs w:val="28"/>
          <w:lang w:val="ru-RU"/>
        </w:rPr>
        <w:t>Измайлович</w:t>
      </w:r>
      <w:proofErr w:type="spellEnd"/>
    </w:p>
    <w:p w14:paraId="3D7C8257" w14:textId="77777777" w:rsidR="00131995" w:rsidRPr="00681D6B" w:rsidRDefault="00131995" w:rsidP="00131995">
      <w:pPr>
        <w:pStyle w:val="a6"/>
        <w:pBdr>
          <w:bottom w:val="single" w:sz="4" w:space="1" w:color="auto"/>
        </w:pBdr>
        <w:spacing w:after="0"/>
        <w:ind w:left="0"/>
        <w:rPr>
          <w:sz w:val="28"/>
          <w:szCs w:val="28"/>
          <w:lang w:val="ru-RU"/>
        </w:rPr>
      </w:pPr>
    </w:p>
    <w:p w14:paraId="6CA10936" w14:textId="77777777" w:rsidR="00907D02" w:rsidRDefault="00907D02" w:rsidP="00131995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78EB5300" w14:textId="35FA90F4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ПОДГОТОВЛЕНО</w:t>
      </w:r>
    </w:p>
    <w:p w14:paraId="6897BB87" w14:textId="77777777" w:rsidR="00A01942" w:rsidRDefault="00A01942" w:rsidP="00131995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76DC26E6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Заведующий отделом ЖКХ и благоустройства</w:t>
      </w:r>
    </w:p>
    <w:p w14:paraId="76CD4827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ЗАТО Первомайский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А.И. Киселева</w:t>
      </w:r>
    </w:p>
    <w:p w14:paraId="3C55F116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480EA8A4" w14:textId="2002108C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СОГЛАСОВАНО</w:t>
      </w:r>
    </w:p>
    <w:p w14:paraId="0A4190EC" w14:textId="77777777" w:rsidR="00A01942" w:rsidRDefault="00A01942" w:rsidP="00131995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756878A3" w14:textId="77777777" w:rsidR="007A7568" w:rsidRDefault="007A7568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 главы администрации-</w:t>
      </w:r>
    </w:p>
    <w:p w14:paraId="43E8F5FB" w14:textId="77777777" w:rsidR="00131995" w:rsidRDefault="007A7568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заведующий</w:t>
      </w:r>
      <w:r w:rsidR="00131995">
        <w:rPr>
          <w:sz w:val="28"/>
          <w:szCs w:val="28"/>
          <w:lang w:val="ru-RU"/>
        </w:rPr>
        <w:t xml:space="preserve"> финансовым отделом </w:t>
      </w:r>
    </w:p>
    <w:p w14:paraId="5B318642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ЗАТО Первомайский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7A7568">
        <w:rPr>
          <w:sz w:val="28"/>
          <w:szCs w:val="28"/>
          <w:lang w:val="ru-RU"/>
        </w:rPr>
        <w:t>Н.М. Копосова</w:t>
      </w:r>
    </w:p>
    <w:p w14:paraId="15F87748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7804CECF" w14:textId="77777777" w:rsidR="00131995" w:rsidRDefault="00217C44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И.о. з</w:t>
      </w:r>
      <w:r w:rsidR="00907D02">
        <w:rPr>
          <w:sz w:val="28"/>
          <w:szCs w:val="28"/>
          <w:lang w:val="ru-RU"/>
        </w:rPr>
        <w:t>аведующ</w:t>
      </w:r>
      <w:r>
        <w:rPr>
          <w:sz w:val="28"/>
          <w:szCs w:val="28"/>
          <w:lang w:val="ru-RU"/>
        </w:rPr>
        <w:t>его</w:t>
      </w:r>
      <w:r w:rsidR="00131995">
        <w:rPr>
          <w:sz w:val="28"/>
          <w:szCs w:val="28"/>
          <w:lang w:val="ru-RU"/>
        </w:rPr>
        <w:t xml:space="preserve"> отделом учета и отчетности – </w:t>
      </w:r>
    </w:p>
    <w:p w14:paraId="6B7ECA3E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</w:t>
      </w:r>
      <w:r w:rsidR="00217C44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бухгалтер</w:t>
      </w:r>
      <w:r w:rsidR="00217C44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администрации </w:t>
      </w:r>
    </w:p>
    <w:p w14:paraId="7A218DDA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ЗАТО Первомайский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A310C8">
        <w:rPr>
          <w:sz w:val="28"/>
          <w:szCs w:val="28"/>
          <w:lang w:val="ru-RU"/>
        </w:rPr>
        <w:t>Т.Л. Домашенко</w:t>
      </w:r>
    </w:p>
    <w:p w14:paraId="744BE299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1E40F1E8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Заведующий сектором экономики</w:t>
      </w:r>
    </w:p>
    <w:p w14:paraId="3C8D2188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ЗАТО Первомайский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Е.В. Жемчугова</w:t>
      </w:r>
    </w:p>
    <w:p w14:paraId="0D4C267E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3D6D5936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Заведующий юридическим отделом </w:t>
      </w:r>
    </w:p>
    <w:p w14:paraId="27043141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ЗАТО Первомайский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В.В. Чернышов</w:t>
      </w:r>
    </w:p>
    <w:p w14:paraId="66E24CC6" w14:textId="77777777" w:rsidR="00131995" w:rsidRDefault="00131995" w:rsidP="00131995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12A830AF" w14:textId="77777777" w:rsidR="00131995" w:rsidRPr="00131995" w:rsidRDefault="00131995" w:rsidP="00131995">
      <w:pPr>
        <w:rPr>
          <w:sz w:val="28"/>
          <w:szCs w:val="28"/>
          <w:lang w:val="ru-RU"/>
        </w:rPr>
      </w:pPr>
      <w:r w:rsidRPr="00131995">
        <w:rPr>
          <w:sz w:val="28"/>
          <w:szCs w:val="28"/>
          <w:lang w:val="ru-RU"/>
        </w:rPr>
        <w:t>Старший инспектор по делопроизводству и</w:t>
      </w:r>
    </w:p>
    <w:p w14:paraId="59605A80" w14:textId="10615AD8" w:rsidR="00131995" w:rsidRPr="00131995" w:rsidRDefault="00131995" w:rsidP="00131995">
      <w:pPr>
        <w:rPr>
          <w:sz w:val="28"/>
          <w:szCs w:val="28"/>
          <w:lang w:val="ru-RU"/>
        </w:rPr>
      </w:pPr>
      <w:r w:rsidRPr="00131995">
        <w:rPr>
          <w:sz w:val="28"/>
          <w:szCs w:val="28"/>
          <w:lang w:val="ru-RU"/>
        </w:rPr>
        <w:t>архивному делу сектора по делопроизводству,</w:t>
      </w:r>
    </w:p>
    <w:p w14:paraId="607CD1CA" w14:textId="77777777" w:rsidR="00131995" w:rsidRPr="00131995" w:rsidRDefault="00131995" w:rsidP="00131995">
      <w:pPr>
        <w:rPr>
          <w:sz w:val="28"/>
          <w:szCs w:val="28"/>
          <w:lang w:val="ru-RU"/>
        </w:rPr>
      </w:pPr>
      <w:r w:rsidRPr="00131995">
        <w:rPr>
          <w:sz w:val="28"/>
          <w:szCs w:val="28"/>
          <w:lang w:val="ru-RU"/>
        </w:rPr>
        <w:t>муниципальной службе, кадрам и архиву</w:t>
      </w:r>
    </w:p>
    <w:p w14:paraId="2F8924CD" w14:textId="77777777" w:rsidR="00131995" w:rsidRDefault="00131995" w:rsidP="00131995">
      <w:pPr>
        <w:rPr>
          <w:sz w:val="28"/>
          <w:szCs w:val="28"/>
          <w:lang w:val="ru-RU"/>
        </w:rPr>
      </w:pPr>
      <w:r w:rsidRPr="00131995">
        <w:rPr>
          <w:sz w:val="28"/>
          <w:szCs w:val="28"/>
          <w:lang w:val="ru-RU"/>
        </w:rPr>
        <w:t>администрации ЗАТО Первомайский</w:t>
      </w:r>
      <w:r w:rsidRPr="00131995">
        <w:rPr>
          <w:sz w:val="28"/>
          <w:szCs w:val="28"/>
          <w:lang w:val="ru-RU"/>
        </w:rPr>
        <w:tab/>
      </w:r>
      <w:r w:rsidRPr="00131995">
        <w:rPr>
          <w:sz w:val="28"/>
          <w:szCs w:val="28"/>
          <w:lang w:val="ru-RU"/>
        </w:rPr>
        <w:tab/>
      </w:r>
      <w:r w:rsidRPr="00131995">
        <w:rPr>
          <w:sz w:val="28"/>
          <w:szCs w:val="28"/>
          <w:lang w:val="ru-RU"/>
        </w:rPr>
        <w:tab/>
      </w:r>
      <w:r w:rsidRPr="00131995">
        <w:rPr>
          <w:sz w:val="28"/>
          <w:szCs w:val="28"/>
          <w:lang w:val="ru-RU"/>
        </w:rPr>
        <w:tab/>
        <w:t xml:space="preserve">Е.А. </w:t>
      </w:r>
      <w:r w:rsidR="007A7568">
        <w:rPr>
          <w:sz w:val="28"/>
          <w:szCs w:val="28"/>
          <w:lang w:val="ru-RU"/>
        </w:rPr>
        <w:t>Рассохина</w:t>
      </w:r>
      <w:r w:rsidRPr="00131995">
        <w:rPr>
          <w:sz w:val="28"/>
          <w:szCs w:val="28"/>
          <w:lang w:val="ru-RU"/>
        </w:rPr>
        <w:t xml:space="preserve"> </w:t>
      </w:r>
      <w:r w:rsidRPr="00131995">
        <w:rPr>
          <w:sz w:val="28"/>
          <w:szCs w:val="28"/>
          <w:lang w:val="ru-RU"/>
        </w:rPr>
        <w:tab/>
      </w:r>
    </w:p>
    <w:p w14:paraId="3B558DF6" w14:textId="77777777" w:rsidR="00737877" w:rsidRPr="00131995" w:rsidRDefault="00737877" w:rsidP="00131995">
      <w:pPr>
        <w:rPr>
          <w:sz w:val="28"/>
          <w:szCs w:val="28"/>
          <w:lang w:val="ru-RU"/>
        </w:rPr>
      </w:pPr>
    </w:p>
    <w:p w14:paraId="5C33E6C4" w14:textId="77777777" w:rsidR="00131995" w:rsidRPr="00131995" w:rsidRDefault="00131995" w:rsidP="00131995">
      <w:pPr>
        <w:rPr>
          <w:lang w:val="ru-RU"/>
        </w:rPr>
      </w:pPr>
    </w:p>
    <w:p w14:paraId="4E28C338" w14:textId="77777777" w:rsidR="00131995" w:rsidRPr="00131995" w:rsidRDefault="00131995" w:rsidP="00131995">
      <w:pPr>
        <w:rPr>
          <w:i/>
          <w:lang w:val="ru-RU"/>
        </w:rPr>
      </w:pPr>
      <w:r w:rsidRPr="00131995">
        <w:rPr>
          <w:i/>
          <w:lang w:val="ru-RU"/>
        </w:rPr>
        <w:t>Разослать: в прокуратуру, отдел ЖКХ и благоустройства, сектор экономики, организационно-правовой отдел, финансовый отдел</w:t>
      </w:r>
    </w:p>
    <w:p w14:paraId="0CD62944" w14:textId="77777777" w:rsidR="00131995" w:rsidRDefault="00131995">
      <w:pPr>
        <w:spacing w:after="200" w:line="276" w:lineRule="auto"/>
        <w:rPr>
          <w:sz w:val="26"/>
          <w:szCs w:val="26"/>
          <w:lang w:val="ru-RU"/>
        </w:rPr>
      </w:pPr>
    </w:p>
    <w:p w14:paraId="0EF9DB17" w14:textId="77777777" w:rsidR="00656B1C" w:rsidRPr="00907D02" w:rsidRDefault="0059136E" w:rsidP="00907D02">
      <w:pPr>
        <w:pStyle w:val="af"/>
        <w:ind w:left="5670"/>
        <w:rPr>
          <w:rFonts w:ascii="Times New Roman" w:hAnsi="Times New Roman"/>
          <w:sz w:val="26"/>
          <w:szCs w:val="26"/>
        </w:rPr>
      </w:pPr>
      <w:r w:rsidRPr="00907D02">
        <w:rPr>
          <w:rFonts w:ascii="Times New Roman" w:hAnsi="Times New Roman"/>
          <w:sz w:val="26"/>
          <w:szCs w:val="26"/>
        </w:rPr>
        <w:t>УТВЕРЖДЕНА</w:t>
      </w:r>
    </w:p>
    <w:p w14:paraId="2256BC7A" w14:textId="77777777" w:rsidR="0059136E" w:rsidRPr="00907D02" w:rsidRDefault="0059136E" w:rsidP="00907D02">
      <w:pPr>
        <w:pStyle w:val="af"/>
        <w:ind w:left="5670"/>
        <w:rPr>
          <w:rFonts w:ascii="Times New Roman" w:hAnsi="Times New Roman"/>
          <w:sz w:val="26"/>
          <w:szCs w:val="26"/>
        </w:rPr>
      </w:pPr>
      <w:r w:rsidRPr="00907D02">
        <w:rPr>
          <w:rFonts w:ascii="Times New Roman" w:hAnsi="Times New Roman"/>
          <w:sz w:val="26"/>
          <w:szCs w:val="26"/>
        </w:rPr>
        <w:t xml:space="preserve">постановлением администрации </w:t>
      </w:r>
    </w:p>
    <w:p w14:paraId="748953DB" w14:textId="77777777" w:rsidR="0059136E" w:rsidRPr="00907D02" w:rsidRDefault="0059136E" w:rsidP="00907D02">
      <w:pPr>
        <w:pStyle w:val="af"/>
        <w:ind w:left="5670"/>
        <w:rPr>
          <w:rFonts w:ascii="Times New Roman" w:hAnsi="Times New Roman"/>
          <w:sz w:val="26"/>
          <w:szCs w:val="26"/>
        </w:rPr>
      </w:pPr>
      <w:r w:rsidRPr="00907D02">
        <w:rPr>
          <w:rFonts w:ascii="Times New Roman" w:hAnsi="Times New Roman"/>
          <w:sz w:val="26"/>
          <w:szCs w:val="26"/>
        </w:rPr>
        <w:t>ЗАТО Первомайский</w:t>
      </w:r>
    </w:p>
    <w:p w14:paraId="5362F9F5" w14:textId="0879FD94" w:rsidR="0059136E" w:rsidRPr="00907D02" w:rsidRDefault="00DD58BC" w:rsidP="00907D02">
      <w:pPr>
        <w:pStyle w:val="af"/>
        <w:ind w:left="5670"/>
        <w:rPr>
          <w:rFonts w:ascii="Times New Roman" w:hAnsi="Times New Roman"/>
          <w:sz w:val="26"/>
          <w:szCs w:val="26"/>
        </w:rPr>
      </w:pPr>
      <w:r w:rsidRPr="00DD58BC">
        <w:rPr>
          <w:rFonts w:ascii="Times New Roman" w:hAnsi="Times New Roman"/>
          <w:sz w:val="26"/>
          <w:szCs w:val="26"/>
        </w:rPr>
        <w:t>от 17.05.2018 № 108</w:t>
      </w:r>
    </w:p>
    <w:p w14:paraId="3C3BCA9C" w14:textId="7B280E98" w:rsidR="00DD58BC" w:rsidRDefault="00DD58BC" w:rsidP="00DD58BC">
      <w:pPr>
        <w:spacing w:line="276" w:lineRule="auto"/>
        <w:ind w:left="5670"/>
        <w:rPr>
          <w:i/>
          <w:sz w:val="22"/>
          <w:szCs w:val="22"/>
          <w:lang w:val="ru-RU"/>
        </w:rPr>
      </w:pPr>
      <w:r w:rsidRPr="004C5457">
        <w:rPr>
          <w:i/>
          <w:sz w:val="22"/>
          <w:szCs w:val="22"/>
          <w:lang w:val="ru-RU"/>
        </w:rPr>
        <w:t>(</w:t>
      </w:r>
      <w:r w:rsidRPr="008C7A33">
        <w:rPr>
          <w:i/>
          <w:sz w:val="22"/>
          <w:szCs w:val="22"/>
          <w:lang w:val="ru-RU"/>
        </w:rPr>
        <w:t>в редакции постановлени</w:t>
      </w:r>
      <w:r w:rsidR="00E158EA" w:rsidRPr="008C7A33">
        <w:rPr>
          <w:i/>
          <w:sz w:val="22"/>
          <w:szCs w:val="22"/>
          <w:lang w:val="ru-RU"/>
        </w:rPr>
        <w:t>й</w:t>
      </w:r>
      <w:r w:rsidRPr="008C7A33">
        <w:rPr>
          <w:i/>
          <w:sz w:val="22"/>
          <w:szCs w:val="22"/>
          <w:lang w:val="ru-RU"/>
        </w:rPr>
        <w:t xml:space="preserve"> администрации ЗАТО Первомайский</w:t>
      </w:r>
      <w:r w:rsidRPr="004C5457">
        <w:rPr>
          <w:i/>
          <w:sz w:val="22"/>
          <w:szCs w:val="22"/>
          <w:lang w:val="ru-RU"/>
        </w:rPr>
        <w:t xml:space="preserve"> </w:t>
      </w:r>
    </w:p>
    <w:p w14:paraId="171C2085" w14:textId="1E79858E" w:rsidR="00656B1C" w:rsidRPr="00274753" w:rsidRDefault="00245C01" w:rsidP="00DD58BC">
      <w:pPr>
        <w:spacing w:line="276" w:lineRule="auto"/>
        <w:ind w:left="5670"/>
        <w:rPr>
          <w:b/>
          <w:sz w:val="26"/>
          <w:szCs w:val="26"/>
          <w:lang w:val="ru-RU"/>
        </w:rPr>
      </w:pPr>
      <w:r w:rsidRPr="00591787">
        <w:rPr>
          <w:i/>
          <w:sz w:val="22"/>
          <w:szCs w:val="22"/>
          <w:lang w:val="ru-RU"/>
        </w:rPr>
        <w:t xml:space="preserve">от 01.02.2022 № </w:t>
      </w:r>
      <w:r>
        <w:rPr>
          <w:i/>
          <w:sz w:val="22"/>
          <w:szCs w:val="22"/>
          <w:lang w:val="ru-RU"/>
        </w:rPr>
        <w:t xml:space="preserve">18, </w:t>
      </w:r>
      <w:r w:rsidR="00160357" w:rsidRPr="00160357">
        <w:rPr>
          <w:i/>
          <w:sz w:val="22"/>
          <w:szCs w:val="22"/>
          <w:lang w:val="ru-RU"/>
        </w:rPr>
        <w:t xml:space="preserve">от </w:t>
      </w:r>
      <w:r w:rsidR="00473301">
        <w:rPr>
          <w:i/>
          <w:sz w:val="22"/>
          <w:szCs w:val="22"/>
          <w:lang w:val="ru-RU"/>
        </w:rPr>
        <w:t>10.05.</w:t>
      </w:r>
      <w:r w:rsidR="00DA30A8">
        <w:rPr>
          <w:i/>
          <w:sz w:val="22"/>
          <w:szCs w:val="22"/>
          <w:lang w:val="ru-RU"/>
        </w:rPr>
        <w:t>2023</w:t>
      </w:r>
      <w:r w:rsidR="00160357" w:rsidRPr="00160357">
        <w:rPr>
          <w:i/>
          <w:sz w:val="22"/>
          <w:szCs w:val="22"/>
          <w:lang w:val="ru-RU"/>
        </w:rPr>
        <w:t xml:space="preserve"> № </w:t>
      </w:r>
      <w:r w:rsidR="00473301">
        <w:rPr>
          <w:i/>
          <w:sz w:val="22"/>
          <w:szCs w:val="22"/>
          <w:lang w:val="ru-RU"/>
        </w:rPr>
        <w:t>55</w:t>
      </w:r>
      <w:r w:rsidR="00E158EA">
        <w:rPr>
          <w:i/>
          <w:sz w:val="22"/>
          <w:szCs w:val="22"/>
          <w:lang w:val="ru-RU"/>
        </w:rPr>
        <w:t>, от 11.08.2023 № 103</w:t>
      </w:r>
      <w:r w:rsidR="00DD58BC">
        <w:rPr>
          <w:i/>
          <w:sz w:val="22"/>
          <w:szCs w:val="22"/>
          <w:lang w:val="ru-RU"/>
        </w:rPr>
        <w:t>)</w:t>
      </w:r>
    </w:p>
    <w:p w14:paraId="2D18531A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1938DC8C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3571A101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633A7B67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559D08AA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04625154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4AD6C8C0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2CE0414C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3235C864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54557E9E" w14:textId="77777777" w:rsidR="00656B1C" w:rsidRPr="00274753" w:rsidRDefault="00656B1C" w:rsidP="00274753">
      <w:pPr>
        <w:spacing w:line="276" w:lineRule="auto"/>
        <w:jc w:val="center"/>
        <w:rPr>
          <w:b/>
          <w:sz w:val="26"/>
          <w:szCs w:val="26"/>
          <w:lang w:val="ru-RU"/>
        </w:rPr>
      </w:pPr>
      <w:r w:rsidRPr="00274753">
        <w:rPr>
          <w:b/>
          <w:sz w:val="26"/>
          <w:szCs w:val="26"/>
          <w:lang w:val="ru-RU"/>
        </w:rPr>
        <w:t>ПРОГРАММА</w:t>
      </w:r>
    </w:p>
    <w:p w14:paraId="4750E295" w14:textId="77777777" w:rsidR="0094460A" w:rsidRDefault="00656B1C" w:rsidP="00274753">
      <w:pPr>
        <w:spacing w:line="276" w:lineRule="auto"/>
        <w:jc w:val="center"/>
        <w:rPr>
          <w:b/>
          <w:sz w:val="26"/>
          <w:szCs w:val="26"/>
          <w:lang w:val="ru-RU"/>
        </w:rPr>
      </w:pPr>
      <w:r w:rsidRPr="00274753">
        <w:rPr>
          <w:b/>
          <w:sz w:val="26"/>
          <w:szCs w:val="26"/>
          <w:lang w:val="ru-RU"/>
        </w:rPr>
        <w:t xml:space="preserve">«Энергосбережение и повышение энергетической эффективности </w:t>
      </w:r>
    </w:p>
    <w:p w14:paraId="6EE74884" w14:textId="56599FB6" w:rsidR="0059136E" w:rsidRPr="00274753" w:rsidRDefault="0059136E" w:rsidP="00274753">
      <w:pPr>
        <w:spacing w:line="276" w:lineRule="auto"/>
        <w:jc w:val="center"/>
        <w:rPr>
          <w:b/>
          <w:sz w:val="26"/>
          <w:szCs w:val="26"/>
          <w:lang w:val="ru-RU"/>
        </w:rPr>
      </w:pPr>
      <w:r w:rsidRPr="00274753">
        <w:rPr>
          <w:b/>
          <w:sz w:val="26"/>
          <w:szCs w:val="26"/>
          <w:lang w:val="ru-RU"/>
        </w:rPr>
        <w:t xml:space="preserve">в </w:t>
      </w:r>
      <w:r w:rsidR="00656B1C" w:rsidRPr="00274753">
        <w:rPr>
          <w:b/>
          <w:sz w:val="26"/>
          <w:szCs w:val="26"/>
          <w:lang w:val="ru-RU"/>
        </w:rPr>
        <w:t>ЗАТО Первомайский»</w:t>
      </w:r>
    </w:p>
    <w:p w14:paraId="39D5D6FB" w14:textId="522E63F5" w:rsidR="00656B1C" w:rsidRPr="00274753" w:rsidRDefault="00656B1C" w:rsidP="00274753">
      <w:pPr>
        <w:spacing w:line="276" w:lineRule="auto"/>
        <w:jc w:val="center"/>
        <w:rPr>
          <w:b/>
          <w:sz w:val="26"/>
          <w:szCs w:val="26"/>
          <w:lang w:val="ru-RU"/>
        </w:rPr>
      </w:pPr>
      <w:r w:rsidRPr="00D34836">
        <w:rPr>
          <w:b/>
          <w:sz w:val="26"/>
          <w:szCs w:val="26"/>
          <w:lang w:val="ru-RU"/>
        </w:rPr>
        <w:t>на 201</w:t>
      </w:r>
      <w:r w:rsidR="0059136E" w:rsidRPr="00D34836">
        <w:rPr>
          <w:b/>
          <w:sz w:val="26"/>
          <w:szCs w:val="26"/>
          <w:lang w:val="ru-RU"/>
        </w:rPr>
        <w:t>8 - 202</w:t>
      </w:r>
      <w:r w:rsidR="00E158EA">
        <w:rPr>
          <w:b/>
          <w:sz w:val="26"/>
          <w:szCs w:val="26"/>
          <w:lang w:val="ru-RU"/>
        </w:rPr>
        <w:t>6</w:t>
      </w:r>
      <w:r w:rsidRPr="00D34836">
        <w:rPr>
          <w:b/>
          <w:sz w:val="26"/>
          <w:szCs w:val="26"/>
          <w:lang w:val="ru-RU"/>
        </w:rPr>
        <w:t xml:space="preserve"> годы</w:t>
      </w:r>
    </w:p>
    <w:p w14:paraId="5BA52BBB" w14:textId="77777777" w:rsidR="00656B1C" w:rsidRPr="00274753" w:rsidRDefault="00656B1C" w:rsidP="00274753">
      <w:pPr>
        <w:spacing w:line="276" w:lineRule="auto"/>
        <w:jc w:val="center"/>
        <w:rPr>
          <w:sz w:val="26"/>
          <w:szCs w:val="26"/>
          <w:lang w:val="ru-RU"/>
        </w:rPr>
      </w:pPr>
    </w:p>
    <w:p w14:paraId="6A8B88E3" w14:textId="77777777" w:rsidR="00656B1C" w:rsidRPr="00274753" w:rsidRDefault="00656B1C" w:rsidP="00274753">
      <w:pPr>
        <w:spacing w:line="276" w:lineRule="auto"/>
        <w:jc w:val="center"/>
        <w:rPr>
          <w:b/>
          <w:sz w:val="26"/>
          <w:szCs w:val="26"/>
          <w:lang w:val="ru-RU"/>
        </w:rPr>
      </w:pPr>
    </w:p>
    <w:p w14:paraId="060F5225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14CF1B94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6861B0D7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06CA0B2A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101B02AF" w14:textId="77777777" w:rsidR="00656B1C" w:rsidRPr="00274753" w:rsidRDefault="00656B1C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77429E6E" w14:textId="77777777" w:rsidR="00656B1C" w:rsidRPr="00274753" w:rsidRDefault="00656B1C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51C4DE44" w14:textId="77777777" w:rsidR="00656B1C" w:rsidRPr="00274753" w:rsidRDefault="00656B1C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088FBDBC" w14:textId="77777777" w:rsidR="0059136E" w:rsidRPr="00274753" w:rsidRDefault="0059136E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0D6E7F69" w14:textId="77777777" w:rsidR="0059136E" w:rsidRPr="00274753" w:rsidRDefault="0059136E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631A95C4" w14:textId="77777777" w:rsidR="0059136E" w:rsidRPr="00274753" w:rsidRDefault="0059136E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0DF06A01" w14:textId="77777777" w:rsidR="0059136E" w:rsidRPr="00274753" w:rsidRDefault="0059136E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5B1F6E1F" w14:textId="77777777" w:rsidR="0059136E" w:rsidRPr="00274753" w:rsidRDefault="0059136E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5FD07938" w14:textId="77777777" w:rsidR="0059136E" w:rsidRDefault="0059136E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5BC75101" w14:textId="77777777" w:rsidR="002F6865" w:rsidRDefault="002F6865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087B7047" w14:textId="77777777" w:rsidR="002F6865" w:rsidRDefault="002F6865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028F1044" w14:textId="77777777" w:rsidR="002F6865" w:rsidRDefault="002F6865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456FA438" w14:textId="77777777" w:rsidR="0059136E" w:rsidRPr="00274753" w:rsidRDefault="0059136E" w:rsidP="00274753">
      <w:pPr>
        <w:spacing w:line="276" w:lineRule="auto"/>
        <w:jc w:val="both"/>
        <w:rPr>
          <w:sz w:val="26"/>
          <w:szCs w:val="26"/>
          <w:lang w:val="ru-RU"/>
        </w:rPr>
      </w:pPr>
    </w:p>
    <w:p w14:paraId="664AF748" w14:textId="77777777" w:rsidR="00656B1C" w:rsidRPr="00274753" w:rsidRDefault="00656B1C" w:rsidP="003B1D31">
      <w:pPr>
        <w:spacing w:line="276" w:lineRule="auto"/>
        <w:jc w:val="center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ЗАТО Первомайский</w:t>
      </w:r>
    </w:p>
    <w:p w14:paraId="64FD6D9B" w14:textId="77777777" w:rsidR="00656B1C" w:rsidRPr="00274753" w:rsidRDefault="002F6865" w:rsidP="00274753">
      <w:pPr>
        <w:spacing w:line="276" w:lineRule="auto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2018</w:t>
      </w:r>
      <w:r w:rsidR="00656B1C" w:rsidRPr="00274753">
        <w:rPr>
          <w:sz w:val="26"/>
          <w:szCs w:val="26"/>
          <w:lang w:val="ru-RU"/>
        </w:rPr>
        <w:t xml:space="preserve"> год</w:t>
      </w:r>
    </w:p>
    <w:p w14:paraId="6962B516" w14:textId="77777777" w:rsidR="00274753" w:rsidRPr="00274753" w:rsidRDefault="00274753" w:rsidP="00274753">
      <w:pPr>
        <w:spacing w:line="276" w:lineRule="auto"/>
        <w:jc w:val="center"/>
        <w:rPr>
          <w:b/>
          <w:sz w:val="26"/>
          <w:szCs w:val="26"/>
          <w:lang w:val="ru-RU"/>
        </w:rPr>
        <w:sectPr w:rsidR="00274753" w:rsidRPr="00274753" w:rsidSect="00644167">
          <w:headerReference w:type="even" r:id="rId10"/>
          <w:footerReference w:type="default" r:id="rId11"/>
          <w:pgSz w:w="11906" w:h="16838"/>
          <w:pgMar w:top="1135" w:right="566" w:bottom="567" w:left="1701" w:header="720" w:footer="720" w:gutter="0"/>
          <w:cols w:space="720"/>
          <w:noEndnote/>
          <w:titlePg/>
        </w:sectPr>
      </w:pPr>
    </w:p>
    <w:p w14:paraId="7255315E" w14:textId="77777777" w:rsidR="00AE4F2B" w:rsidRDefault="00AE4F2B" w:rsidP="00AE4F2B">
      <w:pPr>
        <w:spacing w:line="276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1. </w:t>
      </w:r>
      <w:r w:rsidRPr="00012B82">
        <w:rPr>
          <w:b/>
          <w:sz w:val="28"/>
          <w:szCs w:val="28"/>
          <w:lang w:val="ru-RU"/>
        </w:rPr>
        <w:t xml:space="preserve">Паспорт </w:t>
      </w:r>
    </w:p>
    <w:p w14:paraId="4953E35A" w14:textId="77777777" w:rsidR="00AE4F2B" w:rsidRDefault="00AE4F2B" w:rsidP="00AE4F2B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012B82">
        <w:rPr>
          <w:b/>
          <w:sz w:val="28"/>
          <w:szCs w:val="28"/>
          <w:lang w:val="ru-RU"/>
        </w:rPr>
        <w:t xml:space="preserve">муниципальной программы «Энергосбережение и повышение энергетической эффективности в ЗАТО Первомайский» </w:t>
      </w:r>
    </w:p>
    <w:p w14:paraId="3245C571" w14:textId="30D6AFDE" w:rsidR="00AE4F2B" w:rsidRPr="00012B82" w:rsidRDefault="00AE4F2B" w:rsidP="00AE4F2B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012B82">
        <w:rPr>
          <w:b/>
          <w:sz w:val="28"/>
          <w:szCs w:val="28"/>
          <w:lang w:val="ru-RU"/>
        </w:rPr>
        <w:t>на 2018 - 202</w:t>
      </w:r>
      <w:r w:rsidR="00C26A8F">
        <w:rPr>
          <w:b/>
          <w:sz w:val="28"/>
          <w:szCs w:val="28"/>
          <w:lang w:val="ru-RU"/>
        </w:rPr>
        <w:t>6</w:t>
      </w:r>
      <w:r w:rsidRPr="00012B82">
        <w:rPr>
          <w:b/>
          <w:sz w:val="28"/>
          <w:szCs w:val="28"/>
          <w:lang w:val="ru-RU"/>
        </w:rPr>
        <w:t xml:space="preserve">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6310"/>
      </w:tblGrid>
      <w:tr w:rsidR="00AE4F2B" w:rsidRPr="005A3361" w14:paraId="49D67160" w14:textId="77777777" w:rsidTr="00542A83">
        <w:tc>
          <w:tcPr>
            <w:tcW w:w="3348" w:type="dxa"/>
          </w:tcPr>
          <w:p w14:paraId="39B46069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6F3DEF">
              <w:rPr>
                <w:sz w:val="28"/>
                <w:szCs w:val="28"/>
              </w:rPr>
              <w:t>Наименование</w:t>
            </w:r>
            <w:proofErr w:type="spellEnd"/>
            <w:r w:rsidRPr="006F3DE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F3DEF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99" w:type="dxa"/>
          </w:tcPr>
          <w:p w14:paraId="57E3663F" w14:textId="3B75E153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>«Энергосбережение и повышение энергетической эффективности в ЗАТО Первомайский» на 2018 - 202</w:t>
            </w:r>
            <w:r w:rsidR="00C26A8F">
              <w:rPr>
                <w:sz w:val="28"/>
                <w:szCs w:val="28"/>
                <w:lang w:val="ru-RU"/>
              </w:rPr>
              <w:t>6</w:t>
            </w:r>
            <w:r w:rsidRPr="006F3DEF">
              <w:rPr>
                <w:sz w:val="28"/>
                <w:szCs w:val="28"/>
                <w:lang w:val="ru-RU"/>
              </w:rPr>
              <w:t xml:space="preserve"> годы </w:t>
            </w:r>
          </w:p>
        </w:tc>
      </w:tr>
      <w:tr w:rsidR="00AE4F2B" w:rsidRPr="005A3361" w14:paraId="530F59F1" w14:textId="77777777" w:rsidTr="00542A83">
        <w:trPr>
          <w:trHeight w:val="634"/>
        </w:trPr>
        <w:tc>
          <w:tcPr>
            <w:tcW w:w="3348" w:type="dxa"/>
          </w:tcPr>
          <w:p w14:paraId="42C85EB2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 xml:space="preserve">Наименование </w:t>
            </w:r>
            <w:proofErr w:type="spellStart"/>
            <w:r w:rsidRPr="006F3DEF">
              <w:rPr>
                <w:sz w:val="28"/>
                <w:szCs w:val="28"/>
              </w:rPr>
              <w:t>заказчик</w:t>
            </w:r>
            <w:proofErr w:type="spellEnd"/>
            <w:r w:rsidRPr="006F3DEF">
              <w:rPr>
                <w:sz w:val="28"/>
                <w:szCs w:val="28"/>
                <w:lang w:val="ru-RU"/>
              </w:rPr>
              <w:t>а программы</w:t>
            </w:r>
          </w:p>
        </w:tc>
        <w:tc>
          <w:tcPr>
            <w:tcW w:w="6399" w:type="dxa"/>
          </w:tcPr>
          <w:p w14:paraId="1BE59EF2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>Администрация ЗАТО Первомайский Кировской области</w:t>
            </w:r>
          </w:p>
        </w:tc>
      </w:tr>
      <w:tr w:rsidR="00AE4F2B" w:rsidRPr="005A3361" w14:paraId="0825C53B" w14:textId="77777777" w:rsidTr="00542A83">
        <w:tc>
          <w:tcPr>
            <w:tcW w:w="3348" w:type="dxa"/>
          </w:tcPr>
          <w:p w14:paraId="0EFA5CF4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6F3DEF">
              <w:rPr>
                <w:sz w:val="28"/>
                <w:szCs w:val="28"/>
                <w:lang w:val="ru-RU"/>
              </w:rPr>
              <w:t xml:space="preserve">Перечень исполнителей </w:t>
            </w:r>
            <w:proofErr w:type="spellStart"/>
            <w:r w:rsidRPr="006F3DEF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99" w:type="dxa"/>
          </w:tcPr>
          <w:p w14:paraId="35CCAD6B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>Администрация ЗАТО Первомайский Кировской области, энергоснабжающие организации, потребители энергетических ресурсов</w:t>
            </w:r>
          </w:p>
        </w:tc>
      </w:tr>
      <w:tr w:rsidR="00AE4F2B" w:rsidRPr="005A3361" w14:paraId="5B6DDFE8" w14:textId="77777777" w:rsidTr="00542A83">
        <w:trPr>
          <w:trHeight w:val="814"/>
        </w:trPr>
        <w:tc>
          <w:tcPr>
            <w:tcW w:w="3348" w:type="dxa"/>
          </w:tcPr>
          <w:p w14:paraId="2C0C165E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proofErr w:type="spellStart"/>
            <w:r w:rsidRPr="006F3DEF">
              <w:rPr>
                <w:sz w:val="28"/>
                <w:szCs w:val="28"/>
              </w:rPr>
              <w:t>Цель</w:t>
            </w:r>
            <w:proofErr w:type="spellEnd"/>
            <w:r w:rsidRPr="006F3DEF">
              <w:rPr>
                <w:sz w:val="28"/>
                <w:szCs w:val="28"/>
                <w:lang w:val="ru-RU"/>
              </w:rPr>
              <w:t xml:space="preserve"> муниципальной </w:t>
            </w:r>
            <w:proofErr w:type="spellStart"/>
            <w:r w:rsidRPr="006F3DEF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99" w:type="dxa"/>
          </w:tcPr>
          <w:p w14:paraId="66C2D4E2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>Снижения затрат на энергоресурсы в бюджетном секторе, сфере ЖКХ, муниципальных предприятиях.</w:t>
            </w:r>
          </w:p>
        </w:tc>
      </w:tr>
      <w:tr w:rsidR="00AE4F2B" w:rsidRPr="005A3361" w14:paraId="05D43245" w14:textId="77777777" w:rsidTr="00542A83">
        <w:tc>
          <w:tcPr>
            <w:tcW w:w="3348" w:type="dxa"/>
          </w:tcPr>
          <w:p w14:paraId="2133A026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proofErr w:type="spellStart"/>
            <w:r w:rsidRPr="006F3DEF">
              <w:rPr>
                <w:sz w:val="28"/>
                <w:szCs w:val="28"/>
              </w:rPr>
              <w:t>Задачи</w:t>
            </w:r>
            <w:proofErr w:type="spellEnd"/>
            <w:r w:rsidRPr="006F3DEF">
              <w:rPr>
                <w:sz w:val="28"/>
                <w:szCs w:val="28"/>
                <w:lang w:val="ru-RU"/>
              </w:rPr>
              <w:t xml:space="preserve"> муниципальной </w:t>
            </w:r>
            <w:proofErr w:type="spellStart"/>
            <w:r w:rsidRPr="006F3DEF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99" w:type="dxa"/>
          </w:tcPr>
          <w:p w14:paraId="5493959D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 xml:space="preserve">Обеспечение экономии средств в бюджетном секторе, сфере </w:t>
            </w:r>
            <w:r w:rsidRPr="006F3DEF">
              <w:rPr>
                <w:bCs/>
                <w:sz w:val="28"/>
                <w:szCs w:val="28"/>
                <w:lang w:val="ru-RU"/>
              </w:rPr>
              <w:t xml:space="preserve">ЖКХ, </w:t>
            </w:r>
            <w:r w:rsidRPr="006F3DEF">
              <w:rPr>
                <w:sz w:val="28"/>
                <w:szCs w:val="28"/>
                <w:lang w:val="ru-RU"/>
              </w:rPr>
              <w:t>муниципальных предприятиях ЗАТО Первомайский за счёт:</w:t>
            </w:r>
          </w:p>
          <w:p w14:paraId="3CDF90A3" w14:textId="77777777" w:rsidR="00AE4F2B" w:rsidRPr="006F3DEF" w:rsidRDefault="00AE4F2B" w:rsidP="00542A83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>- Снижения объёмов потребления всех видов топливно-энергетических ресурсов и сокращения расходов на оплату энергоресурсов;</w:t>
            </w:r>
          </w:p>
          <w:p w14:paraId="67BC8691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>- Сокращения расходов бюджетных средств на возмещение выпадающих доходов теплоснабжающих организаций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F3DEF">
              <w:rPr>
                <w:sz w:val="28"/>
                <w:szCs w:val="28"/>
                <w:lang w:val="ru-RU"/>
              </w:rPr>
              <w:t>при регулировании тарифов;</w:t>
            </w:r>
          </w:p>
          <w:p w14:paraId="46836236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 xml:space="preserve">- Снижения удельных показателей потребления электрической, тепловой энергии, воды; </w:t>
            </w:r>
          </w:p>
          <w:p w14:paraId="395B7CEC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z w:val="28"/>
                <w:szCs w:val="28"/>
                <w:lang w:val="ru-RU"/>
              </w:rPr>
              <w:t>- Сокращения потерь тепловой и электрической энергии, воды.</w:t>
            </w:r>
          </w:p>
        </w:tc>
      </w:tr>
      <w:tr w:rsidR="00AE4F2B" w:rsidRPr="005A3361" w14:paraId="646A06A1" w14:textId="77777777" w:rsidTr="00542A83">
        <w:trPr>
          <w:trHeight w:val="632"/>
        </w:trPr>
        <w:tc>
          <w:tcPr>
            <w:tcW w:w="3348" w:type="dxa"/>
          </w:tcPr>
          <w:p w14:paraId="38992DF3" w14:textId="77777777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proofErr w:type="spellStart"/>
            <w:r w:rsidRPr="006F3DEF">
              <w:rPr>
                <w:sz w:val="28"/>
                <w:szCs w:val="28"/>
              </w:rPr>
              <w:t>Сроки</w:t>
            </w:r>
            <w:proofErr w:type="spellEnd"/>
            <w:r w:rsidRPr="006F3DE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F3DEF">
              <w:rPr>
                <w:sz w:val="28"/>
                <w:szCs w:val="28"/>
              </w:rPr>
              <w:t>реализации</w:t>
            </w:r>
            <w:proofErr w:type="spellEnd"/>
            <w:r w:rsidRPr="006F3DEF">
              <w:rPr>
                <w:sz w:val="28"/>
                <w:szCs w:val="28"/>
                <w:lang w:val="ru-RU"/>
              </w:rPr>
              <w:t xml:space="preserve"> муниципальной </w:t>
            </w:r>
            <w:proofErr w:type="spellStart"/>
            <w:r w:rsidRPr="006F3DEF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99" w:type="dxa"/>
          </w:tcPr>
          <w:p w14:paraId="6784958C" w14:textId="49E8CFB0" w:rsidR="00AE4F2B" w:rsidRPr="006F3DEF" w:rsidRDefault="00AE4F2B" w:rsidP="00542A83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6F3DEF">
              <w:rPr>
                <w:spacing w:val="-2"/>
                <w:sz w:val="28"/>
                <w:szCs w:val="28"/>
                <w:lang w:val="ru-RU"/>
              </w:rPr>
              <w:t>Срок реализации муниципальной программы – 2018 – 202</w:t>
            </w:r>
            <w:r w:rsidR="00C26A8F">
              <w:rPr>
                <w:spacing w:val="-2"/>
                <w:sz w:val="28"/>
                <w:szCs w:val="28"/>
                <w:lang w:val="ru-RU"/>
              </w:rPr>
              <w:t>6</w:t>
            </w:r>
            <w:r w:rsidRPr="006F3DEF">
              <w:rPr>
                <w:spacing w:val="-2"/>
                <w:sz w:val="28"/>
                <w:szCs w:val="28"/>
                <w:lang w:val="ru-RU"/>
              </w:rPr>
              <w:t xml:space="preserve"> годы</w:t>
            </w:r>
            <w:r w:rsidRPr="006F3DEF">
              <w:rPr>
                <w:sz w:val="28"/>
                <w:szCs w:val="28"/>
                <w:lang w:val="ru-RU"/>
              </w:rPr>
              <w:t>, разделение на этапы не предусматривается.</w:t>
            </w:r>
          </w:p>
        </w:tc>
      </w:tr>
    </w:tbl>
    <w:p w14:paraId="528D4879" w14:textId="77777777" w:rsidR="00AE4F2B" w:rsidRDefault="00AE4F2B" w:rsidP="00AE4F2B">
      <w:pPr>
        <w:spacing w:before="480" w:line="276" w:lineRule="auto"/>
        <w:jc w:val="center"/>
        <w:rPr>
          <w:b/>
          <w:sz w:val="28"/>
          <w:szCs w:val="28"/>
          <w:lang w:val="ru-RU"/>
        </w:rPr>
      </w:pPr>
    </w:p>
    <w:p w14:paraId="112218B6" w14:textId="77777777" w:rsidR="00AE4F2B" w:rsidRDefault="00AE4F2B" w:rsidP="00AE4F2B">
      <w:pPr>
        <w:spacing w:before="480" w:line="276" w:lineRule="auto"/>
        <w:jc w:val="center"/>
        <w:rPr>
          <w:b/>
          <w:sz w:val="28"/>
          <w:szCs w:val="28"/>
          <w:lang w:val="ru-RU"/>
        </w:rPr>
      </w:pPr>
    </w:p>
    <w:p w14:paraId="641AADEB" w14:textId="77777777" w:rsidR="00AE4F2B" w:rsidRDefault="00AE4F2B" w:rsidP="00AE4F2B">
      <w:pPr>
        <w:spacing w:before="480" w:line="276" w:lineRule="auto"/>
        <w:jc w:val="center"/>
        <w:rPr>
          <w:b/>
          <w:sz w:val="28"/>
          <w:szCs w:val="28"/>
          <w:lang w:val="ru-RU"/>
        </w:rPr>
      </w:pPr>
    </w:p>
    <w:p w14:paraId="6E8F0C3A" w14:textId="77777777" w:rsidR="00AE4F2B" w:rsidRDefault="00AE4F2B" w:rsidP="00AE4F2B">
      <w:pPr>
        <w:spacing w:before="480" w:line="276" w:lineRule="auto"/>
        <w:jc w:val="center"/>
        <w:rPr>
          <w:b/>
          <w:sz w:val="28"/>
          <w:szCs w:val="28"/>
          <w:lang w:val="ru-RU"/>
        </w:rPr>
      </w:pPr>
    </w:p>
    <w:p w14:paraId="00D4F094" w14:textId="4BA83152" w:rsidR="00AE4F2B" w:rsidRDefault="00AE4F2B" w:rsidP="00AE4F2B">
      <w:pPr>
        <w:spacing w:before="480" w:line="276" w:lineRule="auto"/>
        <w:jc w:val="center"/>
        <w:rPr>
          <w:b/>
          <w:sz w:val="28"/>
          <w:szCs w:val="28"/>
          <w:lang w:val="ru-RU"/>
        </w:rPr>
      </w:pPr>
      <w:r w:rsidRPr="00B80FA5">
        <w:rPr>
          <w:b/>
          <w:sz w:val="28"/>
          <w:szCs w:val="28"/>
          <w:lang w:val="ru-RU"/>
        </w:rPr>
        <w:lastRenderedPageBreak/>
        <w:t>Объемы и источники финансирования муниципальной программы</w:t>
      </w:r>
    </w:p>
    <w:p w14:paraId="065D8781" w14:textId="794F2192" w:rsidR="00E36B9F" w:rsidRDefault="00160357" w:rsidP="00160357">
      <w:pPr>
        <w:spacing w:line="276" w:lineRule="auto"/>
        <w:jc w:val="center"/>
        <w:rPr>
          <w:i/>
          <w:sz w:val="22"/>
          <w:szCs w:val="22"/>
          <w:lang w:val="ru-RU"/>
        </w:rPr>
      </w:pPr>
      <w:r w:rsidRPr="004C5457">
        <w:rPr>
          <w:i/>
          <w:sz w:val="22"/>
          <w:szCs w:val="22"/>
          <w:lang w:val="ru-RU"/>
        </w:rPr>
        <w:t>(в редакции постановлени</w:t>
      </w:r>
      <w:r>
        <w:rPr>
          <w:i/>
          <w:sz w:val="22"/>
          <w:szCs w:val="22"/>
          <w:lang w:val="ru-RU"/>
        </w:rPr>
        <w:t>я</w:t>
      </w:r>
      <w:r w:rsidRPr="004C5457">
        <w:rPr>
          <w:i/>
          <w:sz w:val="22"/>
          <w:szCs w:val="22"/>
          <w:lang w:val="ru-RU"/>
        </w:rPr>
        <w:t xml:space="preserve"> администрации ЗАТО Первомайский</w:t>
      </w:r>
      <w:r w:rsidR="00E36B9F" w:rsidRPr="00E36B9F">
        <w:rPr>
          <w:i/>
          <w:sz w:val="22"/>
          <w:szCs w:val="22"/>
          <w:lang w:val="ru-RU"/>
        </w:rPr>
        <w:t xml:space="preserve"> от 01.02.2022 № 18</w:t>
      </w:r>
      <w:r w:rsidR="00E36B9F">
        <w:rPr>
          <w:i/>
          <w:sz w:val="22"/>
          <w:szCs w:val="22"/>
          <w:lang w:val="ru-RU"/>
        </w:rPr>
        <w:t>,</w:t>
      </w:r>
      <w:r w:rsidRPr="004C5457">
        <w:rPr>
          <w:i/>
          <w:sz w:val="22"/>
          <w:szCs w:val="22"/>
          <w:lang w:val="ru-RU"/>
        </w:rPr>
        <w:t xml:space="preserve"> </w:t>
      </w:r>
    </w:p>
    <w:p w14:paraId="0E78E2B2" w14:textId="67E08CD2" w:rsidR="00160357" w:rsidRDefault="00160357" w:rsidP="00160357">
      <w:pPr>
        <w:spacing w:line="276" w:lineRule="auto"/>
        <w:jc w:val="center"/>
        <w:rPr>
          <w:i/>
          <w:sz w:val="22"/>
          <w:szCs w:val="22"/>
          <w:lang w:val="ru-RU"/>
        </w:rPr>
      </w:pPr>
      <w:r w:rsidRPr="00D257C1">
        <w:rPr>
          <w:i/>
          <w:sz w:val="22"/>
          <w:szCs w:val="22"/>
          <w:lang w:val="ru-RU"/>
        </w:rPr>
        <w:t xml:space="preserve">от </w:t>
      </w:r>
      <w:r>
        <w:rPr>
          <w:i/>
          <w:sz w:val="22"/>
          <w:szCs w:val="22"/>
          <w:lang w:val="ru-RU"/>
        </w:rPr>
        <w:t>20</w:t>
      </w:r>
      <w:r w:rsidRPr="00D257C1">
        <w:rPr>
          <w:i/>
          <w:sz w:val="22"/>
          <w:szCs w:val="22"/>
          <w:lang w:val="ru-RU"/>
        </w:rPr>
        <w:t>.0</w:t>
      </w:r>
      <w:r>
        <w:rPr>
          <w:i/>
          <w:sz w:val="22"/>
          <w:szCs w:val="22"/>
          <w:lang w:val="ru-RU"/>
        </w:rPr>
        <w:t>4</w:t>
      </w:r>
      <w:r w:rsidRPr="00D257C1">
        <w:rPr>
          <w:i/>
          <w:sz w:val="22"/>
          <w:szCs w:val="22"/>
          <w:lang w:val="ru-RU"/>
        </w:rPr>
        <w:t xml:space="preserve">.2022 № </w:t>
      </w:r>
      <w:r>
        <w:rPr>
          <w:i/>
          <w:sz w:val="22"/>
          <w:szCs w:val="22"/>
          <w:lang w:val="ru-RU"/>
        </w:rPr>
        <w:t>8</w:t>
      </w:r>
      <w:r w:rsidRPr="00D257C1">
        <w:rPr>
          <w:i/>
          <w:sz w:val="22"/>
          <w:szCs w:val="22"/>
          <w:lang w:val="ru-RU"/>
        </w:rPr>
        <w:t>8</w:t>
      </w:r>
      <w:r w:rsidR="00262053">
        <w:rPr>
          <w:i/>
          <w:sz w:val="22"/>
          <w:szCs w:val="22"/>
          <w:lang w:val="ru-RU"/>
        </w:rPr>
        <w:t>,</w:t>
      </w:r>
      <w:r w:rsidR="00262053" w:rsidRPr="00262053">
        <w:rPr>
          <w:lang w:val="ru-RU"/>
        </w:rPr>
        <w:t xml:space="preserve"> </w:t>
      </w:r>
      <w:r w:rsidR="00262053" w:rsidRPr="00262053">
        <w:rPr>
          <w:i/>
          <w:sz w:val="22"/>
          <w:szCs w:val="22"/>
          <w:lang w:val="ru-RU"/>
        </w:rPr>
        <w:t>от 18.08.2022 № 170</w:t>
      </w:r>
      <w:r w:rsidR="000E2477">
        <w:rPr>
          <w:i/>
          <w:sz w:val="22"/>
          <w:szCs w:val="22"/>
          <w:lang w:val="ru-RU"/>
        </w:rPr>
        <w:t>,</w:t>
      </w:r>
      <w:r w:rsidR="000E2477" w:rsidRPr="000E2477">
        <w:rPr>
          <w:i/>
          <w:sz w:val="22"/>
          <w:szCs w:val="22"/>
          <w:lang w:val="ru-RU"/>
        </w:rPr>
        <w:t xml:space="preserve"> </w:t>
      </w:r>
      <w:r w:rsidR="000E2477">
        <w:rPr>
          <w:i/>
          <w:sz w:val="22"/>
          <w:szCs w:val="22"/>
          <w:lang w:val="ru-RU"/>
        </w:rPr>
        <w:t>от 18.10.2022 № 211</w:t>
      </w:r>
      <w:r w:rsidR="00633E38">
        <w:rPr>
          <w:i/>
          <w:sz w:val="22"/>
          <w:szCs w:val="22"/>
          <w:lang w:val="ru-RU"/>
        </w:rPr>
        <w:t>,</w:t>
      </w:r>
      <w:r w:rsidR="00633E38" w:rsidRPr="00633E38">
        <w:rPr>
          <w:i/>
          <w:sz w:val="22"/>
          <w:szCs w:val="22"/>
          <w:lang w:val="ru-RU"/>
        </w:rPr>
        <w:t xml:space="preserve"> </w:t>
      </w:r>
      <w:r w:rsidR="00633E38" w:rsidRPr="00F90638">
        <w:rPr>
          <w:i/>
          <w:sz w:val="22"/>
          <w:szCs w:val="22"/>
          <w:lang w:val="ru-RU"/>
        </w:rPr>
        <w:t>от 2</w:t>
      </w:r>
      <w:r w:rsidR="00633E38">
        <w:rPr>
          <w:i/>
          <w:sz w:val="22"/>
          <w:szCs w:val="22"/>
          <w:lang w:val="ru-RU"/>
        </w:rPr>
        <w:t>8</w:t>
      </w:r>
      <w:r w:rsidR="00633E38" w:rsidRPr="00F90638">
        <w:rPr>
          <w:i/>
          <w:sz w:val="22"/>
          <w:szCs w:val="22"/>
          <w:lang w:val="ru-RU"/>
        </w:rPr>
        <w:t>.</w:t>
      </w:r>
      <w:r w:rsidR="00633E38">
        <w:rPr>
          <w:i/>
          <w:sz w:val="22"/>
          <w:szCs w:val="22"/>
          <w:lang w:val="ru-RU"/>
        </w:rPr>
        <w:t>12</w:t>
      </w:r>
      <w:r w:rsidR="00633E38" w:rsidRPr="00F90638">
        <w:rPr>
          <w:i/>
          <w:sz w:val="22"/>
          <w:szCs w:val="22"/>
          <w:lang w:val="ru-RU"/>
        </w:rPr>
        <w:t xml:space="preserve">.2022 № </w:t>
      </w:r>
      <w:r w:rsidR="00633E38">
        <w:rPr>
          <w:i/>
          <w:sz w:val="22"/>
          <w:szCs w:val="22"/>
          <w:lang w:val="ru-RU"/>
        </w:rPr>
        <w:t>27</w:t>
      </w:r>
      <w:r w:rsidR="00633E38" w:rsidRPr="00F90638">
        <w:rPr>
          <w:i/>
          <w:sz w:val="22"/>
          <w:szCs w:val="22"/>
          <w:lang w:val="ru-RU"/>
        </w:rPr>
        <w:t>8</w:t>
      </w:r>
      <w:r w:rsidR="009A7BC6">
        <w:rPr>
          <w:i/>
          <w:sz w:val="22"/>
          <w:szCs w:val="22"/>
          <w:lang w:val="ru-RU"/>
        </w:rPr>
        <w:t>, от 10.05.2023 № 55</w:t>
      </w:r>
      <w:r w:rsidR="00DA30A8">
        <w:rPr>
          <w:i/>
          <w:sz w:val="22"/>
          <w:szCs w:val="22"/>
          <w:lang w:val="ru-RU"/>
        </w:rPr>
        <w:t>, от 22.06.2023 №77</w:t>
      </w:r>
      <w:r w:rsidR="00C26A8F">
        <w:rPr>
          <w:i/>
          <w:sz w:val="22"/>
          <w:szCs w:val="22"/>
          <w:lang w:val="ru-RU"/>
        </w:rPr>
        <w:t>, от 11.08.2023 №103</w:t>
      </w:r>
      <w:r w:rsidR="005A3361">
        <w:rPr>
          <w:i/>
          <w:sz w:val="22"/>
          <w:szCs w:val="22"/>
          <w:lang w:val="ru-RU"/>
        </w:rPr>
        <w:t xml:space="preserve">, </w:t>
      </w:r>
      <w:r w:rsidR="005A3361">
        <w:rPr>
          <w:i/>
          <w:sz w:val="22"/>
          <w:szCs w:val="22"/>
          <w:lang w:val="ru-RU"/>
        </w:rPr>
        <w:t>от 14.02.2024 №22</w:t>
      </w:r>
      <w:r w:rsidRPr="00DA30A8">
        <w:rPr>
          <w:i/>
          <w:sz w:val="22"/>
          <w:szCs w:val="22"/>
          <w:lang w:val="ru-RU"/>
        </w:rPr>
        <w:t>)</w:t>
      </w:r>
    </w:p>
    <w:p w14:paraId="3F0A9C24" w14:textId="77777777" w:rsidR="0086614E" w:rsidRPr="00160357" w:rsidRDefault="0086614E" w:rsidP="00160357">
      <w:pPr>
        <w:spacing w:line="276" w:lineRule="auto"/>
        <w:jc w:val="center"/>
        <w:rPr>
          <w:i/>
          <w:sz w:val="22"/>
          <w:szCs w:val="22"/>
          <w:lang w:val="ru-RU"/>
        </w:rPr>
      </w:pP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2"/>
        <w:gridCol w:w="1399"/>
        <w:gridCol w:w="1473"/>
        <w:gridCol w:w="1420"/>
        <w:gridCol w:w="991"/>
        <w:gridCol w:w="989"/>
        <w:gridCol w:w="993"/>
      </w:tblGrid>
      <w:tr w:rsidR="00B80FA5" w:rsidRPr="00256E3F" w14:paraId="362E2326" w14:textId="77777777" w:rsidTr="00A62AF6">
        <w:trPr>
          <w:trHeight w:val="283"/>
          <w:jc w:val="center"/>
        </w:trPr>
        <w:tc>
          <w:tcPr>
            <w:tcW w:w="1203" w:type="pct"/>
            <w:vMerge w:val="restart"/>
            <w:vAlign w:val="center"/>
          </w:tcPr>
          <w:p w14:paraId="1F5F4F40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>Годы реализации муниципальной программы</w:t>
            </w:r>
          </w:p>
        </w:tc>
        <w:tc>
          <w:tcPr>
            <w:tcW w:w="3797" w:type="pct"/>
            <w:gridSpan w:val="6"/>
            <w:vAlign w:val="center"/>
          </w:tcPr>
          <w:p w14:paraId="26701DA6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>Наименование источника финансирования (тыс. руб.)</w:t>
            </w:r>
          </w:p>
        </w:tc>
      </w:tr>
      <w:tr w:rsidR="00B80FA5" w:rsidRPr="00256E3F" w14:paraId="59F5C858" w14:textId="77777777" w:rsidTr="00A62AF6">
        <w:trPr>
          <w:trHeight w:val="283"/>
          <w:jc w:val="center"/>
        </w:trPr>
        <w:tc>
          <w:tcPr>
            <w:tcW w:w="1203" w:type="pct"/>
            <w:vMerge/>
          </w:tcPr>
          <w:p w14:paraId="23074B56" w14:textId="77777777" w:rsidR="00B80FA5" w:rsidRPr="00256E3F" w:rsidRDefault="00B80FA5" w:rsidP="00A62AF6">
            <w:pPr>
              <w:spacing w:after="160" w:line="276" w:lineRule="auto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1" w:type="pct"/>
            <w:vMerge w:val="restart"/>
            <w:textDirection w:val="btLr"/>
            <w:vAlign w:val="center"/>
          </w:tcPr>
          <w:p w14:paraId="69E1F69C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>Всего, за счет всех источников финансирования</w:t>
            </w:r>
          </w:p>
        </w:tc>
        <w:tc>
          <w:tcPr>
            <w:tcW w:w="3066" w:type="pct"/>
            <w:gridSpan w:val="5"/>
            <w:vAlign w:val="center"/>
          </w:tcPr>
          <w:p w14:paraId="1CBEACBE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>в том числе</w:t>
            </w:r>
          </w:p>
        </w:tc>
      </w:tr>
      <w:tr w:rsidR="00B80FA5" w:rsidRPr="00256E3F" w14:paraId="6DAB7E63" w14:textId="77777777" w:rsidTr="00A62AF6">
        <w:trPr>
          <w:trHeight w:val="283"/>
          <w:jc w:val="center"/>
        </w:trPr>
        <w:tc>
          <w:tcPr>
            <w:tcW w:w="1203" w:type="pct"/>
            <w:vMerge/>
          </w:tcPr>
          <w:p w14:paraId="4513B135" w14:textId="77777777" w:rsidR="00B80FA5" w:rsidRPr="00256E3F" w:rsidRDefault="00B80FA5" w:rsidP="00A62AF6">
            <w:pPr>
              <w:spacing w:after="160" w:line="276" w:lineRule="auto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1" w:type="pct"/>
            <w:vMerge/>
          </w:tcPr>
          <w:p w14:paraId="1F8224E8" w14:textId="77777777" w:rsidR="00B80FA5" w:rsidRPr="00256E3F" w:rsidRDefault="00B80FA5" w:rsidP="00A62AF6">
            <w:pPr>
              <w:spacing w:after="160" w:line="276" w:lineRule="auto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70" w:type="pct"/>
            <w:vMerge w:val="restart"/>
            <w:textDirection w:val="btLr"/>
            <w:vAlign w:val="center"/>
          </w:tcPr>
          <w:p w14:paraId="5ECEAC46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 xml:space="preserve">1. Всего, за счет бюджета муниципального образования </w:t>
            </w:r>
          </w:p>
        </w:tc>
        <w:tc>
          <w:tcPr>
            <w:tcW w:w="1777" w:type="pct"/>
            <w:gridSpan w:val="3"/>
            <w:vAlign w:val="center"/>
          </w:tcPr>
          <w:p w14:paraId="39B3EB06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>из них</w:t>
            </w:r>
          </w:p>
        </w:tc>
        <w:tc>
          <w:tcPr>
            <w:tcW w:w="519" w:type="pct"/>
            <w:vMerge w:val="restart"/>
            <w:textDirection w:val="btLr"/>
            <w:vAlign w:val="center"/>
          </w:tcPr>
          <w:p w14:paraId="464C06BE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ind w:left="113" w:right="113"/>
              <w:jc w:val="center"/>
              <w:rPr>
                <w:sz w:val="22"/>
                <w:szCs w:val="22"/>
              </w:rPr>
            </w:pPr>
            <w:r w:rsidRPr="00256E3F">
              <w:rPr>
                <w:sz w:val="22"/>
                <w:szCs w:val="22"/>
              </w:rPr>
              <w:t xml:space="preserve">2. </w:t>
            </w:r>
            <w:proofErr w:type="spellStart"/>
            <w:r w:rsidRPr="00256E3F">
              <w:rPr>
                <w:sz w:val="22"/>
                <w:szCs w:val="22"/>
              </w:rPr>
              <w:t>За</w:t>
            </w:r>
            <w:proofErr w:type="spellEnd"/>
            <w:r w:rsidRPr="00256E3F">
              <w:rPr>
                <w:sz w:val="22"/>
                <w:szCs w:val="22"/>
              </w:rPr>
              <w:t xml:space="preserve"> </w:t>
            </w:r>
            <w:proofErr w:type="spellStart"/>
            <w:r w:rsidRPr="00256E3F">
              <w:rPr>
                <w:sz w:val="22"/>
                <w:szCs w:val="22"/>
              </w:rPr>
              <w:t>счет</w:t>
            </w:r>
            <w:proofErr w:type="spellEnd"/>
            <w:r w:rsidRPr="00256E3F">
              <w:rPr>
                <w:sz w:val="22"/>
                <w:szCs w:val="22"/>
              </w:rPr>
              <w:t xml:space="preserve"> </w:t>
            </w:r>
            <w:proofErr w:type="spellStart"/>
            <w:r w:rsidRPr="00256E3F">
              <w:rPr>
                <w:sz w:val="22"/>
                <w:szCs w:val="22"/>
              </w:rPr>
              <w:t>других</w:t>
            </w:r>
            <w:proofErr w:type="spellEnd"/>
            <w:r w:rsidRPr="00256E3F">
              <w:rPr>
                <w:sz w:val="22"/>
                <w:szCs w:val="22"/>
              </w:rPr>
              <w:t xml:space="preserve"> </w:t>
            </w:r>
            <w:proofErr w:type="spellStart"/>
            <w:r w:rsidRPr="00256E3F">
              <w:rPr>
                <w:sz w:val="22"/>
                <w:szCs w:val="22"/>
              </w:rPr>
              <w:t>источников</w:t>
            </w:r>
            <w:proofErr w:type="spellEnd"/>
            <w:r w:rsidRPr="00256E3F">
              <w:rPr>
                <w:sz w:val="22"/>
                <w:szCs w:val="22"/>
              </w:rPr>
              <w:t xml:space="preserve"> </w:t>
            </w:r>
            <w:hyperlink w:anchor="P387" w:history="1">
              <w:r w:rsidRPr="00256E3F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</w:tr>
      <w:tr w:rsidR="00B80FA5" w:rsidRPr="00256E3F" w14:paraId="5F1E3C2B" w14:textId="77777777" w:rsidTr="00A62AF6">
        <w:trPr>
          <w:cantSplit/>
          <w:trHeight w:val="2916"/>
          <w:jc w:val="center"/>
        </w:trPr>
        <w:tc>
          <w:tcPr>
            <w:tcW w:w="1203" w:type="pct"/>
            <w:vMerge/>
          </w:tcPr>
          <w:p w14:paraId="671C9439" w14:textId="77777777" w:rsidR="00B80FA5" w:rsidRPr="00256E3F" w:rsidRDefault="00B80FA5" w:rsidP="00A62AF6">
            <w:pPr>
              <w:spacing w:after="16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vMerge/>
          </w:tcPr>
          <w:p w14:paraId="4E6F3D13" w14:textId="77777777" w:rsidR="00B80FA5" w:rsidRPr="00256E3F" w:rsidRDefault="00B80FA5" w:rsidP="00A62AF6">
            <w:pPr>
              <w:spacing w:after="16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vMerge/>
          </w:tcPr>
          <w:p w14:paraId="1C86F119" w14:textId="77777777" w:rsidR="00B80FA5" w:rsidRPr="00256E3F" w:rsidRDefault="00B80FA5" w:rsidP="00A62AF6">
            <w:pPr>
              <w:spacing w:after="16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2" w:type="pct"/>
            <w:textDirection w:val="btLr"/>
            <w:vAlign w:val="center"/>
          </w:tcPr>
          <w:p w14:paraId="7FDC14D5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>1.1. За счет собственных доходов бюджета</w:t>
            </w:r>
          </w:p>
        </w:tc>
        <w:tc>
          <w:tcPr>
            <w:tcW w:w="518" w:type="pct"/>
            <w:textDirection w:val="btLr"/>
            <w:vAlign w:val="center"/>
          </w:tcPr>
          <w:p w14:paraId="39183DE5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>1.2. За счет межбюджетных трансфертов из федерального бюджета</w:t>
            </w:r>
          </w:p>
        </w:tc>
        <w:tc>
          <w:tcPr>
            <w:tcW w:w="517" w:type="pct"/>
            <w:textDirection w:val="btLr"/>
            <w:vAlign w:val="center"/>
          </w:tcPr>
          <w:p w14:paraId="720B403F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256E3F">
              <w:rPr>
                <w:sz w:val="22"/>
                <w:szCs w:val="22"/>
                <w:lang w:val="ru-RU"/>
              </w:rPr>
              <w:t>1.3. За счет межбюджетных трансфертов из областного бюджета</w:t>
            </w:r>
          </w:p>
        </w:tc>
        <w:tc>
          <w:tcPr>
            <w:tcW w:w="519" w:type="pct"/>
            <w:vMerge/>
          </w:tcPr>
          <w:p w14:paraId="34ACAAB9" w14:textId="77777777" w:rsidR="00B80FA5" w:rsidRPr="00256E3F" w:rsidRDefault="00B80FA5" w:rsidP="00A62AF6">
            <w:pPr>
              <w:spacing w:after="160" w:line="276" w:lineRule="auto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</w:tr>
      <w:tr w:rsidR="00B80FA5" w:rsidRPr="00256E3F" w14:paraId="3DE3CDB3" w14:textId="77777777" w:rsidTr="00A62AF6">
        <w:trPr>
          <w:trHeight w:val="283"/>
          <w:jc w:val="center"/>
        </w:trPr>
        <w:tc>
          <w:tcPr>
            <w:tcW w:w="1203" w:type="pct"/>
          </w:tcPr>
          <w:p w14:paraId="25F729F8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 w:rsidRPr="00256E3F">
              <w:rPr>
                <w:sz w:val="18"/>
                <w:szCs w:val="18"/>
                <w:lang w:val="ru-RU"/>
              </w:rPr>
              <w:t xml:space="preserve">Энергосбережение и повышение энергетической эффективности в ЗАТО Первомайский </w:t>
            </w:r>
          </w:p>
          <w:p w14:paraId="1611DB99" w14:textId="77777777" w:rsidR="00B80FA5" w:rsidRPr="00256E3F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 w:rsidRPr="00256E3F">
              <w:rPr>
                <w:sz w:val="18"/>
                <w:szCs w:val="18"/>
                <w:lang w:val="ru-RU"/>
              </w:rPr>
              <w:t>на 2018 - 202</w:t>
            </w:r>
            <w:r>
              <w:rPr>
                <w:sz w:val="18"/>
                <w:szCs w:val="18"/>
              </w:rPr>
              <w:t>6</w:t>
            </w:r>
            <w:r w:rsidRPr="00256E3F">
              <w:rPr>
                <w:sz w:val="18"/>
                <w:szCs w:val="18"/>
                <w:lang w:val="ru-RU"/>
              </w:rPr>
              <w:t xml:space="preserve"> годы</w:t>
            </w:r>
          </w:p>
        </w:tc>
        <w:tc>
          <w:tcPr>
            <w:tcW w:w="731" w:type="pct"/>
            <w:vAlign w:val="center"/>
          </w:tcPr>
          <w:p w14:paraId="46224184" w14:textId="77777777" w:rsidR="00B80FA5" w:rsidRPr="00C60581" w:rsidRDefault="00B80FA5" w:rsidP="00A62AF6">
            <w:pPr>
              <w:jc w:val="center"/>
              <w:rPr>
                <w:b/>
                <w:bCs/>
                <w:sz w:val="28"/>
                <w:szCs w:val="28"/>
                <w:highlight w:val="yellow"/>
                <w:lang w:val="ru-RU"/>
              </w:rPr>
            </w:pPr>
            <w:r w:rsidRPr="00C60581">
              <w:rPr>
                <w:b/>
                <w:bCs/>
                <w:sz w:val="28"/>
                <w:szCs w:val="28"/>
                <w:lang w:val="ru-RU"/>
              </w:rPr>
              <w:t>15110,8</w:t>
            </w:r>
            <w:r>
              <w:rPr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770" w:type="pct"/>
            <w:vAlign w:val="center"/>
          </w:tcPr>
          <w:p w14:paraId="2B3842FD" w14:textId="77777777" w:rsidR="00B80FA5" w:rsidRPr="00C60581" w:rsidRDefault="00B80FA5" w:rsidP="00A62AF6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C60581">
              <w:rPr>
                <w:b/>
                <w:bCs/>
                <w:sz w:val="28"/>
                <w:szCs w:val="28"/>
                <w:lang w:val="ru-RU"/>
              </w:rPr>
              <w:t>15110,8</w:t>
            </w:r>
            <w:r>
              <w:rPr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742" w:type="pct"/>
            <w:vAlign w:val="center"/>
          </w:tcPr>
          <w:p w14:paraId="286EBC2D" w14:textId="77777777" w:rsidR="00B80FA5" w:rsidRPr="00C60581" w:rsidRDefault="00B80FA5" w:rsidP="00A62AF6">
            <w:pPr>
              <w:jc w:val="center"/>
              <w:rPr>
                <w:b/>
                <w:bCs/>
                <w:sz w:val="28"/>
                <w:szCs w:val="28"/>
                <w:highlight w:val="yellow"/>
                <w:lang w:val="ru-RU"/>
              </w:rPr>
            </w:pPr>
            <w:r w:rsidRPr="00C60581">
              <w:rPr>
                <w:b/>
                <w:bCs/>
                <w:sz w:val="28"/>
                <w:szCs w:val="28"/>
                <w:lang w:val="ru-RU"/>
              </w:rPr>
              <w:t>15110,8</w:t>
            </w:r>
            <w:r>
              <w:rPr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518" w:type="pct"/>
            <w:vAlign w:val="center"/>
          </w:tcPr>
          <w:p w14:paraId="3B35E323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5001D3">
              <w:rPr>
                <w:b/>
                <w:sz w:val="28"/>
                <w:szCs w:val="28"/>
                <w:lang w:val="ru-RU"/>
              </w:rPr>
              <w:t>0,00</w:t>
            </w:r>
          </w:p>
        </w:tc>
        <w:tc>
          <w:tcPr>
            <w:tcW w:w="517" w:type="pct"/>
            <w:vAlign w:val="center"/>
          </w:tcPr>
          <w:p w14:paraId="1D5798EC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5001D3">
              <w:rPr>
                <w:b/>
                <w:sz w:val="28"/>
                <w:szCs w:val="28"/>
                <w:lang w:val="ru-RU"/>
              </w:rPr>
              <w:t>0,00</w:t>
            </w:r>
          </w:p>
        </w:tc>
        <w:tc>
          <w:tcPr>
            <w:tcW w:w="519" w:type="pct"/>
            <w:vAlign w:val="center"/>
          </w:tcPr>
          <w:p w14:paraId="44925C18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5001D3">
              <w:rPr>
                <w:b/>
                <w:sz w:val="28"/>
                <w:szCs w:val="28"/>
                <w:lang w:val="ru-RU"/>
              </w:rPr>
              <w:t>0,00</w:t>
            </w:r>
          </w:p>
        </w:tc>
      </w:tr>
      <w:tr w:rsidR="00B80FA5" w:rsidRPr="00256E3F" w14:paraId="65336BD8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675722B8" w14:textId="77777777" w:rsidR="00B80FA5" w:rsidRPr="005F6B76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5F6B76">
              <w:rPr>
                <w:sz w:val="28"/>
                <w:szCs w:val="28"/>
              </w:rPr>
              <w:t>201</w:t>
            </w:r>
            <w:r w:rsidRPr="005F6B76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731" w:type="pct"/>
          </w:tcPr>
          <w:p w14:paraId="14DBCCC1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F6B76">
              <w:rPr>
                <w:sz w:val="28"/>
                <w:szCs w:val="28"/>
                <w:lang w:val="ru-RU"/>
              </w:rPr>
              <w:t>2656,05</w:t>
            </w:r>
          </w:p>
        </w:tc>
        <w:tc>
          <w:tcPr>
            <w:tcW w:w="770" w:type="pct"/>
          </w:tcPr>
          <w:p w14:paraId="4F4ACEC5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F6B76">
              <w:rPr>
                <w:sz w:val="28"/>
                <w:szCs w:val="28"/>
                <w:lang w:val="ru-RU"/>
              </w:rPr>
              <w:t>2656,05</w:t>
            </w:r>
          </w:p>
        </w:tc>
        <w:tc>
          <w:tcPr>
            <w:tcW w:w="742" w:type="pct"/>
          </w:tcPr>
          <w:p w14:paraId="03EB406D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F6B76">
              <w:rPr>
                <w:sz w:val="28"/>
                <w:szCs w:val="28"/>
                <w:lang w:val="ru-RU"/>
              </w:rPr>
              <w:t>2656,05</w:t>
            </w:r>
          </w:p>
        </w:tc>
        <w:tc>
          <w:tcPr>
            <w:tcW w:w="518" w:type="pct"/>
          </w:tcPr>
          <w:p w14:paraId="73133570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F6B76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7" w:type="pct"/>
          </w:tcPr>
          <w:p w14:paraId="42F61175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F6B76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9" w:type="pct"/>
          </w:tcPr>
          <w:p w14:paraId="7508946F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F6B76">
              <w:rPr>
                <w:sz w:val="28"/>
                <w:szCs w:val="28"/>
                <w:lang w:val="ru-RU"/>
              </w:rPr>
              <w:t>0,00</w:t>
            </w:r>
          </w:p>
        </w:tc>
      </w:tr>
      <w:tr w:rsidR="00B80FA5" w:rsidRPr="00256E3F" w14:paraId="4B14A303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00BD31B0" w14:textId="77777777" w:rsidR="00B80FA5" w:rsidRPr="005F6B76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5001D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731" w:type="pct"/>
          </w:tcPr>
          <w:p w14:paraId="7527D5D8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202,62</w:t>
            </w:r>
          </w:p>
        </w:tc>
        <w:tc>
          <w:tcPr>
            <w:tcW w:w="770" w:type="pct"/>
          </w:tcPr>
          <w:p w14:paraId="1443C66B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202,62</w:t>
            </w:r>
          </w:p>
        </w:tc>
        <w:tc>
          <w:tcPr>
            <w:tcW w:w="742" w:type="pct"/>
          </w:tcPr>
          <w:p w14:paraId="071FBB22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202,62</w:t>
            </w:r>
          </w:p>
        </w:tc>
        <w:tc>
          <w:tcPr>
            <w:tcW w:w="518" w:type="pct"/>
          </w:tcPr>
          <w:p w14:paraId="675ACD08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</w:rPr>
              <w:t>0</w:t>
            </w:r>
            <w:r w:rsidRPr="005001D3">
              <w:rPr>
                <w:sz w:val="28"/>
                <w:szCs w:val="28"/>
                <w:lang w:val="ru-RU"/>
              </w:rPr>
              <w:t>,00</w:t>
            </w:r>
          </w:p>
        </w:tc>
        <w:tc>
          <w:tcPr>
            <w:tcW w:w="517" w:type="pct"/>
          </w:tcPr>
          <w:p w14:paraId="2178A943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</w:rPr>
              <w:t>0</w:t>
            </w:r>
            <w:r w:rsidRPr="005001D3">
              <w:rPr>
                <w:sz w:val="28"/>
                <w:szCs w:val="28"/>
                <w:lang w:val="ru-RU"/>
              </w:rPr>
              <w:t>,00</w:t>
            </w:r>
          </w:p>
        </w:tc>
        <w:tc>
          <w:tcPr>
            <w:tcW w:w="519" w:type="pct"/>
          </w:tcPr>
          <w:p w14:paraId="2D0244C2" w14:textId="77777777" w:rsidR="00B80FA5" w:rsidRPr="005F6B76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</w:rPr>
              <w:t>0</w:t>
            </w:r>
            <w:r w:rsidRPr="005001D3">
              <w:rPr>
                <w:sz w:val="28"/>
                <w:szCs w:val="28"/>
                <w:lang w:val="ru-RU"/>
              </w:rPr>
              <w:t>,00</w:t>
            </w:r>
          </w:p>
        </w:tc>
      </w:tr>
      <w:tr w:rsidR="00B80FA5" w:rsidRPr="00256E3F" w14:paraId="3C2DED09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71BE9070" w14:textId="77777777" w:rsidR="00B80FA5" w:rsidRPr="005001D3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202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731" w:type="pct"/>
          </w:tcPr>
          <w:p w14:paraId="36B81D89" w14:textId="77777777" w:rsidR="00B80FA5" w:rsidRPr="0078740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55</w:t>
            </w:r>
            <w:r w:rsidRPr="00787405">
              <w:rPr>
                <w:sz w:val="28"/>
                <w:szCs w:val="28"/>
                <w:lang w:val="ru-RU"/>
              </w:rPr>
              <w:t>4,</w:t>
            </w:r>
            <w:r>
              <w:rPr>
                <w:sz w:val="28"/>
                <w:szCs w:val="28"/>
                <w:lang w:val="ru-RU"/>
              </w:rPr>
              <w:t>8</w:t>
            </w:r>
            <w:r w:rsidRPr="0078740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770" w:type="pct"/>
          </w:tcPr>
          <w:p w14:paraId="5051EC8E" w14:textId="77777777" w:rsidR="00B80FA5" w:rsidRPr="0078740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55</w:t>
            </w:r>
            <w:r w:rsidRPr="00787405">
              <w:rPr>
                <w:sz w:val="28"/>
                <w:szCs w:val="28"/>
                <w:lang w:val="ru-RU"/>
              </w:rPr>
              <w:t>4,</w:t>
            </w:r>
            <w:r>
              <w:rPr>
                <w:sz w:val="28"/>
                <w:szCs w:val="28"/>
                <w:lang w:val="ru-RU"/>
              </w:rPr>
              <w:t>8</w:t>
            </w:r>
            <w:r w:rsidRPr="0078740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742" w:type="pct"/>
          </w:tcPr>
          <w:p w14:paraId="71ECF0FB" w14:textId="77777777" w:rsidR="00B80FA5" w:rsidRPr="0078740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55</w:t>
            </w:r>
            <w:r w:rsidRPr="00787405">
              <w:rPr>
                <w:sz w:val="28"/>
                <w:szCs w:val="28"/>
                <w:lang w:val="ru-RU"/>
              </w:rPr>
              <w:t>4,</w:t>
            </w:r>
            <w:r>
              <w:rPr>
                <w:sz w:val="28"/>
                <w:szCs w:val="28"/>
                <w:lang w:val="ru-RU"/>
              </w:rPr>
              <w:t>8</w:t>
            </w:r>
            <w:r w:rsidRPr="0078740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18" w:type="pct"/>
          </w:tcPr>
          <w:p w14:paraId="29E5AE84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7" w:type="pct"/>
          </w:tcPr>
          <w:p w14:paraId="6B64D5FE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9" w:type="pct"/>
          </w:tcPr>
          <w:p w14:paraId="16725B86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</w:tr>
      <w:tr w:rsidR="00B80FA5" w:rsidRPr="00256E3F" w14:paraId="3FD3C554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48EB4571" w14:textId="77777777" w:rsidR="00B80FA5" w:rsidRPr="005001D3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731" w:type="pct"/>
          </w:tcPr>
          <w:p w14:paraId="04D3CB5C" w14:textId="77777777" w:rsidR="00B80FA5" w:rsidRPr="0078740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278,01</w:t>
            </w:r>
          </w:p>
        </w:tc>
        <w:tc>
          <w:tcPr>
            <w:tcW w:w="770" w:type="pct"/>
          </w:tcPr>
          <w:p w14:paraId="4C2D2A97" w14:textId="77777777" w:rsidR="00B80FA5" w:rsidRPr="0078740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278,01</w:t>
            </w:r>
          </w:p>
        </w:tc>
        <w:tc>
          <w:tcPr>
            <w:tcW w:w="742" w:type="pct"/>
          </w:tcPr>
          <w:p w14:paraId="7BC7B619" w14:textId="77777777" w:rsidR="00B80FA5" w:rsidRPr="0078740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787405">
              <w:rPr>
                <w:sz w:val="28"/>
                <w:szCs w:val="28"/>
                <w:lang w:val="ru-RU"/>
              </w:rPr>
              <w:t>278,01</w:t>
            </w:r>
          </w:p>
        </w:tc>
        <w:tc>
          <w:tcPr>
            <w:tcW w:w="518" w:type="pct"/>
          </w:tcPr>
          <w:p w14:paraId="37A1D5B8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7" w:type="pct"/>
          </w:tcPr>
          <w:p w14:paraId="5690B867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9" w:type="pct"/>
          </w:tcPr>
          <w:p w14:paraId="08FF28FA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</w:tr>
      <w:tr w:rsidR="00B80FA5" w:rsidRPr="00256E3F" w14:paraId="0D3606E0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3A45FE6F" w14:textId="77777777" w:rsidR="00B80FA5" w:rsidRPr="005001D3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</w:rPr>
              <w:t>20</w:t>
            </w:r>
            <w:r w:rsidRPr="005001D3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731" w:type="pct"/>
          </w:tcPr>
          <w:p w14:paraId="2A3EB6C7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234BD7">
              <w:rPr>
                <w:bCs/>
                <w:color w:val="000000"/>
                <w:sz w:val="28"/>
                <w:szCs w:val="28"/>
                <w:lang w:val="ru-RU"/>
              </w:rPr>
              <w:t>1339,20</w:t>
            </w:r>
          </w:p>
        </w:tc>
        <w:tc>
          <w:tcPr>
            <w:tcW w:w="770" w:type="pct"/>
          </w:tcPr>
          <w:p w14:paraId="42F6AA96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234BD7">
              <w:rPr>
                <w:sz w:val="28"/>
                <w:szCs w:val="28"/>
              </w:rPr>
              <w:t>1339,20</w:t>
            </w:r>
          </w:p>
        </w:tc>
        <w:tc>
          <w:tcPr>
            <w:tcW w:w="742" w:type="pct"/>
          </w:tcPr>
          <w:p w14:paraId="0BFB2279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234BD7">
              <w:rPr>
                <w:sz w:val="28"/>
                <w:szCs w:val="28"/>
              </w:rPr>
              <w:t>1339,20</w:t>
            </w:r>
          </w:p>
        </w:tc>
        <w:tc>
          <w:tcPr>
            <w:tcW w:w="518" w:type="pct"/>
          </w:tcPr>
          <w:p w14:paraId="3C66379A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</w:rPr>
              <w:t>0</w:t>
            </w:r>
            <w:r w:rsidRPr="005001D3">
              <w:rPr>
                <w:sz w:val="28"/>
                <w:szCs w:val="28"/>
                <w:lang w:val="ru-RU"/>
              </w:rPr>
              <w:t>,00</w:t>
            </w:r>
          </w:p>
        </w:tc>
        <w:tc>
          <w:tcPr>
            <w:tcW w:w="517" w:type="pct"/>
          </w:tcPr>
          <w:p w14:paraId="386FD8E6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</w:rPr>
              <w:t>0</w:t>
            </w:r>
            <w:r w:rsidRPr="005001D3">
              <w:rPr>
                <w:sz w:val="28"/>
                <w:szCs w:val="28"/>
                <w:lang w:val="ru-RU"/>
              </w:rPr>
              <w:t>,00</w:t>
            </w:r>
          </w:p>
        </w:tc>
        <w:tc>
          <w:tcPr>
            <w:tcW w:w="519" w:type="pct"/>
          </w:tcPr>
          <w:p w14:paraId="35E0D41C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</w:rPr>
              <w:t>0</w:t>
            </w:r>
            <w:r w:rsidRPr="005001D3">
              <w:rPr>
                <w:sz w:val="28"/>
                <w:szCs w:val="28"/>
                <w:lang w:val="ru-RU"/>
              </w:rPr>
              <w:t>,00</w:t>
            </w:r>
          </w:p>
        </w:tc>
      </w:tr>
      <w:tr w:rsidR="00B80FA5" w:rsidRPr="00256E3F" w14:paraId="74B91DF4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6CB26489" w14:textId="77777777" w:rsidR="00B80FA5" w:rsidRPr="005001D3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7DF92" w14:textId="77777777" w:rsidR="00B80FA5" w:rsidRPr="008D3A3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132,4</w:t>
            </w:r>
            <w:r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8AB00" w14:textId="77777777" w:rsidR="00B80FA5" w:rsidRPr="00E14A1F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132,4</w:t>
            </w:r>
            <w:r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4D300" w14:textId="77777777" w:rsidR="00B80FA5" w:rsidRPr="00E14A1F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132,4</w:t>
            </w:r>
            <w:r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518" w:type="pct"/>
          </w:tcPr>
          <w:p w14:paraId="5EBF8316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7" w:type="pct"/>
          </w:tcPr>
          <w:p w14:paraId="7414C5E5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9" w:type="pct"/>
          </w:tcPr>
          <w:p w14:paraId="5BF8D967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</w:tr>
      <w:tr w:rsidR="00B80FA5" w:rsidRPr="00256E3F" w14:paraId="680CA807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7CBF1C2A" w14:textId="77777777" w:rsidR="00B80FA5" w:rsidRPr="005001D3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86148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2617,64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8E1E5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2617,64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EE6C2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2617,64</w:t>
            </w:r>
          </w:p>
        </w:tc>
        <w:tc>
          <w:tcPr>
            <w:tcW w:w="518" w:type="pct"/>
          </w:tcPr>
          <w:p w14:paraId="05176EC8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7" w:type="pct"/>
          </w:tcPr>
          <w:p w14:paraId="6F019B03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9" w:type="pct"/>
          </w:tcPr>
          <w:p w14:paraId="2BA4B050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 w:rsidRPr="005001D3">
              <w:rPr>
                <w:sz w:val="28"/>
                <w:szCs w:val="28"/>
                <w:lang w:val="ru-RU"/>
              </w:rPr>
              <w:t>0,00</w:t>
            </w:r>
          </w:p>
        </w:tc>
      </w:tr>
      <w:tr w:rsidR="00B80FA5" w:rsidRPr="00256E3F" w14:paraId="0FB3EF00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489712DF" w14:textId="77777777" w:rsidR="00B80FA5" w:rsidRPr="005001D3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BBD84A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3094,14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58292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3094,14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F0644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C60581">
              <w:rPr>
                <w:color w:val="000000"/>
                <w:sz w:val="28"/>
                <w:szCs w:val="28"/>
              </w:rPr>
              <w:t>3094,14</w:t>
            </w:r>
          </w:p>
        </w:tc>
        <w:tc>
          <w:tcPr>
            <w:tcW w:w="518" w:type="pct"/>
            <w:tcBorders>
              <w:left w:val="single" w:sz="4" w:space="0" w:color="auto"/>
            </w:tcBorders>
          </w:tcPr>
          <w:p w14:paraId="66B00F68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7" w:type="pct"/>
          </w:tcPr>
          <w:p w14:paraId="0B4BE52C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9" w:type="pct"/>
          </w:tcPr>
          <w:p w14:paraId="79A37B09" w14:textId="77777777" w:rsidR="00B80FA5" w:rsidRPr="005001D3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</w:tr>
      <w:tr w:rsidR="00B80FA5" w:rsidRPr="00256E3F" w14:paraId="3E2F69ED" w14:textId="77777777" w:rsidTr="00A62AF6">
        <w:trPr>
          <w:trHeight w:val="283"/>
          <w:jc w:val="center"/>
        </w:trPr>
        <w:tc>
          <w:tcPr>
            <w:tcW w:w="1203" w:type="pct"/>
            <w:vAlign w:val="center"/>
          </w:tcPr>
          <w:p w14:paraId="04E487AE" w14:textId="77777777" w:rsidR="00B80FA5" w:rsidRDefault="00B80FA5" w:rsidP="00A62AF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35C5EC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C60581">
              <w:rPr>
                <w:color w:val="000000"/>
                <w:sz w:val="28"/>
                <w:szCs w:val="28"/>
              </w:rPr>
              <w:t>3235,98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F6D2E9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C60581">
              <w:rPr>
                <w:color w:val="000000"/>
                <w:sz w:val="28"/>
                <w:szCs w:val="28"/>
              </w:rPr>
              <w:t>3235,98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062F3A" w14:textId="77777777" w:rsidR="00B80FA5" w:rsidRPr="004D7EFB" w:rsidRDefault="00B80FA5" w:rsidP="00A62AF6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C60581">
              <w:rPr>
                <w:color w:val="000000"/>
                <w:sz w:val="28"/>
                <w:szCs w:val="28"/>
              </w:rPr>
              <w:t>3235,98</w:t>
            </w:r>
          </w:p>
        </w:tc>
        <w:tc>
          <w:tcPr>
            <w:tcW w:w="518" w:type="pct"/>
            <w:tcBorders>
              <w:left w:val="single" w:sz="4" w:space="0" w:color="auto"/>
            </w:tcBorders>
          </w:tcPr>
          <w:p w14:paraId="774EA433" w14:textId="77777777" w:rsidR="00B80FA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7" w:type="pct"/>
          </w:tcPr>
          <w:p w14:paraId="1EFE3A75" w14:textId="77777777" w:rsidR="00B80FA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519" w:type="pct"/>
          </w:tcPr>
          <w:p w14:paraId="1A154CC9" w14:textId="77777777" w:rsidR="00B80FA5" w:rsidRDefault="00B80FA5" w:rsidP="00A62A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0,00</w:t>
            </w:r>
          </w:p>
        </w:tc>
      </w:tr>
    </w:tbl>
    <w:p w14:paraId="68190472" w14:textId="77777777" w:rsidR="00AE4F2B" w:rsidRDefault="00AE4F2B" w:rsidP="00AE4F2B">
      <w:pPr>
        <w:spacing w:before="240" w:line="276" w:lineRule="auto"/>
        <w:rPr>
          <w:b/>
          <w:sz w:val="26"/>
          <w:szCs w:val="26"/>
          <w:lang w:val="ru-RU"/>
        </w:rPr>
      </w:pPr>
    </w:p>
    <w:p w14:paraId="22CC6B59" w14:textId="77777777" w:rsidR="00AE4F2B" w:rsidRDefault="00AE4F2B" w:rsidP="00AE4F2B">
      <w:pPr>
        <w:jc w:val="center"/>
        <w:rPr>
          <w:b/>
          <w:sz w:val="26"/>
          <w:szCs w:val="26"/>
          <w:lang w:val="ru-RU"/>
        </w:rPr>
      </w:pPr>
    </w:p>
    <w:p w14:paraId="69B8BE52" w14:textId="77777777" w:rsidR="00AE4F2B" w:rsidRDefault="00AE4F2B" w:rsidP="008529BC">
      <w:pPr>
        <w:rPr>
          <w:b/>
          <w:sz w:val="26"/>
          <w:szCs w:val="26"/>
          <w:lang w:val="ru-RU"/>
        </w:rPr>
      </w:pPr>
    </w:p>
    <w:p w14:paraId="273CF7AC" w14:textId="77777777" w:rsidR="008529BC" w:rsidRDefault="008529BC" w:rsidP="008529BC">
      <w:pPr>
        <w:rPr>
          <w:b/>
          <w:sz w:val="26"/>
          <w:szCs w:val="26"/>
          <w:lang w:val="ru-RU"/>
        </w:rPr>
      </w:pPr>
    </w:p>
    <w:p w14:paraId="5B13EB3C" w14:textId="77777777" w:rsidR="00AE4F2B" w:rsidRDefault="00AE4F2B" w:rsidP="000E2477">
      <w:pPr>
        <w:rPr>
          <w:b/>
          <w:sz w:val="26"/>
          <w:szCs w:val="26"/>
          <w:lang w:val="ru-RU"/>
        </w:rPr>
      </w:pPr>
    </w:p>
    <w:p w14:paraId="7C6C1B53" w14:textId="77777777" w:rsidR="00CB5BF8" w:rsidRPr="00CB5BF8" w:rsidRDefault="00CB5BF8" w:rsidP="00CB5BF8">
      <w:pPr>
        <w:jc w:val="center"/>
        <w:rPr>
          <w:b/>
          <w:sz w:val="28"/>
          <w:szCs w:val="28"/>
          <w:lang w:val="ru-RU"/>
        </w:rPr>
      </w:pPr>
      <w:r w:rsidRPr="00CB5BF8">
        <w:rPr>
          <w:b/>
          <w:sz w:val="28"/>
          <w:szCs w:val="28"/>
          <w:lang w:val="ru-RU"/>
        </w:rPr>
        <w:lastRenderedPageBreak/>
        <w:t>Ожидаемые итоги реализации муниципальной программы</w:t>
      </w:r>
    </w:p>
    <w:p w14:paraId="5A612B33" w14:textId="77777777" w:rsidR="00CB5BF8" w:rsidRPr="00CB5BF8" w:rsidRDefault="00CB5BF8" w:rsidP="00CB5BF8">
      <w:pPr>
        <w:jc w:val="center"/>
        <w:rPr>
          <w:b/>
          <w:sz w:val="26"/>
          <w:szCs w:val="26"/>
          <w:lang w:val="ru-RU"/>
        </w:rPr>
      </w:pPr>
    </w:p>
    <w:tbl>
      <w:tblPr>
        <w:tblW w:w="96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2"/>
        <w:gridCol w:w="1418"/>
        <w:gridCol w:w="1417"/>
        <w:gridCol w:w="3332"/>
      </w:tblGrid>
      <w:tr w:rsidR="00CB5BF8" w:rsidRPr="005A3361" w14:paraId="1891D129" w14:textId="77777777" w:rsidTr="004C6C42">
        <w:tc>
          <w:tcPr>
            <w:tcW w:w="567" w:type="dxa"/>
            <w:vMerge w:val="restart"/>
            <w:vAlign w:val="center"/>
          </w:tcPr>
          <w:p w14:paraId="5CC31AAB" w14:textId="77777777" w:rsidR="00CB5BF8" w:rsidRPr="00CB5BF8" w:rsidRDefault="00CB5BF8" w:rsidP="00CB5BF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3"/>
                <w:szCs w:val="23"/>
              </w:rPr>
            </w:pPr>
            <w:r w:rsidRPr="00CB5BF8">
              <w:rPr>
                <w:sz w:val="23"/>
                <w:szCs w:val="23"/>
                <w:lang w:val="ru-RU"/>
              </w:rPr>
              <w:t>№</w:t>
            </w:r>
            <w:r w:rsidRPr="00CB5BF8">
              <w:rPr>
                <w:sz w:val="23"/>
                <w:szCs w:val="23"/>
              </w:rPr>
              <w:t xml:space="preserve"> п/п</w:t>
            </w:r>
          </w:p>
        </w:tc>
        <w:tc>
          <w:tcPr>
            <w:tcW w:w="2902" w:type="dxa"/>
            <w:vMerge w:val="restart"/>
            <w:vAlign w:val="center"/>
          </w:tcPr>
          <w:p w14:paraId="43E2F57A" w14:textId="77777777" w:rsidR="00CB5BF8" w:rsidRPr="00CB5BF8" w:rsidRDefault="00CB5BF8" w:rsidP="00CB5BF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3"/>
                <w:szCs w:val="23"/>
              </w:rPr>
            </w:pPr>
            <w:proofErr w:type="spellStart"/>
            <w:r w:rsidRPr="00CB5BF8">
              <w:rPr>
                <w:sz w:val="23"/>
                <w:szCs w:val="23"/>
              </w:rPr>
              <w:t>Наименование</w:t>
            </w:r>
            <w:proofErr w:type="spellEnd"/>
            <w:r w:rsidRPr="00CB5BF8">
              <w:rPr>
                <w:sz w:val="23"/>
                <w:szCs w:val="23"/>
              </w:rPr>
              <w:t xml:space="preserve"> </w:t>
            </w:r>
            <w:proofErr w:type="spellStart"/>
            <w:r w:rsidRPr="00CB5BF8">
              <w:rPr>
                <w:sz w:val="23"/>
                <w:szCs w:val="23"/>
              </w:rPr>
              <w:t>основных</w:t>
            </w:r>
            <w:proofErr w:type="spellEnd"/>
            <w:r w:rsidRPr="00CB5BF8">
              <w:rPr>
                <w:sz w:val="23"/>
                <w:szCs w:val="23"/>
              </w:rPr>
              <w:t xml:space="preserve"> </w:t>
            </w:r>
            <w:proofErr w:type="spellStart"/>
            <w:r w:rsidRPr="00CB5BF8">
              <w:rPr>
                <w:sz w:val="23"/>
                <w:szCs w:val="23"/>
              </w:rPr>
              <w:t>показателей</w:t>
            </w:r>
            <w:proofErr w:type="spellEnd"/>
            <w:r w:rsidRPr="00CB5BF8">
              <w:rPr>
                <w:sz w:val="23"/>
                <w:szCs w:val="23"/>
              </w:rPr>
              <w:t xml:space="preserve"> </w:t>
            </w:r>
            <w:proofErr w:type="spellStart"/>
            <w:r w:rsidRPr="00CB5BF8">
              <w:rPr>
                <w:sz w:val="23"/>
                <w:szCs w:val="23"/>
              </w:rPr>
              <w:t>эффективности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14:paraId="74F01D9D" w14:textId="77777777" w:rsidR="00CB5BF8" w:rsidRPr="00CB5BF8" w:rsidRDefault="00CB5BF8" w:rsidP="00CB5BF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3"/>
                <w:szCs w:val="23"/>
              </w:rPr>
            </w:pPr>
            <w:proofErr w:type="spellStart"/>
            <w:r w:rsidRPr="00CB5BF8">
              <w:rPr>
                <w:sz w:val="23"/>
                <w:szCs w:val="23"/>
              </w:rPr>
              <w:t>Годы</w:t>
            </w:r>
            <w:proofErr w:type="spellEnd"/>
            <w:r w:rsidRPr="00CB5BF8">
              <w:rPr>
                <w:sz w:val="23"/>
                <w:szCs w:val="23"/>
              </w:rPr>
              <w:t xml:space="preserve"> </w:t>
            </w:r>
            <w:proofErr w:type="spellStart"/>
            <w:r w:rsidRPr="00CB5BF8">
              <w:rPr>
                <w:sz w:val="23"/>
                <w:szCs w:val="23"/>
              </w:rPr>
              <w:t>реализации</w:t>
            </w:r>
            <w:proofErr w:type="spellEnd"/>
            <w:r w:rsidRPr="00CB5BF8">
              <w:rPr>
                <w:sz w:val="23"/>
                <w:szCs w:val="23"/>
              </w:rPr>
              <w:t xml:space="preserve"> </w:t>
            </w:r>
            <w:proofErr w:type="spellStart"/>
            <w:r w:rsidRPr="00CB5BF8">
              <w:rPr>
                <w:sz w:val="23"/>
                <w:szCs w:val="23"/>
              </w:rPr>
              <w:t>муниципальной</w:t>
            </w:r>
            <w:proofErr w:type="spellEnd"/>
            <w:r w:rsidRPr="00CB5BF8">
              <w:rPr>
                <w:sz w:val="23"/>
                <w:szCs w:val="23"/>
              </w:rPr>
              <w:t xml:space="preserve"> </w:t>
            </w:r>
            <w:proofErr w:type="spellStart"/>
            <w:r w:rsidRPr="00CB5BF8">
              <w:rPr>
                <w:sz w:val="23"/>
                <w:szCs w:val="23"/>
              </w:rPr>
              <w:t>программы</w:t>
            </w:r>
            <w:proofErr w:type="spellEnd"/>
          </w:p>
        </w:tc>
        <w:tc>
          <w:tcPr>
            <w:tcW w:w="3332" w:type="dxa"/>
            <w:vMerge w:val="restart"/>
            <w:vAlign w:val="center"/>
          </w:tcPr>
          <w:p w14:paraId="3AACF723" w14:textId="77777777" w:rsidR="00CB5BF8" w:rsidRPr="00CB5BF8" w:rsidRDefault="00CB5BF8" w:rsidP="00CB5BF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 xml:space="preserve">Ожидаемый конечный результат показателя эффективности, достигнутый за годы реализации программы </w:t>
            </w:r>
            <w:hyperlink w:anchor="P414" w:history="1">
              <w:r w:rsidRPr="00CB5BF8">
                <w:rPr>
                  <w:color w:val="0000FF"/>
                  <w:sz w:val="23"/>
                  <w:szCs w:val="23"/>
                  <w:lang w:val="ru-RU"/>
                </w:rPr>
                <w:t>&lt;3&gt;</w:t>
              </w:r>
            </w:hyperlink>
          </w:p>
        </w:tc>
      </w:tr>
      <w:tr w:rsidR="00CB5BF8" w:rsidRPr="00CB5BF8" w14:paraId="3C220C2C" w14:textId="77777777" w:rsidTr="004C6C42">
        <w:trPr>
          <w:trHeight w:val="261"/>
        </w:trPr>
        <w:tc>
          <w:tcPr>
            <w:tcW w:w="567" w:type="dxa"/>
            <w:vMerge/>
          </w:tcPr>
          <w:p w14:paraId="2D11C466" w14:textId="77777777" w:rsidR="00CB5BF8" w:rsidRPr="00CB5BF8" w:rsidRDefault="00CB5BF8" w:rsidP="00CB5BF8">
            <w:pPr>
              <w:spacing w:after="160" w:line="276" w:lineRule="auto"/>
              <w:rPr>
                <w:rFonts w:eastAsia="Calibri"/>
                <w:sz w:val="23"/>
                <w:szCs w:val="23"/>
                <w:lang w:val="ru-RU" w:eastAsia="en-US"/>
              </w:rPr>
            </w:pPr>
          </w:p>
        </w:tc>
        <w:tc>
          <w:tcPr>
            <w:tcW w:w="2902" w:type="dxa"/>
            <w:vMerge/>
          </w:tcPr>
          <w:p w14:paraId="1DA840DE" w14:textId="77777777" w:rsidR="00CB5BF8" w:rsidRPr="00CB5BF8" w:rsidRDefault="00CB5BF8" w:rsidP="00CB5BF8">
            <w:pPr>
              <w:spacing w:after="160" w:line="276" w:lineRule="auto"/>
              <w:rPr>
                <w:rFonts w:eastAsia="Calibri"/>
                <w:sz w:val="23"/>
                <w:szCs w:val="23"/>
                <w:lang w:val="ru-RU" w:eastAsia="en-US"/>
              </w:rPr>
            </w:pPr>
          </w:p>
        </w:tc>
        <w:tc>
          <w:tcPr>
            <w:tcW w:w="1418" w:type="dxa"/>
            <w:vAlign w:val="center"/>
          </w:tcPr>
          <w:p w14:paraId="5ACD46E2" w14:textId="77777777" w:rsidR="00CB5BF8" w:rsidRPr="00CB5BF8" w:rsidRDefault="00CB5BF8" w:rsidP="00CB5BF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3"/>
                <w:szCs w:val="23"/>
              </w:rPr>
            </w:pPr>
            <w:r w:rsidRPr="00CB5BF8">
              <w:rPr>
                <w:sz w:val="23"/>
                <w:szCs w:val="23"/>
              </w:rPr>
              <w:t>201</w:t>
            </w:r>
            <w:r w:rsidRPr="00CB5BF8">
              <w:rPr>
                <w:sz w:val="23"/>
                <w:szCs w:val="23"/>
                <w:lang w:val="ru-RU"/>
              </w:rPr>
              <w:t>7</w:t>
            </w:r>
            <w:r w:rsidRPr="00CB5BF8">
              <w:rPr>
                <w:sz w:val="23"/>
                <w:szCs w:val="23"/>
              </w:rPr>
              <w:t xml:space="preserve"> (</w:t>
            </w:r>
            <w:r w:rsidRPr="00CB5BF8">
              <w:rPr>
                <w:sz w:val="23"/>
                <w:szCs w:val="23"/>
                <w:lang w:val="ru-RU"/>
              </w:rPr>
              <w:t>факт</w:t>
            </w:r>
            <w:r w:rsidRPr="00CB5BF8">
              <w:rPr>
                <w:sz w:val="23"/>
                <w:szCs w:val="23"/>
              </w:rPr>
              <w:t>)</w:t>
            </w:r>
          </w:p>
        </w:tc>
        <w:tc>
          <w:tcPr>
            <w:tcW w:w="1417" w:type="dxa"/>
            <w:vAlign w:val="center"/>
          </w:tcPr>
          <w:p w14:paraId="10253BD3" w14:textId="70D27F23" w:rsidR="00CB5BF8" w:rsidRPr="00CB5BF8" w:rsidRDefault="00CB5BF8" w:rsidP="00CB5BF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3"/>
                <w:szCs w:val="23"/>
              </w:rPr>
            </w:pPr>
            <w:r w:rsidRPr="00CB5BF8">
              <w:rPr>
                <w:sz w:val="23"/>
                <w:szCs w:val="23"/>
                <w:lang w:val="ru-RU"/>
              </w:rPr>
              <w:t>202</w:t>
            </w:r>
            <w:r w:rsidR="009C431A">
              <w:rPr>
                <w:sz w:val="23"/>
                <w:szCs w:val="23"/>
                <w:lang w:val="ru-RU"/>
              </w:rPr>
              <w:t>6</w:t>
            </w:r>
            <w:r w:rsidRPr="00CB5BF8">
              <w:rPr>
                <w:sz w:val="23"/>
                <w:szCs w:val="23"/>
                <w:lang w:val="ru-RU"/>
              </w:rPr>
              <w:t xml:space="preserve"> </w:t>
            </w:r>
            <w:r w:rsidRPr="00CB5BF8">
              <w:rPr>
                <w:sz w:val="23"/>
                <w:szCs w:val="23"/>
              </w:rPr>
              <w:t>(</w:t>
            </w:r>
            <w:proofErr w:type="spellStart"/>
            <w:r w:rsidRPr="00CB5BF8">
              <w:rPr>
                <w:sz w:val="23"/>
                <w:szCs w:val="23"/>
              </w:rPr>
              <w:t>план</w:t>
            </w:r>
            <w:proofErr w:type="spellEnd"/>
            <w:r w:rsidRPr="00CB5BF8">
              <w:rPr>
                <w:sz w:val="23"/>
                <w:szCs w:val="23"/>
              </w:rPr>
              <w:t>)</w:t>
            </w:r>
          </w:p>
        </w:tc>
        <w:tc>
          <w:tcPr>
            <w:tcW w:w="3332" w:type="dxa"/>
            <w:vMerge/>
          </w:tcPr>
          <w:p w14:paraId="7F74BA75" w14:textId="77777777" w:rsidR="00CB5BF8" w:rsidRPr="00CB5BF8" w:rsidRDefault="00CB5BF8" w:rsidP="00CB5BF8">
            <w:pPr>
              <w:spacing w:after="160" w:line="276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4C6C42" w:rsidRPr="005A3361" w14:paraId="79F00569" w14:textId="77777777" w:rsidTr="004C6C42">
        <w:trPr>
          <w:trHeight w:val="1319"/>
        </w:trPr>
        <w:tc>
          <w:tcPr>
            <w:tcW w:w="567" w:type="dxa"/>
            <w:vAlign w:val="center"/>
          </w:tcPr>
          <w:p w14:paraId="0139BC98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CB5BF8">
              <w:rPr>
                <w:sz w:val="23"/>
                <w:szCs w:val="23"/>
              </w:rPr>
              <w:t>1</w:t>
            </w:r>
          </w:p>
        </w:tc>
        <w:tc>
          <w:tcPr>
            <w:tcW w:w="2902" w:type="dxa"/>
            <w:vAlign w:val="center"/>
          </w:tcPr>
          <w:p w14:paraId="1F04C712" w14:textId="77777777" w:rsidR="004C6C42" w:rsidRPr="00CB5BF8" w:rsidRDefault="004C6C42" w:rsidP="004C6C42">
            <w:pPr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 xml:space="preserve">Удельный расход тепловой энергии в многоквартирных домах, </w:t>
            </w:r>
          </w:p>
          <w:p w14:paraId="1555CBB2" w14:textId="77777777" w:rsidR="004C6C42" w:rsidRPr="00CB5BF8" w:rsidRDefault="004C6C42" w:rsidP="004C6C42">
            <w:pPr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в расчете на 1 м</w:t>
            </w:r>
            <w:r w:rsidRPr="00CB5BF8">
              <w:rPr>
                <w:sz w:val="23"/>
                <w:szCs w:val="23"/>
                <w:vertAlign w:val="superscript"/>
                <w:lang w:val="ru-RU"/>
              </w:rPr>
              <w:t>2</w:t>
            </w:r>
            <w:r w:rsidRPr="00CB5BF8">
              <w:rPr>
                <w:sz w:val="23"/>
                <w:szCs w:val="23"/>
                <w:lang w:val="ru-RU"/>
              </w:rPr>
              <w:t xml:space="preserve"> общей площади</w:t>
            </w:r>
          </w:p>
        </w:tc>
        <w:tc>
          <w:tcPr>
            <w:tcW w:w="1418" w:type="dxa"/>
            <w:vAlign w:val="center"/>
          </w:tcPr>
          <w:p w14:paraId="17741597" w14:textId="77777777" w:rsidR="004C6C42" w:rsidRPr="00CB5BF8" w:rsidRDefault="004C6C42" w:rsidP="004C6C42">
            <w:pPr>
              <w:jc w:val="center"/>
              <w:rPr>
                <w:sz w:val="23"/>
                <w:szCs w:val="23"/>
                <w:highlight w:val="yellow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FA3D" w14:textId="44C8C504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highlight w:val="yellow"/>
                <w:lang w:val="ru-RU"/>
              </w:rPr>
            </w:pPr>
            <w:r w:rsidRPr="007A7C67">
              <w:rPr>
                <w:color w:val="000000"/>
                <w:sz w:val="23"/>
                <w:szCs w:val="23"/>
                <w:lang w:val="ru-RU"/>
              </w:rPr>
              <w:t>0,1</w:t>
            </w:r>
            <w:r>
              <w:rPr>
                <w:color w:val="000000"/>
                <w:sz w:val="23"/>
                <w:szCs w:val="23"/>
                <w:lang w:val="ru-RU"/>
              </w:rPr>
              <w:t>8</w:t>
            </w:r>
          </w:p>
        </w:tc>
        <w:tc>
          <w:tcPr>
            <w:tcW w:w="3332" w:type="dxa"/>
            <w:vAlign w:val="center"/>
          </w:tcPr>
          <w:p w14:paraId="7EC8D714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Снижение (по сравнению с базовым 2017 г.)</w:t>
            </w:r>
          </w:p>
        </w:tc>
      </w:tr>
      <w:tr w:rsidR="004C6C42" w:rsidRPr="005A3361" w14:paraId="07C86F9E" w14:textId="77777777" w:rsidTr="004C6C42">
        <w:trPr>
          <w:trHeight w:val="20"/>
        </w:trPr>
        <w:tc>
          <w:tcPr>
            <w:tcW w:w="567" w:type="dxa"/>
            <w:vAlign w:val="center"/>
          </w:tcPr>
          <w:p w14:paraId="080C83C2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2</w:t>
            </w:r>
          </w:p>
        </w:tc>
        <w:tc>
          <w:tcPr>
            <w:tcW w:w="2902" w:type="dxa"/>
            <w:vAlign w:val="center"/>
          </w:tcPr>
          <w:p w14:paraId="632771A1" w14:textId="77777777" w:rsidR="004C6C42" w:rsidRPr="00CB5BF8" w:rsidRDefault="004C6C42" w:rsidP="004C6C42">
            <w:pPr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Удельный расход холодной воды в многоквартирных домах, в расчете на 1 проживающего</w:t>
            </w:r>
          </w:p>
        </w:tc>
        <w:tc>
          <w:tcPr>
            <w:tcW w:w="1418" w:type="dxa"/>
            <w:vAlign w:val="center"/>
          </w:tcPr>
          <w:p w14:paraId="7B3F2A9E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28,27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2D646" w14:textId="23F284FD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7A7C67">
              <w:rPr>
                <w:color w:val="000000"/>
                <w:sz w:val="23"/>
                <w:szCs w:val="23"/>
                <w:lang w:val="ru-RU"/>
              </w:rPr>
              <w:t>24,</w:t>
            </w:r>
            <w:r>
              <w:rPr>
                <w:color w:val="000000"/>
                <w:sz w:val="23"/>
                <w:szCs w:val="23"/>
                <w:lang w:val="ru-RU"/>
              </w:rPr>
              <w:t>65</w:t>
            </w:r>
          </w:p>
        </w:tc>
        <w:tc>
          <w:tcPr>
            <w:tcW w:w="3332" w:type="dxa"/>
          </w:tcPr>
          <w:p w14:paraId="21F32468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Снижение (по сравнению с базовым 2017 г.)</w:t>
            </w:r>
          </w:p>
        </w:tc>
      </w:tr>
      <w:tr w:rsidR="004C6C42" w:rsidRPr="005A3361" w14:paraId="104FA989" w14:textId="77777777" w:rsidTr="004C6C42">
        <w:trPr>
          <w:trHeight w:val="20"/>
        </w:trPr>
        <w:tc>
          <w:tcPr>
            <w:tcW w:w="567" w:type="dxa"/>
            <w:vAlign w:val="center"/>
          </w:tcPr>
          <w:p w14:paraId="2F6EBEF7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3</w:t>
            </w:r>
          </w:p>
        </w:tc>
        <w:tc>
          <w:tcPr>
            <w:tcW w:w="2902" w:type="dxa"/>
            <w:vAlign w:val="center"/>
          </w:tcPr>
          <w:p w14:paraId="46A0D6E8" w14:textId="77777777" w:rsidR="004C6C42" w:rsidRPr="00CB5BF8" w:rsidRDefault="004C6C42" w:rsidP="004C6C42">
            <w:pPr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Удельный расход электрической энергии в многоквартирных домах, в расчете на 1 проживающего</w:t>
            </w:r>
          </w:p>
        </w:tc>
        <w:tc>
          <w:tcPr>
            <w:tcW w:w="1418" w:type="dxa"/>
            <w:vAlign w:val="center"/>
          </w:tcPr>
          <w:p w14:paraId="23615F92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884,5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1CFB" w14:textId="44BAE5D2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7A7C67">
              <w:rPr>
                <w:color w:val="000000"/>
                <w:sz w:val="23"/>
                <w:szCs w:val="23"/>
                <w:lang w:val="ru-RU"/>
              </w:rPr>
              <w:t>73</w:t>
            </w:r>
            <w:r>
              <w:rPr>
                <w:color w:val="000000"/>
                <w:sz w:val="23"/>
                <w:szCs w:val="23"/>
                <w:lang w:val="ru-RU"/>
              </w:rPr>
              <w:t>5</w:t>
            </w:r>
            <w:r w:rsidRPr="007A7C67">
              <w:rPr>
                <w:color w:val="000000"/>
                <w:sz w:val="23"/>
                <w:szCs w:val="23"/>
                <w:lang w:val="ru-RU"/>
              </w:rPr>
              <w:t>,</w:t>
            </w:r>
            <w:r>
              <w:rPr>
                <w:color w:val="000000"/>
                <w:sz w:val="23"/>
                <w:szCs w:val="23"/>
                <w:lang w:val="ru-RU"/>
              </w:rPr>
              <w:t>45</w:t>
            </w:r>
          </w:p>
        </w:tc>
        <w:tc>
          <w:tcPr>
            <w:tcW w:w="3332" w:type="dxa"/>
          </w:tcPr>
          <w:p w14:paraId="2510CB30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Снижение (по сравнению с базовым 2017 г.)</w:t>
            </w:r>
          </w:p>
        </w:tc>
      </w:tr>
      <w:tr w:rsidR="004C6C42" w:rsidRPr="005A3361" w14:paraId="286E75AF" w14:textId="77777777" w:rsidTr="004C6C42">
        <w:trPr>
          <w:trHeight w:val="20"/>
        </w:trPr>
        <w:tc>
          <w:tcPr>
            <w:tcW w:w="567" w:type="dxa"/>
            <w:vAlign w:val="center"/>
          </w:tcPr>
          <w:p w14:paraId="5B27AFFB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4</w:t>
            </w:r>
          </w:p>
        </w:tc>
        <w:tc>
          <w:tcPr>
            <w:tcW w:w="2902" w:type="dxa"/>
            <w:vAlign w:val="center"/>
          </w:tcPr>
          <w:p w14:paraId="1C970767" w14:textId="77777777" w:rsidR="004C6C42" w:rsidRPr="00CB5BF8" w:rsidRDefault="004C6C42" w:rsidP="004C6C42">
            <w:pPr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Удельный расход топлива на выработку 1 Гкал тепловой энергии на котельной</w:t>
            </w:r>
          </w:p>
        </w:tc>
        <w:tc>
          <w:tcPr>
            <w:tcW w:w="1418" w:type="dxa"/>
            <w:vAlign w:val="center"/>
          </w:tcPr>
          <w:p w14:paraId="6903BE60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0,188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B5F69" w14:textId="5BBBD3EF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7A7C67">
              <w:rPr>
                <w:color w:val="000000"/>
                <w:sz w:val="23"/>
                <w:szCs w:val="23"/>
                <w:lang w:val="ru-RU"/>
              </w:rPr>
              <w:t>0,17</w:t>
            </w:r>
            <w:r>
              <w:rPr>
                <w:color w:val="000000"/>
                <w:sz w:val="23"/>
                <w:szCs w:val="23"/>
                <w:lang w:val="ru-RU"/>
              </w:rPr>
              <w:t>7</w:t>
            </w:r>
          </w:p>
        </w:tc>
        <w:tc>
          <w:tcPr>
            <w:tcW w:w="3332" w:type="dxa"/>
          </w:tcPr>
          <w:p w14:paraId="7C78269E" w14:textId="77777777" w:rsidR="004C6C42" w:rsidRPr="00CB5BF8" w:rsidRDefault="004C6C42" w:rsidP="004C6C4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Снижение (по сравнению с базовым 2017 г.)</w:t>
            </w:r>
          </w:p>
        </w:tc>
      </w:tr>
      <w:tr w:rsidR="00CB5BF8" w:rsidRPr="00CB5BF8" w14:paraId="56A4EE15" w14:textId="77777777" w:rsidTr="004C6C42">
        <w:trPr>
          <w:trHeight w:val="20"/>
        </w:trPr>
        <w:tc>
          <w:tcPr>
            <w:tcW w:w="567" w:type="dxa"/>
            <w:vAlign w:val="center"/>
          </w:tcPr>
          <w:p w14:paraId="30A57ED6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2902" w:type="dxa"/>
            <w:vAlign w:val="center"/>
          </w:tcPr>
          <w:p w14:paraId="57FF9D6D" w14:textId="77777777" w:rsidR="00CB5BF8" w:rsidRPr="00CB5BF8" w:rsidRDefault="00CB5BF8" w:rsidP="00CB5BF8">
            <w:pPr>
              <w:widowControl w:val="0"/>
              <w:autoSpaceDE w:val="0"/>
              <w:autoSpaceDN w:val="0"/>
              <w:adjustRightInd w:val="0"/>
              <w:rPr>
                <w:iCs/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Доля</w:t>
            </w:r>
            <w:r w:rsidRPr="00CB5BF8">
              <w:rPr>
                <w:iCs/>
                <w:sz w:val="23"/>
                <w:szCs w:val="23"/>
                <w:lang w:val="ru-RU"/>
              </w:rPr>
              <w:t xml:space="preserve"> квартир </w:t>
            </w:r>
            <w:proofErr w:type="gramStart"/>
            <w:r w:rsidRPr="00CB5BF8">
              <w:rPr>
                <w:iCs/>
                <w:sz w:val="23"/>
                <w:szCs w:val="23"/>
                <w:lang w:val="ru-RU"/>
              </w:rPr>
              <w:t>муниципального жилого фонда</w:t>
            </w:r>
            <w:proofErr w:type="gramEnd"/>
            <w:r w:rsidRPr="00CB5BF8">
              <w:rPr>
                <w:iCs/>
                <w:sz w:val="23"/>
                <w:szCs w:val="23"/>
                <w:lang w:val="ru-RU"/>
              </w:rPr>
              <w:t xml:space="preserve"> обеспеченных индивидуальными приборами учета холодного водоснабжения от общего количества квартир</w:t>
            </w:r>
          </w:p>
        </w:tc>
        <w:tc>
          <w:tcPr>
            <w:tcW w:w="1418" w:type="dxa"/>
            <w:vAlign w:val="center"/>
          </w:tcPr>
          <w:p w14:paraId="04473598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97</w:t>
            </w:r>
          </w:p>
        </w:tc>
        <w:tc>
          <w:tcPr>
            <w:tcW w:w="1417" w:type="dxa"/>
            <w:vAlign w:val="center"/>
          </w:tcPr>
          <w:p w14:paraId="3ADFB746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100</w:t>
            </w:r>
          </w:p>
        </w:tc>
        <w:tc>
          <w:tcPr>
            <w:tcW w:w="3332" w:type="dxa"/>
            <w:vAlign w:val="center"/>
          </w:tcPr>
          <w:p w14:paraId="3386D4F8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100 %</w:t>
            </w:r>
          </w:p>
        </w:tc>
      </w:tr>
      <w:tr w:rsidR="00CB5BF8" w:rsidRPr="00CB5BF8" w14:paraId="6C97094C" w14:textId="77777777" w:rsidTr="004C6C42">
        <w:trPr>
          <w:trHeight w:val="20"/>
        </w:trPr>
        <w:tc>
          <w:tcPr>
            <w:tcW w:w="567" w:type="dxa"/>
            <w:vAlign w:val="center"/>
          </w:tcPr>
          <w:p w14:paraId="104E7A1E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6</w:t>
            </w:r>
          </w:p>
        </w:tc>
        <w:tc>
          <w:tcPr>
            <w:tcW w:w="2902" w:type="dxa"/>
            <w:vAlign w:val="center"/>
          </w:tcPr>
          <w:p w14:paraId="2DAF8640" w14:textId="77777777" w:rsidR="00CB5BF8" w:rsidRPr="00CB5BF8" w:rsidRDefault="00CB5BF8" w:rsidP="00CB5BF8">
            <w:pPr>
              <w:widowControl w:val="0"/>
              <w:autoSpaceDE w:val="0"/>
              <w:autoSpaceDN w:val="0"/>
              <w:adjustRightInd w:val="0"/>
              <w:rPr>
                <w:iCs/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Доля</w:t>
            </w:r>
            <w:r w:rsidRPr="00CB5BF8">
              <w:rPr>
                <w:iCs/>
                <w:sz w:val="23"/>
                <w:szCs w:val="23"/>
                <w:lang w:val="ru-RU"/>
              </w:rPr>
              <w:t xml:space="preserve"> квартир </w:t>
            </w:r>
            <w:proofErr w:type="gramStart"/>
            <w:r w:rsidRPr="00CB5BF8">
              <w:rPr>
                <w:iCs/>
                <w:sz w:val="23"/>
                <w:szCs w:val="23"/>
                <w:lang w:val="ru-RU"/>
              </w:rPr>
              <w:t>муниципального жилого фонда</w:t>
            </w:r>
            <w:proofErr w:type="gramEnd"/>
            <w:r w:rsidRPr="00CB5BF8">
              <w:rPr>
                <w:iCs/>
                <w:sz w:val="23"/>
                <w:szCs w:val="23"/>
                <w:lang w:val="ru-RU"/>
              </w:rPr>
              <w:t xml:space="preserve"> обеспеченных индивидуальными приборами учета горячего водоснабжения от общего количества квартир</w:t>
            </w:r>
          </w:p>
        </w:tc>
        <w:tc>
          <w:tcPr>
            <w:tcW w:w="1418" w:type="dxa"/>
            <w:vAlign w:val="center"/>
          </w:tcPr>
          <w:p w14:paraId="41BE0550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97</w:t>
            </w:r>
          </w:p>
        </w:tc>
        <w:tc>
          <w:tcPr>
            <w:tcW w:w="1417" w:type="dxa"/>
            <w:vAlign w:val="center"/>
          </w:tcPr>
          <w:p w14:paraId="31DEB384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100</w:t>
            </w:r>
          </w:p>
        </w:tc>
        <w:tc>
          <w:tcPr>
            <w:tcW w:w="3332" w:type="dxa"/>
            <w:vAlign w:val="center"/>
          </w:tcPr>
          <w:p w14:paraId="4799A68B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100 %</w:t>
            </w:r>
          </w:p>
        </w:tc>
      </w:tr>
      <w:tr w:rsidR="00CB5BF8" w:rsidRPr="00CB5BF8" w14:paraId="4B388EF0" w14:textId="77777777" w:rsidTr="004C6C42">
        <w:trPr>
          <w:trHeight w:val="20"/>
        </w:trPr>
        <w:tc>
          <w:tcPr>
            <w:tcW w:w="567" w:type="dxa"/>
            <w:vAlign w:val="center"/>
          </w:tcPr>
          <w:p w14:paraId="794C8A8A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7</w:t>
            </w:r>
          </w:p>
        </w:tc>
        <w:tc>
          <w:tcPr>
            <w:tcW w:w="2902" w:type="dxa"/>
            <w:vAlign w:val="center"/>
          </w:tcPr>
          <w:p w14:paraId="086BB990" w14:textId="77777777" w:rsidR="00CB5BF8" w:rsidRPr="00CB5BF8" w:rsidRDefault="00CB5BF8" w:rsidP="00CB5BF8">
            <w:pPr>
              <w:widowControl w:val="0"/>
              <w:autoSpaceDE w:val="0"/>
              <w:autoSpaceDN w:val="0"/>
              <w:adjustRightInd w:val="0"/>
              <w:rPr>
                <w:iCs/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Доля</w:t>
            </w:r>
            <w:r w:rsidRPr="00CB5BF8">
              <w:rPr>
                <w:iCs/>
                <w:sz w:val="23"/>
                <w:szCs w:val="23"/>
                <w:lang w:val="ru-RU"/>
              </w:rPr>
              <w:t xml:space="preserve"> квартир </w:t>
            </w:r>
            <w:proofErr w:type="gramStart"/>
            <w:r w:rsidRPr="00CB5BF8">
              <w:rPr>
                <w:iCs/>
                <w:sz w:val="23"/>
                <w:szCs w:val="23"/>
                <w:lang w:val="ru-RU"/>
              </w:rPr>
              <w:t>муниципального жилого фонда</w:t>
            </w:r>
            <w:proofErr w:type="gramEnd"/>
            <w:r w:rsidRPr="00CB5BF8">
              <w:rPr>
                <w:iCs/>
                <w:sz w:val="23"/>
                <w:szCs w:val="23"/>
                <w:lang w:val="ru-RU"/>
              </w:rPr>
              <w:t xml:space="preserve"> обеспеченных индивидуальными приборами учета электрической энергии от общего количества квартир</w:t>
            </w:r>
          </w:p>
        </w:tc>
        <w:tc>
          <w:tcPr>
            <w:tcW w:w="1418" w:type="dxa"/>
            <w:vAlign w:val="center"/>
          </w:tcPr>
          <w:p w14:paraId="27BA6C4E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99</w:t>
            </w:r>
          </w:p>
        </w:tc>
        <w:tc>
          <w:tcPr>
            <w:tcW w:w="1417" w:type="dxa"/>
            <w:vAlign w:val="center"/>
          </w:tcPr>
          <w:p w14:paraId="35D9BF82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100</w:t>
            </w:r>
          </w:p>
        </w:tc>
        <w:tc>
          <w:tcPr>
            <w:tcW w:w="3332" w:type="dxa"/>
            <w:vAlign w:val="center"/>
          </w:tcPr>
          <w:p w14:paraId="7D94A987" w14:textId="77777777" w:rsidR="00CB5BF8" w:rsidRPr="00CB5BF8" w:rsidRDefault="00CB5BF8" w:rsidP="00CB5B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CB5BF8">
              <w:rPr>
                <w:sz w:val="23"/>
                <w:szCs w:val="23"/>
                <w:lang w:val="ru-RU"/>
              </w:rPr>
              <w:t>100 %</w:t>
            </w:r>
          </w:p>
        </w:tc>
      </w:tr>
    </w:tbl>
    <w:p w14:paraId="63E51EDB" w14:textId="77777777" w:rsidR="009C431A" w:rsidRDefault="009C431A" w:rsidP="0015344D">
      <w:pPr>
        <w:spacing w:line="276" w:lineRule="auto"/>
        <w:rPr>
          <w:b/>
          <w:sz w:val="26"/>
          <w:szCs w:val="26"/>
          <w:lang w:val="ru-RU"/>
        </w:rPr>
      </w:pPr>
    </w:p>
    <w:p w14:paraId="21142732" w14:textId="566460DF" w:rsidR="00656B1C" w:rsidRDefault="00656B1C" w:rsidP="00274753">
      <w:pPr>
        <w:spacing w:line="276" w:lineRule="auto"/>
        <w:jc w:val="center"/>
        <w:rPr>
          <w:b/>
          <w:bCs/>
          <w:spacing w:val="1"/>
          <w:sz w:val="26"/>
          <w:szCs w:val="26"/>
          <w:lang w:val="ru-RU"/>
        </w:rPr>
      </w:pPr>
      <w:r w:rsidRPr="00AE4F2B">
        <w:rPr>
          <w:b/>
          <w:sz w:val="26"/>
          <w:szCs w:val="26"/>
          <w:lang w:val="ru-RU"/>
        </w:rPr>
        <w:t xml:space="preserve">2. </w:t>
      </w:r>
      <w:r w:rsidR="00D02663" w:rsidRPr="00AE4F2B">
        <w:rPr>
          <w:b/>
          <w:sz w:val="26"/>
          <w:szCs w:val="26"/>
          <w:lang w:val="ru-RU"/>
        </w:rPr>
        <w:t>Х</w:t>
      </w:r>
      <w:r w:rsidRPr="00AE4F2B">
        <w:rPr>
          <w:b/>
          <w:bCs/>
          <w:spacing w:val="1"/>
          <w:sz w:val="26"/>
          <w:szCs w:val="26"/>
          <w:lang w:val="ru-RU"/>
        </w:rPr>
        <w:t>арактеристика сфер</w:t>
      </w:r>
      <w:r w:rsidR="00D02663" w:rsidRPr="00AE4F2B">
        <w:rPr>
          <w:b/>
          <w:bCs/>
          <w:spacing w:val="1"/>
          <w:sz w:val="26"/>
          <w:szCs w:val="26"/>
          <w:lang w:val="ru-RU"/>
        </w:rPr>
        <w:t xml:space="preserve">ы реализации </w:t>
      </w:r>
      <w:r w:rsidR="00E430CA" w:rsidRPr="00AE4F2B">
        <w:rPr>
          <w:b/>
          <w:bCs/>
          <w:spacing w:val="1"/>
          <w:sz w:val="26"/>
          <w:szCs w:val="26"/>
          <w:lang w:val="ru-RU"/>
        </w:rPr>
        <w:t xml:space="preserve">муниципальной </w:t>
      </w:r>
      <w:r w:rsidR="00D02663" w:rsidRPr="00AE4F2B">
        <w:rPr>
          <w:b/>
          <w:bCs/>
          <w:spacing w:val="1"/>
          <w:sz w:val="26"/>
          <w:szCs w:val="26"/>
          <w:lang w:val="ru-RU"/>
        </w:rPr>
        <w:t>программы</w:t>
      </w:r>
      <w:r w:rsidRPr="00AE4F2B">
        <w:rPr>
          <w:b/>
          <w:bCs/>
          <w:spacing w:val="1"/>
          <w:sz w:val="26"/>
          <w:szCs w:val="26"/>
          <w:lang w:val="ru-RU"/>
        </w:rPr>
        <w:t>.</w:t>
      </w:r>
    </w:p>
    <w:p w14:paraId="4D8100BA" w14:textId="77777777" w:rsidR="004658CE" w:rsidRDefault="004C5457" w:rsidP="0094460A">
      <w:pPr>
        <w:spacing w:line="276" w:lineRule="auto"/>
        <w:jc w:val="center"/>
        <w:rPr>
          <w:i/>
          <w:sz w:val="22"/>
          <w:szCs w:val="22"/>
          <w:lang w:val="ru-RU"/>
        </w:rPr>
      </w:pPr>
      <w:bookmarkStart w:id="7" w:name="_Hlk95229424"/>
      <w:r w:rsidRPr="004C5457">
        <w:rPr>
          <w:i/>
          <w:sz w:val="22"/>
          <w:szCs w:val="22"/>
          <w:lang w:val="ru-RU"/>
        </w:rPr>
        <w:lastRenderedPageBreak/>
        <w:t>(в редакции постановлени</w:t>
      </w:r>
      <w:r w:rsidR="004658CE">
        <w:rPr>
          <w:i/>
          <w:sz w:val="22"/>
          <w:szCs w:val="22"/>
          <w:lang w:val="ru-RU"/>
        </w:rPr>
        <w:t>й</w:t>
      </w:r>
      <w:r w:rsidRPr="004C5457">
        <w:rPr>
          <w:i/>
          <w:sz w:val="22"/>
          <w:szCs w:val="22"/>
          <w:lang w:val="ru-RU"/>
        </w:rPr>
        <w:t xml:space="preserve"> администрации ЗАТО Первомайский </w:t>
      </w:r>
      <w:r w:rsidRPr="00591787">
        <w:rPr>
          <w:i/>
          <w:sz w:val="22"/>
          <w:szCs w:val="22"/>
          <w:lang w:val="ru-RU"/>
        </w:rPr>
        <w:t xml:space="preserve">от 01.02.2022 № </w:t>
      </w:r>
      <w:r>
        <w:rPr>
          <w:i/>
          <w:sz w:val="22"/>
          <w:szCs w:val="22"/>
          <w:lang w:val="ru-RU"/>
        </w:rPr>
        <w:t>18</w:t>
      </w:r>
      <w:r w:rsidR="004658CE">
        <w:rPr>
          <w:i/>
          <w:sz w:val="22"/>
          <w:szCs w:val="22"/>
          <w:lang w:val="ru-RU"/>
        </w:rPr>
        <w:t>,</w:t>
      </w:r>
      <w:r w:rsidR="004658CE" w:rsidRPr="004658CE">
        <w:rPr>
          <w:i/>
          <w:sz w:val="22"/>
          <w:szCs w:val="22"/>
          <w:lang w:val="ru-RU"/>
        </w:rPr>
        <w:t xml:space="preserve"> </w:t>
      </w:r>
    </w:p>
    <w:p w14:paraId="7A54126C" w14:textId="73E43351" w:rsidR="0094460A" w:rsidRPr="0094460A" w:rsidRDefault="004658CE" w:rsidP="0094460A">
      <w:pPr>
        <w:spacing w:line="276" w:lineRule="auto"/>
        <w:jc w:val="center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>от 10.05.2023 № 55</w:t>
      </w:r>
      <w:r w:rsidR="009C431A">
        <w:rPr>
          <w:i/>
          <w:sz w:val="22"/>
          <w:szCs w:val="22"/>
          <w:lang w:val="ru-RU"/>
        </w:rPr>
        <w:t>, от 11.08.2023 №</w:t>
      </w:r>
      <w:r w:rsidR="008C7A33">
        <w:rPr>
          <w:i/>
          <w:sz w:val="22"/>
          <w:szCs w:val="22"/>
          <w:lang w:val="ru-RU"/>
        </w:rPr>
        <w:t xml:space="preserve"> </w:t>
      </w:r>
      <w:r w:rsidR="009C431A">
        <w:rPr>
          <w:i/>
          <w:sz w:val="22"/>
          <w:szCs w:val="22"/>
          <w:lang w:val="ru-RU"/>
        </w:rPr>
        <w:t>103</w:t>
      </w:r>
      <w:r w:rsidR="004C5457">
        <w:rPr>
          <w:i/>
          <w:sz w:val="22"/>
          <w:szCs w:val="22"/>
          <w:lang w:val="ru-RU"/>
        </w:rPr>
        <w:t>)</w:t>
      </w:r>
      <w:bookmarkEnd w:id="7"/>
    </w:p>
    <w:p w14:paraId="1D305F31" w14:textId="77777777" w:rsidR="004B5311" w:rsidRPr="00274753" w:rsidRDefault="004B5311" w:rsidP="00274753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Настоящая Программа разработана в целях реализации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</w:t>
      </w:r>
      <w:r w:rsidRPr="00274753">
        <w:rPr>
          <w:bCs/>
          <w:sz w:val="26"/>
          <w:szCs w:val="26"/>
          <w:lang w:val="ru-RU"/>
        </w:rPr>
        <w:t>Федерации».</w:t>
      </w:r>
    </w:p>
    <w:p w14:paraId="63C08CDA" w14:textId="77777777" w:rsidR="004B5311" w:rsidRPr="00274753" w:rsidRDefault="004B5311" w:rsidP="00274753">
      <w:pPr>
        <w:pStyle w:val="ab"/>
        <w:spacing w:after="0" w:line="276" w:lineRule="auto"/>
        <w:ind w:firstLine="708"/>
        <w:jc w:val="both"/>
        <w:rPr>
          <w:sz w:val="26"/>
          <w:szCs w:val="26"/>
        </w:rPr>
      </w:pPr>
      <w:r w:rsidRPr="00274753">
        <w:rPr>
          <w:sz w:val="26"/>
          <w:szCs w:val="26"/>
        </w:rPr>
        <w:t>До принятия Программы реализация мероприятий по энергосбережению проводилась в рамках муниципальной программы «</w:t>
      </w:r>
      <w:r w:rsidRPr="00274753">
        <w:rPr>
          <w:sz w:val="26"/>
          <w:szCs w:val="26"/>
          <w:lang w:val="ru-RU"/>
        </w:rPr>
        <w:t xml:space="preserve">Комплексное развитие коммунальной инфраструктуры муниципального образования городской округ ЗАТО Первомайский Кировской области» </w:t>
      </w:r>
      <w:r w:rsidRPr="00274753">
        <w:rPr>
          <w:sz w:val="26"/>
          <w:szCs w:val="26"/>
        </w:rPr>
        <w:t>на 2014-201</w:t>
      </w:r>
      <w:r w:rsidRPr="00274753">
        <w:rPr>
          <w:sz w:val="26"/>
          <w:szCs w:val="26"/>
          <w:lang w:val="ru-RU"/>
        </w:rPr>
        <w:t>9</w:t>
      </w:r>
      <w:r w:rsidRPr="00274753">
        <w:rPr>
          <w:sz w:val="26"/>
          <w:szCs w:val="26"/>
        </w:rPr>
        <w:t xml:space="preserve"> годы, утверждённой постановлением администрации </w:t>
      </w:r>
      <w:r w:rsidRPr="00274753">
        <w:rPr>
          <w:sz w:val="26"/>
          <w:szCs w:val="26"/>
          <w:lang w:val="ru-RU"/>
        </w:rPr>
        <w:t>ЗАТО Первомайский</w:t>
      </w:r>
      <w:r w:rsidRPr="00274753">
        <w:rPr>
          <w:sz w:val="26"/>
          <w:szCs w:val="26"/>
        </w:rPr>
        <w:t xml:space="preserve"> от </w:t>
      </w:r>
      <w:r w:rsidRPr="00274753">
        <w:rPr>
          <w:sz w:val="26"/>
          <w:szCs w:val="26"/>
          <w:lang w:val="ru-RU"/>
        </w:rPr>
        <w:t>30.01.2014</w:t>
      </w:r>
      <w:r w:rsidRPr="00274753">
        <w:rPr>
          <w:b/>
          <w:sz w:val="26"/>
          <w:szCs w:val="26"/>
        </w:rPr>
        <w:t xml:space="preserve"> </w:t>
      </w:r>
      <w:r w:rsidRPr="00274753">
        <w:rPr>
          <w:sz w:val="26"/>
          <w:szCs w:val="26"/>
        </w:rPr>
        <w:t xml:space="preserve">№ </w:t>
      </w:r>
      <w:r w:rsidRPr="00274753">
        <w:rPr>
          <w:sz w:val="26"/>
          <w:szCs w:val="26"/>
          <w:lang w:val="ru-RU"/>
        </w:rPr>
        <w:t>16</w:t>
      </w:r>
      <w:r w:rsidRPr="00274753">
        <w:rPr>
          <w:sz w:val="26"/>
          <w:szCs w:val="26"/>
        </w:rPr>
        <w:t xml:space="preserve">. </w:t>
      </w:r>
    </w:p>
    <w:p w14:paraId="6CE86DEB" w14:textId="7F36E4F5" w:rsidR="00F16AC9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Проблема высокой энергоёмкости экономики, большие энергетические издержки в жилищно-коммунальном хозяйстве (далее </w:t>
      </w:r>
      <w:r w:rsidR="00F16AC9" w:rsidRPr="00274753">
        <w:rPr>
          <w:sz w:val="26"/>
          <w:szCs w:val="26"/>
          <w:lang w:val="ru-RU"/>
        </w:rPr>
        <w:t>-</w:t>
      </w:r>
      <w:r w:rsidRPr="00274753">
        <w:rPr>
          <w:sz w:val="26"/>
          <w:szCs w:val="26"/>
          <w:lang w:val="ru-RU"/>
        </w:rPr>
        <w:t xml:space="preserve"> ЖКХ) и бюджетном секторе актуальны как для России и Кировской области в целом, так и для ЗАТО Первомайский в частности.</w:t>
      </w:r>
      <w:r w:rsidR="00F16AC9" w:rsidRPr="00274753">
        <w:rPr>
          <w:sz w:val="26"/>
          <w:szCs w:val="26"/>
          <w:lang w:val="ru-RU"/>
        </w:rPr>
        <w:t xml:space="preserve"> </w:t>
      </w:r>
      <w:bookmarkStart w:id="8" w:name="_Hlk149125716"/>
      <w:r w:rsidR="00F16AC9" w:rsidRPr="00274753">
        <w:rPr>
          <w:sz w:val="26"/>
          <w:szCs w:val="26"/>
          <w:lang w:val="ru-RU"/>
        </w:rPr>
        <w:t>В соответствии со статьей 16 Федерального закона от 06.10.2003 №131-ФЗ «Об общих принципах организации местного самоуправления в Российской Федерации» к вопросам местного значения городского округа отнесена организация тепло-, водо-, газо-, электроснабжения, водоотведения.</w:t>
      </w:r>
    </w:p>
    <w:p w14:paraId="2BCDD1B3" w14:textId="283F0253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ЗАТО Первомайский является энергоде</w:t>
      </w:r>
      <w:r w:rsidR="003A74F6" w:rsidRPr="00274753">
        <w:rPr>
          <w:sz w:val="26"/>
          <w:szCs w:val="26"/>
          <w:lang w:val="ru-RU"/>
        </w:rPr>
        <w:t>фицитной территорией, получающей</w:t>
      </w:r>
      <w:r w:rsidRPr="00274753">
        <w:rPr>
          <w:sz w:val="26"/>
          <w:szCs w:val="26"/>
          <w:lang w:val="ru-RU"/>
        </w:rPr>
        <w:t xml:space="preserve"> 100% электроэнергии за счёт внешних поставок, а тепловая энергия вырабатывается</w:t>
      </w:r>
      <w:r w:rsidR="00AE4F2B">
        <w:rPr>
          <w:sz w:val="26"/>
          <w:szCs w:val="26"/>
          <w:lang w:val="ru-RU"/>
        </w:rPr>
        <w:t xml:space="preserve"> </w:t>
      </w:r>
      <w:r w:rsidRPr="00274753">
        <w:rPr>
          <w:sz w:val="26"/>
          <w:szCs w:val="26"/>
          <w:lang w:val="ru-RU"/>
        </w:rPr>
        <w:t>котельной</w:t>
      </w:r>
      <w:r w:rsidR="0094460A">
        <w:rPr>
          <w:sz w:val="26"/>
          <w:szCs w:val="26"/>
          <w:lang w:val="ru-RU"/>
        </w:rPr>
        <w:t>,</w:t>
      </w:r>
      <w:r w:rsidR="00AE4F2B">
        <w:rPr>
          <w:sz w:val="26"/>
          <w:szCs w:val="26"/>
          <w:lang w:val="ru-RU"/>
        </w:rPr>
        <w:t xml:space="preserve"> </w:t>
      </w:r>
      <w:r w:rsidRPr="00274753">
        <w:rPr>
          <w:sz w:val="26"/>
          <w:szCs w:val="26"/>
          <w:lang w:val="ru-RU"/>
        </w:rPr>
        <w:t xml:space="preserve">работающей на </w:t>
      </w:r>
      <w:r w:rsidRPr="00CD6AD5">
        <w:rPr>
          <w:sz w:val="26"/>
          <w:szCs w:val="26"/>
          <w:lang w:val="ru-RU"/>
        </w:rPr>
        <w:t>мазуте</w:t>
      </w:r>
      <w:r w:rsidRPr="00274753">
        <w:rPr>
          <w:sz w:val="26"/>
          <w:szCs w:val="26"/>
          <w:lang w:val="ru-RU"/>
        </w:rPr>
        <w:t xml:space="preserve">, поэтому решение вопросов повышения энергосбережения во всех сферах жизни ЗАТО Первомайский имеет приоритетное значение. </w:t>
      </w:r>
      <w:bookmarkEnd w:id="8"/>
    </w:p>
    <w:p w14:paraId="11F2874A" w14:textId="77777777" w:rsidR="00656B1C" w:rsidRPr="00274753" w:rsidRDefault="00F16AC9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П</w:t>
      </w:r>
      <w:r w:rsidR="00656B1C" w:rsidRPr="00274753">
        <w:rPr>
          <w:sz w:val="26"/>
          <w:szCs w:val="26"/>
          <w:lang w:val="ru-RU"/>
        </w:rPr>
        <w:t xml:space="preserve">рограмма устанавливает цели и задачи </w:t>
      </w:r>
      <w:r w:rsidRPr="00274753">
        <w:rPr>
          <w:sz w:val="26"/>
          <w:szCs w:val="26"/>
          <w:lang w:val="ru-RU"/>
        </w:rPr>
        <w:t xml:space="preserve">с целью повышения эффективности использования топливно-энергетических ресурсов </w:t>
      </w:r>
      <w:r w:rsidR="00656B1C" w:rsidRPr="00274753">
        <w:rPr>
          <w:sz w:val="26"/>
          <w:szCs w:val="26"/>
          <w:lang w:val="ru-RU"/>
        </w:rPr>
        <w:t>(далее - ТЭР) на территории ЗАТО Первомайский.</w:t>
      </w:r>
    </w:p>
    <w:p w14:paraId="203CCB65" w14:textId="527507CF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В программе определяются организационные, технические и</w:t>
      </w:r>
      <w:r w:rsidR="002B730B">
        <w:rPr>
          <w:sz w:val="26"/>
          <w:szCs w:val="26"/>
          <w:lang w:val="ru-RU"/>
        </w:rPr>
        <w:t xml:space="preserve"> </w:t>
      </w:r>
      <w:r w:rsidRPr="00274753">
        <w:rPr>
          <w:sz w:val="26"/>
          <w:szCs w:val="26"/>
          <w:lang w:val="ru-RU"/>
        </w:rPr>
        <w:t xml:space="preserve">технико-экономические мероприятия, необходимые для ее реализации, устанавливаются источники и механизмы финансирования. </w:t>
      </w:r>
    </w:p>
    <w:p w14:paraId="5753AD4B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Основным способом решения поставленных в </w:t>
      </w:r>
      <w:r w:rsidR="00F16AC9" w:rsidRPr="00274753">
        <w:rPr>
          <w:sz w:val="26"/>
          <w:szCs w:val="26"/>
          <w:lang w:val="ru-RU"/>
        </w:rPr>
        <w:t xml:space="preserve">программе задач является </w:t>
      </w:r>
      <w:r w:rsidRPr="00274753">
        <w:rPr>
          <w:sz w:val="26"/>
          <w:szCs w:val="26"/>
          <w:lang w:val="ru-RU"/>
        </w:rPr>
        <w:t xml:space="preserve">создание условий поведения </w:t>
      </w:r>
      <w:proofErr w:type="spellStart"/>
      <w:r w:rsidRPr="00274753">
        <w:rPr>
          <w:sz w:val="26"/>
          <w:szCs w:val="26"/>
          <w:lang w:val="ru-RU"/>
        </w:rPr>
        <w:t>энергопотребителей</w:t>
      </w:r>
      <w:proofErr w:type="spellEnd"/>
      <w:r w:rsidRPr="00274753">
        <w:rPr>
          <w:sz w:val="26"/>
          <w:szCs w:val="26"/>
          <w:lang w:val="ru-RU"/>
        </w:rPr>
        <w:t>, стимулирующих эффективное использование энергетических ресурсов и внедрение энергосберегающих технологий.</w:t>
      </w:r>
    </w:p>
    <w:p w14:paraId="402BFAA6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Реализация программы будет осуществляться на основе выполнения мероприятий отдельных разделов программы, взаимоувязанных по целям, задачам и срокам исполнения.</w:t>
      </w:r>
    </w:p>
    <w:p w14:paraId="723B9B6D" w14:textId="2C7E7332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При реализации данных разделов </w:t>
      </w:r>
      <w:r w:rsidRPr="00AE4F2B">
        <w:rPr>
          <w:sz w:val="26"/>
          <w:szCs w:val="26"/>
          <w:lang w:val="ru-RU"/>
        </w:rPr>
        <w:t>в 201</w:t>
      </w:r>
      <w:r w:rsidR="0057158F" w:rsidRPr="00AE4F2B">
        <w:rPr>
          <w:sz w:val="26"/>
          <w:szCs w:val="26"/>
          <w:lang w:val="ru-RU"/>
        </w:rPr>
        <w:t xml:space="preserve">8 - </w:t>
      </w:r>
      <w:r w:rsidR="0057158F" w:rsidRPr="00024D03">
        <w:rPr>
          <w:sz w:val="26"/>
          <w:szCs w:val="26"/>
          <w:lang w:val="ru-RU"/>
        </w:rPr>
        <w:t>202</w:t>
      </w:r>
      <w:r w:rsidR="009C431A">
        <w:rPr>
          <w:sz w:val="26"/>
          <w:szCs w:val="26"/>
          <w:lang w:val="ru-RU"/>
        </w:rPr>
        <w:t>6</w:t>
      </w:r>
      <w:r w:rsidRPr="00AE4F2B">
        <w:rPr>
          <w:sz w:val="26"/>
          <w:szCs w:val="26"/>
          <w:lang w:val="ru-RU"/>
        </w:rPr>
        <w:t xml:space="preserve"> годах</w:t>
      </w:r>
      <w:r w:rsidRPr="00274753">
        <w:rPr>
          <w:sz w:val="26"/>
          <w:szCs w:val="26"/>
          <w:lang w:val="ru-RU"/>
        </w:rPr>
        <w:t xml:space="preserve"> должны быть достигнуты результаты по:</w:t>
      </w:r>
    </w:p>
    <w:p w14:paraId="73C69EBA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экономии всех видов энергоресурсов при производстве, распределении и потреблении энергии;</w:t>
      </w:r>
    </w:p>
    <w:p w14:paraId="25C448C6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сокращению потребления электрической и тепловой присоединённой мощности, а также потребляемой нагрузки водоснабжения;</w:t>
      </w:r>
    </w:p>
    <w:p w14:paraId="76288980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вовлечению в процесс энергосбережения бюджетных учреждений, муниципальных предприятий, сферы ЖКХ, предприятий всех форм собственности за </w:t>
      </w:r>
      <w:r w:rsidRPr="00274753">
        <w:rPr>
          <w:sz w:val="26"/>
          <w:szCs w:val="26"/>
          <w:lang w:val="ru-RU"/>
        </w:rPr>
        <w:lastRenderedPageBreak/>
        <w:t>счёт формирования реального механизма стимулирования энергосбережения и активизации пропаганды.</w:t>
      </w:r>
    </w:p>
    <w:p w14:paraId="0C2FEED6" w14:textId="77777777" w:rsidR="00656B1C" w:rsidRPr="00274753" w:rsidRDefault="00656B1C" w:rsidP="00274753">
      <w:pPr>
        <w:spacing w:after="240"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Реализация программы позволит системно решать накопившиеся проблемы и выйти на заданные параметры ежегодного снижения потребления энергоресурсов на т</w:t>
      </w:r>
      <w:r w:rsidR="00492F12">
        <w:rPr>
          <w:sz w:val="26"/>
          <w:szCs w:val="26"/>
          <w:lang w:val="ru-RU"/>
        </w:rPr>
        <w:t>ерритории ЗАТО Первомайский не менее чем на 1</w:t>
      </w:r>
      <w:r w:rsidRPr="00274753">
        <w:rPr>
          <w:sz w:val="26"/>
          <w:szCs w:val="26"/>
          <w:lang w:val="ru-RU"/>
        </w:rPr>
        <w:t xml:space="preserve">% с обеспечением снижения энергопотребления на </w:t>
      </w:r>
      <w:r w:rsidR="00492F12">
        <w:rPr>
          <w:sz w:val="26"/>
          <w:szCs w:val="26"/>
          <w:lang w:val="ru-RU"/>
        </w:rPr>
        <w:t>5</w:t>
      </w:r>
      <w:r w:rsidRPr="00274753">
        <w:rPr>
          <w:sz w:val="26"/>
          <w:szCs w:val="26"/>
          <w:lang w:val="ru-RU"/>
        </w:rPr>
        <w:t>% процентов.</w:t>
      </w:r>
    </w:p>
    <w:p w14:paraId="25EA3A9F" w14:textId="1448E9C5" w:rsidR="00656B1C" w:rsidRDefault="00656B1C" w:rsidP="00274753">
      <w:pPr>
        <w:spacing w:line="276" w:lineRule="auto"/>
        <w:jc w:val="center"/>
        <w:rPr>
          <w:b/>
          <w:bCs/>
          <w:spacing w:val="1"/>
          <w:sz w:val="26"/>
          <w:szCs w:val="26"/>
          <w:lang w:val="ru-RU"/>
        </w:rPr>
      </w:pPr>
      <w:r w:rsidRPr="009F6FDB">
        <w:rPr>
          <w:b/>
          <w:bCs/>
          <w:spacing w:val="1"/>
          <w:sz w:val="26"/>
          <w:szCs w:val="26"/>
          <w:lang w:val="ru-RU"/>
        </w:rPr>
        <w:t xml:space="preserve">3. </w:t>
      </w:r>
      <w:r w:rsidR="00E430CA" w:rsidRPr="009F6FDB">
        <w:rPr>
          <w:b/>
          <w:bCs/>
          <w:spacing w:val="1"/>
          <w:sz w:val="26"/>
          <w:szCs w:val="26"/>
          <w:lang w:val="ru-RU"/>
        </w:rPr>
        <w:t>Цели, задачи и сроки реализации муниципальной программы.</w:t>
      </w:r>
    </w:p>
    <w:p w14:paraId="075E79EB" w14:textId="77777777" w:rsidR="007B4CCC" w:rsidRDefault="0094460A" w:rsidP="00274753">
      <w:pPr>
        <w:spacing w:line="276" w:lineRule="auto"/>
        <w:jc w:val="center"/>
        <w:rPr>
          <w:i/>
          <w:sz w:val="22"/>
          <w:szCs w:val="22"/>
          <w:lang w:val="ru-RU"/>
        </w:rPr>
      </w:pPr>
      <w:bookmarkStart w:id="9" w:name="_Hlk95230235"/>
      <w:r w:rsidRPr="004C5457">
        <w:rPr>
          <w:i/>
          <w:sz w:val="22"/>
          <w:szCs w:val="22"/>
          <w:lang w:val="ru-RU"/>
        </w:rPr>
        <w:t>(в редакции постановлени</w:t>
      </w:r>
      <w:r w:rsidR="007B4CCC">
        <w:rPr>
          <w:i/>
          <w:sz w:val="22"/>
          <w:szCs w:val="22"/>
          <w:lang w:val="ru-RU"/>
        </w:rPr>
        <w:t>й</w:t>
      </w:r>
      <w:r w:rsidRPr="004C5457">
        <w:rPr>
          <w:i/>
          <w:sz w:val="22"/>
          <w:szCs w:val="22"/>
          <w:lang w:val="ru-RU"/>
        </w:rPr>
        <w:t xml:space="preserve"> администрации ЗАТО Первомайский </w:t>
      </w:r>
      <w:r w:rsidRPr="00591787">
        <w:rPr>
          <w:i/>
          <w:sz w:val="22"/>
          <w:szCs w:val="22"/>
          <w:lang w:val="ru-RU"/>
        </w:rPr>
        <w:t xml:space="preserve">от 01.02.2022 № </w:t>
      </w:r>
      <w:r>
        <w:rPr>
          <w:i/>
          <w:sz w:val="22"/>
          <w:szCs w:val="22"/>
          <w:lang w:val="ru-RU"/>
        </w:rPr>
        <w:t>18</w:t>
      </w:r>
      <w:r w:rsidR="007B4CCC">
        <w:rPr>
          <w:i/>
          <w:sz w:val="22"/>
          <w:szCs w:val="22"/>
          <w:lang w:val="ru-RU"/>
        </w:rPr>
        <w:t xml:space="preserve">, </w:t>
      </w:r>
    </w:p>
    <w:p w14:paraId="4C3CE635" w14:textId="14C8A098" w:rsidR="0094460A" w:rsidRPr="00274753" w:rsidRDefault="007B4CCC" w:rsidP="00274753">
      <w:pPr>
        <w:spacing w:line="276" w:lineRule="auto"/>
        <w:jc w:val="center"/>
        <w:rPr>
          <w:b/>
          <w:sz w:val="26"/>
          <w:szCs w:val="26"/>
          <w:lang w:val="ru-RU"/>
        </w:rPr>
      </w:pPr>
      <w:r>
        <w:rPr>
          <w:i/>
          <w:sz w:val="22"/>
          <w:szCs w:val="22"/>
          <w:lang w:val="ru-RU"/>
        </w:rPr>
        <w:t>от 10.05.2023 № 55</w:t>
      </w:r>
      <w:r w:rsidR="00F02CC8">
        <w:rPr>
          <w:i/>
          <w:sz w:val="22"/>
          <w:szCs w:val="22"/>
          <w:lang w:val="ru-RU"/>
        </w:rPr>
        <w:t xml:space="preserve">, от </w:t>
      </w:r>
      <w:r w:rsidR="00A56A36">
        <w:rPr>
          <w:i/>
          <w:sz w:val="22"/>
          <w:szCs w:val="22"/>
          <w:lang w:val="ru-RU"/>
        </w:rPr>
        <w:t>1</w:t>
      </w:r>
      <w:r w:rsidR="00F02CC8">
        <w:rPr>
          <w:i/>
          <w:sz w:val="22"/>
          <w:szCs w:val="22"/>
          <w:lang w:val="ru-RU"/>
        </w:rPr>
        <w:t>1.08.2023 №</w:t>
      </w:r>
      <w:r w:rsidR="00EC098B">
        <w:rPr>
          <w:i/>
          <w:sz w:val="22"/>
          <w:szCs w:val="22"/>
          <w:lang w:val="ru-RU"/>
        </w:rPr>
        <w:t xml:space="preserve"> </w:t>
      </w:r>
      <w:r w:rsidR="00F02CC8">
        <w:rPr>
          <w:i/>
          <w:sz w:val="22"/>
          <w:szCs w:val="22"/>
          <w:lang w:val="ru-RU"/>
        </w:rPr>
        <w:t>103</w:t>
      </w:r>
      <w:r w:rsidR="0094460A">
        <w:rPr>
          <w:i/>
          <w:sz w:val="22"/>
          <w:szCs w:val="22"/>
          <w:lang w:val="ru-RU"/>
        </w:rPr>
        <w:t>)</w:t>
      </w:r>
      <w:bookmarkEnd w:id="9"/>
    </w:p>
    <w:p w14:paraId="25D7A60D" w14:textId="77777777" w:rsidR="004652BC" w:rsidRPr="00274753" w:rsidRDefault="004652B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u w:val="single"/>
          <w:lang w:val="ru-RU"/>
        </w:rPr>
        <w:t>Цель</w:t>
      </w:r>
      <w:r w:rsidR="00656B1C" w:rsidRPr="00274753">
        <w:rPr>
          <w:sz w:val="26"/>
          <w:szCs w:val="26"/>
          <w:u w:val="single"/>
          <w:lang w:val="ru-RU"/>
        </w:rPr>
        <w:t xml:space="preserve"> программы</w:t>
      </w:r>
      <w:r w:rsidRPr="00274753">
        <w:rPr>
          <w:sz w:val="26"/>
          <w:szCs w:val="26"/>
          <w:u w:val="single"/>
          <w:lang w:val="ru-RU"/>
        </w:rPr>
        <w:t>:</w:t>
      </w:r>
      <w:r w:rsidRPr="00274753">
        <w:rPr>
          <w:sz w:val="26"/>
          <w:szCs w:val="26"/>
          <w:lang w:val="ru-RU"/>
        </w:rPr>
        <w:t xml:space="preserve"> Обеспечение энергоэффективности используемых ресурсов на территории городского округа ЗАТО Первомайский. </w:t>
      </w:r>
    </w:p>
    <w:p w14:paraId="5D0A14B7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u w:val="single"/>
          <w:lang w:val="ru-RU"/>
        </w:rPr>
      </w:pPr>
      <w:r w:rsidRPr="00274753">
        <w:rPr>
          <w:sz w:val="26"/>
          <w:szCs w:val="26"/>
          <w:u w:val="single"/>
          <w:lang w:val="ru-RU"/>
        </w:rPr>
        <w:t>Задачами программы являются:</w:t>
      </w:r>
    </w:p>
    <w:p w14:paraId="66C9A212" w14:textId="77777777" w:rsidR="004652BC" w:rsidRPr="00274753" w:rsidRDefault="004652BC" w:rsidP="00274753">
      <w:pPr>
        <w:spacing w:line="276" w:lineRule="auto"/>
        <w:ind w:firstLine="708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сократить потери энергоресурсов и холодной воды;</w:t>
      </w:r>
    </w:p>
    <w:p w14:paraId="605B7477" w14:textId="77777777" w:rsidR="004652BC" w:rsidRPr="00274753" w:rsidRDefault="004652BC" w:rsidP="00274753">
      <w:pPr>
        <w:spacing w:line="276" w:lineRule="auto"/>
        <w:ind w:firstLine="708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сократить расход топлива, на единицу тепла до нормативного;</w:t>
      </w:r>
    </w:p>
    <w:p w14:paraId="2F8FD099" w14:textId="77777777" w:rsidR="004652BC" w:rsidRPr="00274753" w:rsidRDefault="004652BC" w:rsidP="00274753">
      <w:pPr>
        <w:spacing w:line="276" w:lineRule="auto"/>
        <w:ind w:firstLine="708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сократить расходы бюджетных средств на энергоресурсы;</w:t>
      </w:r>
    </w:p>
    <w:p w14:paraId="3B424F7B" w14:textId="77777777" w:rsidR="00656B1C" w:rsidRPr="00274753" w:rsidRDefault="00656B1C" w:rsidP="00274753">
      <w:pPr>
        <w:spacing w:line="276" w:lineRule="auto"/>
        <w:ind w:left="708" w:firstLine="12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Основными принципами реализации программы являются: </w:t>
      </w:r>
    </w:p>
    <w:p w14:paraId="79EFE99D" w14:textId="77777777" w:rsidR="00656B1C" w:rsidRPr="00274753" w:rsidRDefault="00656B1C" w:rsidP="00274753">
      <w:pPr>
        <w:spacing w:line="276" w:lineRule="auto"/>
        <w:ind w:left="708" w:firstLine="12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комплексный подход и системность планируемых мероприятий; </w:t>
      </w:r>
    </w:p>
    <w:p w14:paraId="03E21444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консолидация действий органов местного самоуправления, хозяйствующих субъектов в части решения проблем энергоэффективности;</w:t>
      </w:r>
    </w:p>
    <w:p w14:paraId="13301B4B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обеспечение основных стандартов энергопотребления.</w:t>
      </w:r>
    </w:p>
    <w:p w14:paraId="3793D4A1" w14:textId="77777777" w:rsidR="00E06944" w:rsidRPr="00274753" w:rsidRDefault="00E06944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Перечень ключевых показателей программы приведен в Приложении 1.</w:t>
      </w:r>
    </w:p>
    <w:p w14:paraId="3D50E9CC" w14:textId="77777777" w:rsidR="00656B1C" w:rsidRPr="00274753" w:rsidRDefault="00CA41E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П</w:t>
      </w:r>
      <w:r w:rsidR="00656B1C" w:rsidRPr="00274753">
        <w:rPr>
          <w:sz w:val="26"/>
          <w:szCs w:val="26"/>
          <w:lang w:val="ru-RU"/>
        </w:rPr>
        <w:t>рограмма должна создать максимально благоприятные условия для развития энергосбережения. Эти условия создаются как «стимулирование» подобающего поведения и действий через предоставление разного рода преференций, льгот, выгод, так и как «понуждение» к экономному и бережному расходованию энергетических ресурсов посредством штрафов и наказаний.</w:t>
      </w:r>
    </w:p>
    <w:p w14:paraId="6426119F" w14:textId="77777777" w:rsidR="00CA41EC" w:rsidRPr="00274753" w:rsidRDefault="00CA41E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Сроки и этапы реализации программы.</w:t>
      </w:r>
    </w:p>
    <w:p w14:paraId="237EEACA" w14:textId="0AC4DCAA" w:rsidR="00CA41EC" w:rsidRPr="00274753" w:rsidRDefault="00CA41EC" w:rsidP="00274753">
      <w:pPr>
        <w:spacing w:after="240" w:line="276" w:lineRule="auto"/>
        <w:ind w:firstLine="708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Мероприятия программы реализуются в период </w:t>
      </w:r>
      <w:r w:rsidRPr="006230F7">
        <w:rPr>
          <w:sz w:val="26"/>
          <w:szCs w:val="26"/>
          <w:lang w:val="ru-RU"/>
        </w:rPr>
        <w:t>с 201</w:t>
      </w:r>
      <w:r w:rsidR="000148E5" w:rsidRPr="006230F7">
        <w:rPr>
          <w:sz w:val="26"/>
          <w:szCs w:val="26"/>
          <w:lang w:val="ru-RU"/>
        </w:rPr>
        <w:t>8</w:t>
      </w:r>
      <w:r w:rsidRPr="006230F7">
        <w:rPr>
          <w:sz w:val="26"/>
          <w:szCs w:val="26"/>
          <w:lang w:val="ru-RU"/>
        </w:rPr>
        <w:t xml:space="preserve"> года по </w:t>
      </w:r>
      <w:r w:rsidRPr="007B4CCC">
        <w:rPr>
          <w:sz w:val="26"/>
          <w:szCs w:val="26"/>
          <w:lang w:val="ru-RU"/>
        </w:rPr>
        <w:t>20</w:t>
      </w:r>
      <w:r w:rsidR="000148E5" w:rsidRPr="007B4CCC">
        <w:rPr>
          <w:sz w:val="26"/>
          <w:szCs w:val="26"/>
          <w:lang w:val="ru-RU"/>
        </w:rPr>
        <w:t>2</w:t>
      </w:r>
      <w:r w:rsidR="009C431A">
        <w:rPr>
          <w:sz w:val="26"/>
          <w:szCs w:val="26"/>
          <w:lang w:val="ru-RU"/>
        </w:rPr>
        <w:t>6</w:t>
      </w:r>
      <w:r w:rsidRPr="006230F7">
        <w:rPr>
          <w:sz w:val="26"/>
          <w:szCs w:val="26"/>
          <w:lang w:val="ru-RU"/>
        </w:rPr>
        <w:t xml:space="preserve"> год</w:t>
      </w:r>
      <w:r w:rsidRPr="00274753">
        <w:rPr>
          <w:sz w:val="26"/>
          <w:szCs w:val="26"/>
          <w:lang w:val="ru-RU"/>
        </w:rPr>
        <w:t xml:space="preserve"> и направлены на выполнение первоочередных энергосберегающих мероприятиях, организации механизма контроля за выполнением программы, пропагандой энергосбережения и внедрением учета энергоресурсов в бюджетной сфере.</w:t>
      </w:r>
    </w:p>
    <w:p w14:paraId="5701FBAF" w14:textId="77777777" w:rsidR="00CA41EC" w:rsidRPr="00274753" w:rsidRDefault="00CA41EC" w:rsidP="00274753">
      <w:pPr>
        <w:spacing w:line="276" w:lineRule="auto"/>
        <w:jc w:val="center"/>
        <w:rPr>
          <w:b/>
          <w:sz w:val="26"/>
          <w:szCs w:val="26"/>
          <w:lang w:val="ru-RU"/>
        </w:rPr>
      </w:pPr>
      <w:r w:rsidRPr="00274753">
        <w:rPr>
          <w:b/>
          <w:bCs/>
          <w:spacing w:val="1"/>
          <w:sz w:val="26"/>
          <w:szCs w:val="26"/>
          <w:lang w:val="ru-RU"/>
        </w:rPr>
        <w:t>4. Описание мероприятий муниципальной программы.</w:t>
      </w:r>
    </w:p>
    <w:p w14:paraId="02213A2D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В ходе реализации </w:t>
      </w:r>
      <w:r w:rsidR="00CA41EC" w:rsidRPr="00274753">
        <w:rPr>
          <w:sz w:val="26"/>
          <w:szCs w:val="26"/>
          <w:lang w:val="ru-RU"/>
        </w:rPr>
        <w:t>п</w:t>
      </w:r>
      <w:r w:rsidRPr="00274753">
        <w:rPr>
          <w:sz w:val="26"/>
          <w:szCs w:val="26"/>
          <w:lang w:val="ru-RU"/>
        </w:rPr>
        <w:t>рограммы планируется организовать:</w:t>
      </w:r>
    </w:p>
    <w:p w14:paraId="4FC17C68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контроль и надзор за исполнением планов энергетического развития, за исполнением требований нормативных правовых актов, регулирующих вопросы энергосбережения;</w:t>
      </w:r>
    </w:p>
    <w:p w14:paraId="4CCE7421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энергетическое инспектирование потребителей энергетических ресурсов, за исключением потребителей, подлежащих инспектированию федеральным органом исполнительной власти;</w:t>
      </w:r>
    </w:p>
    <w:p w14:paraId="2749F85F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сбор статистической отчетности о количестве потребляемых энергетических ресурсов, систематизация и обобщение полученных данных.</w:t>
      </w:r>
    </w:p>
    <w:p w14:paraId="5BCA1AF1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lastRenderedPageBreak/>
        <w:t>Бюджетным учреждениям, снизившим потребление энергетических ресурсов в результате осуществления энергосберегающих мероприятий, сохраняется базовый уровень натуральных лимитов (нормативов) энергообеспечения на срок, превышающий период окупаемости энергосберегающих мероприятий на один год.</w:t>
      </w:r>
    </w:p>
    <w:p w14:paraId="737885DC" w14:textId="77777777" w:rsidR="00656B1C" w:rsidRPr="00274753" w:rsidRDefault="00CA41E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П</w:t>
      </w:r>
      <w:r w:rsidR="00656B1C" w:rsidRPr="00274753">
        <w:rPr>
          <w:sz w:val="26"/>
          <w:szCs w:val="26"/>
          <w:lang w:val="ru-RU"/>
        </w:rPr>
        <w:t xml:space="preserve">рограмма состоит из </w:t>
      </w:r>
      <w:r w:rsidR="004652BC" w:rsidRPr="00274753">
        <w:rPr>
          <w:sz w:val="26"/>
          <w:szCs w:val="26"/>
          <w:lang w:val="ru-RU"/>
        </w:rPr>
        <w:t>двух</w:t>
      </w:r>
      <w:r w:rsidR="00656B1C" w:rsidRPr="00274753">
        <w:rPr>
          <w:sz w:val="26"/>
          <w:szCs w:val="26"/>
          <w:lang w:val="ru-RU"/>
        </w:rPr>
        <w:t xml:space="preserve"> частей:</w:t>
      </w:r>
    </w:p>
    <w:p w14:paraId="71B441DA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Часть </w:t>
      </w:r>
      <w:r w:rsidR="004652BC" w:rsidRPr="00274753">
        <w:rPr>
          <w:sz w:val="26"/>
          <w:szCs w:val="26"/>
          <w:lang w:val="ru-RU"/>
        </w:rPr>
        <w:t>1</w:t>
      </w:r>
      <w:r w:rsidRPr="00274753">
        <w:rPr>
          <w:sz w:val="26"/>
          <w:szCs w:val="26"/>
          <w:lang w:val="ru-RU"/>
        </w:rPr>
        <w:t>. Энергосбережение в сфере ЖКХ.</w:t>
      </w:r>
    </w:p>
    <w:p w14:paraId="2B4F4EFE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Область реализации программных мероприятий: энергосбережение в коммунальной энергетике, водоснабжении и при эксплуатации жилищного фонда ЗАТО Первомайский. Муниципальный заказчик: администрация ЗАТО Первомайский.</w:t>
      </w:r>
    </w:p>
    <w:p w14:paraId="1C96376C" w14:textId="77777777" w:rsidR="00656B1C" w:rsidRPr="00274753" w:rsidRDefault="004652B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Часть 2</w:t>
      </w:r>
      <w:r w:rsidR="00656B1C" w:rsidRPr="00274753">
        <w:rPr>
          <w:sz w:val="26"/>
          <w:szCs w:val="26"/>
          <w:lang w:val="ru-RU"/>
        </w:rPr>
        <w:t>. Пропаганда энергосбережения в ЗАТО Первомайский. Область реализации программных мероприятий: популяризация энергосбережения среди населения.</w:t>
      </w:r>
    </w:p>
    <w:p w14:paraId="49D8F935" w14:textId="77777777" w:rsidR="00656B1C" w:rsidRPr="00274753" w:rsidRDefault="00656B1C" w:rsidP="00737877">
      <w:pPr>
        <w:spacing w:before="240" w:line="276" w:lineRule="auto"/>
        <w:jc w:val="center"/>
        <w:rPr>
          <w:b/>
          <w:sz w:val="26"/>
          <w:szCs w:val="26"/>
          <w:lang w:val="ru-RU"/>
        </w:rPr>
      </w:pPr>
      <w:r w:rsidRPr="00274753">
        <w:rPr>
          <w:b/>
          <w:sz w:val="26"/>
          <w:szCs w:val="26"/>
          <w:lang w:val="ru-RU"/>
        </w:rPr>
        <w:t xml:space="preserve">Часть </w:t>
      </w:r>
      <w:r w:rsidR="004652BC" w:rsidRPr="00274753">
        <w:rPr>
          <w:b/>
          <w:sz w:val="26"/>
          <w:szCs w:val="26"/>
          <w:lang w:val="ru-RU"/>
        </w:rPr>
        <w:t>1</w:t>
      </w:r>
      <w:r w:rsidRPr="00274753">
        <w:rPr>
          <w:b/>
          <w:sz w:val="26"/>
          <w:szCs w:val="26"/>
          <w:lang w:val="ru-RU"/>
        </w:rPr>
        <w:t>. Энергосбережение в сфере ЖКХ</w:t>
      </w:r>
    </w:p>
    <w:p w14:paraId="23DD5154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Энергосбережение является одним из важнейших аспектов реформирования ЖКХ и направлено на снижение затрат на производство, подачу и потребление топливно-энергетических ресурсов (далее именуется - ТЭР), где эта проблема стоит особенно остро.</w:t>
      </w:r>
    </w:p>
    <w:p w14:paraId="7C85CCA4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Основными задачами в сфере ЖКХ являются:</w:t>
      </w:r>
    </w:p>
    <w:p w14:paraId="3408BA92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снижение удельных показателей потребления электрической, тепловой энергии, воды;</w:t>
      </w:r>
    </w:p>
    <w:p w14:paraId="4DEA4AC8" w14:textId="77777777" w:rsidR="003A74F6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сокращение потерь тепловой</w:t>
      </w:r>
      <w:r w:rsidR="003A74F6" w:rsidRPr="00274753">
        <w:rPr>
          <w:sz w:val="26"/>
          <w:szCs w:val="26"/>
          <w:lang w:val="ru-RU"/>
        </w:rPr>
        <w:t xml:space="preserve"> и электрической энергии, воды</w:t>
      </w:r>
    </w:p>
    <w:p w14:paraId="3043A908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Исходным пунктом внедрения энергоэффективных технологий и энергетического менеджмента является организация приборного учета потребления энергетических ресурсов на объектах жилищно-коммунальной инфраструктуры.</w:t>
      </w:r>
    </w:p>
    <w:p w14:paraId="2EB87199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Эти мероприятия должны предусматривать реализацию на жилых зданиях передовых технических решений, связанных с организацией учета и распределения потребленных ресурсов между абонентами на многоквартирных жилых домах. К таким решениям, в частности, относится система индивидуального учета потребления и регулирования энергоресурсов.</w:t>
      </w:r>
    </w:p>
    <w:p w14:paraId="74EABE50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Одна из основных задач - сделать энергосбережение выгодным бизнесом как для организаций, профессионально занимающихся энергосбережением, так и для инвесторов, внедрить организационно-правовые и финансовые механизмы перевода жилищно-коммунальной и бюджетной сфер деятельности на энергоэффективный путь развития. С другой стороны, энергосбережение должно быть превращено для потребителей энергоресурсов в доступный способ снижения расходов, укоренение у людей привычки к минимизации использования энергии, что достигается информационной поддержкой, методами пропаганды, обучением </w:t>
      </w:r>
      <w:r w:rsidR="003A74F6" w:rsidRPr="00274753">
        <w:rPr>
          <w:sz w:val="26"/>
          <w:szCs w:val="26"/>
          <w:lang w:val="ru-RU"/>
        </w:rPr>
        <w:t>молодого поколения методам энергосбережения</w:t>
      </w:r>
      <w:r w:rsidRPr="00274753">
        <w:rPr>
          <w:sz w:val="26"/>
          <w:szCs w:val="26"/>
          <w:lang w:val="ru-RU"/>
        </w:rPr>
        <w:t>.</w:t>
      </w:r>
    </w:p>
    <w:p w14:paraId="6C940B0E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За счёт грамотного построения правовых норм и организационных механизмов необходимо обеспечить активное участие собственников многоквартирных домов в энергоэффективном управлении жилой недвижимостью. Предусматривается создание механизмов мотивации управляющих организаций в повышении комфортности </w:t>
      </w:r>
      <w:r w:rsidRPr="00274753">
        <w:rPr>
          <w:sz w:val="26"/>
          <w:szCs w:val="26"/>
          <w:lang w:val="ru-RU"/>
        </w:rPr>
        <w:lastRenderedPageBreak/>
        <w:t xml:space="preserve">проживания и эффективности использования поставляемых коммунальных ресурсов, разработка правовых норм, определяющих </w:t>
      </w:r>
      <w:proofErr w:type="spellStart"/>
      <w:r w:rsidRPr="00274753">
        <w:rPr>
          <w:sz w:val="26"/>
          <w:szCs w:val="26"/>
          <w:lang w:val="ru-RU"/>
        </w:rPr>
        <w:t>энергосервис</w:t>
      </w:r>
      <w:proofErr w:type="spellEnd"/>
      <w:r w:rsidRPr="00274753">
        <w:rPr>
          <w:sz w:val="26"/>
          <w:szCs w:val="26"/>
          <w:lang w:val="ru-RU"/>
        </w:rPr>
        <w:t xml:space="preserve"> как один из видов коммунальных услуг, и выведение </w:t>
      </w:r>
      <w:proofErr w:type="spellStart"/>
      <w:r w:rsidRPr="00274753">
        <w:rPr>
          <w:sz w:val="26"/>
          <w:szCs w:val="26"/>
          <w:lang w:val="ru-RU"/>
        </w:rPr>
        <w:t>энергосервисных</w:t>
      </w:r>
      <w:proofErr w:type="spellEnd"/>
      <w:r w:rsidRPr="00274753">
        <w:rPr>
          <w:sz w:val="26"/>
          <w:szCs w:val="26"/>
          <w:lang w:val="ru-RU"/>
        </w:rPr>
        <w:t xml:space="preserve"> предприятий на рынок оказания коммунальных услуг.</w:t>
      </w:r>
    </w:p>
    <w:p w14:paraId="06790C01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При капитальных ремонтах жилых домов требуется максимально использовать комплекс технических мер по повышению эффективности потребления ТЭР, в состав которого должны входить:</w:t>
      </w:r>
    </w:p>
    <w:p w14:paraId="6CCE35D6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использование современных оконных конструкций;</w:t>
      </w:r>
    </w:p>
    <w:p w14:paraId="3DF44AC7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утепление стен, перекрытий подвалов и верхних этажей;</w:t>
      </w:r>
    </w:p>
    <w:p w14:paraId="5FE58DD5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установка </w:t>
      </w:r>
      <w:proofErr w:type="spellStart"/>
      <w:r w:rsidRPr="00274753">
        <w:rPr>
          <w:sz w:val="26"/>
          <w:szCs w:val="26"/>
          <w:lang w:val="ru-RU"/>
        </w:rPr>
        <w:t>теплоотражателей</w:t>
      </w:r>
      <w:proofErr w:type="spellEnd"/>
      <w:r w:rsidRPr="00274753">
        <w:rPr>
          <w:sz w:val="26"/>
          <w:szCs w:val="26"/>
          <w:lang w:val="ru-RU"/>
        </w:rPr>
        <w:t xml:space="preserve"> за отопительными приборами;</w:t>
      </w:r>
    </w:p>
    <w:p w14:paraId="047F008B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замена ламп накаливания на энергосберегающие и установка систем автоматического регулирования освещения в местах общего пользования;</w:t>
      </w:r>
    </w:p>
    <w:p w14:paraId="17449802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установка компенсаторов реактивной мощности;</w:t>
      </w:r>
    </w:p>
    <w:p w14:paraId="3D885174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использование многотарифных счетчиков электрической энергии;</w:t>
      </w:r>
    </w:p>
    <w:p w14:paraId="31A9A8FB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установка автоматизированных узлов управления параметрами теплоносителя;</w:t>
      </w:r>
    </w:p>
    <w:p w14:paraId="54C476DB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использование современных санитарно-технического оборудования и запорной арматуры;</w:t>
      </w:r>
    </w:p>
    <w:p w14:paraId="101088F4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реконструкция водопроводных сетей;</w:t>
      </w:r>
    </w:p>
    <w:p w14:paraId="6562A080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остекление лоджий и балконов в зданиях;</w:t>
      </w:r>
    </w:p>
    <w:p w14:paraId="13B4409E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теплоизоляция (восстановление теплоизоляции) внутренних трубопроводов систем ГВС в неотапливаемых подвалах и на чердаках;</w:t>
      </w:r>
    </w:p>
    <w:p w14:paraId="051FB961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снижение гидравлических и тепловых потерь за счет удаления отложений с внутренних поверхностей радиаторов и разводящих трубопроводных систем;</w:t>
      </w:r>
    </w:p>
    <w:p w14:paraId="2D1778C2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установка терморегуляторов на приборах отопления;</w:t>
      </w:r>
    </w:p>
    <w:p w14:paraId="78807EFE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установка балансировочных клапанов для систем отопления многоподъездных зданий; организация общедомового и квартирного учета энергоресурсов.</w:t>
      </w:r>
    </w:p>
    <w:p w14:paraId="7494D247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Необходимо на муниципальной котельной провести работы по реконструкции и модернизации котельного оборудования с применением современного котельного и горелочного оборудования, систем автоматизации.</w:t>
      </w:r>
    </w:p>
    <w:p w14:paraId="0C53DF50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Результаты энергоаудита систем теплоснабжения показывают, что фактические потери в обследованных тепловых сетях </w:t>
      </w:r>
      <w:r w:rsidR="00D103B7">
        <w:rPr>
          <w:sz w:val="26"/>
          <w:szCs w:val="26"/>
          <w:lang w:val="ru-RU"/>
        </w:rPr>
        <w:t>составляют 18% - 20%</w:t>
      </w:r>
      <w:r w:rsidRPr="00274753">
        <w:rPr>
          <w:sz w:val="26"/>
          <w:szCs w:val="26"/>
          <w:lang w:val="ru-RU"/>
        </w:rPr>
        <w:t>. Определение фактических нагрузок и потерь должно быть составной частью разработки общего топливно-энергетического баланса ЗАТО Первомайский.</w:t>
      </w:r>
    </w:p>
    <w:p w14:paraId="08AABABC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Приведение тепловых потерь к нормативным значениям, помимо экономии тепловой энергии и снижения затрат электроэнергии на ее транспорт, обеспечит высвобождение тепловой мощности. </w:t>
      </w:r>
    </w:p>
    <w:p w14:paraId="18CA7A64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В практику теплоснабжающих организаций необходимо ввести анализ состояния тепловых сетей не только по показателю отношения потерь тепловой энергии к отпуску, но и по показателю отношения фактических потерь к нормативным.</w:t>
      </w:r>
    </w:p>
    <w:p w14:paraId="2AC61BBB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Основными методами снижения потерь в тепловых сетях являются:</w:t>
      </w:r>
    </w:p>
    <w:p w14:paraId="0D22A0C4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периодическая диагностика и мониторинг состояния тепловых сетей;</w:t>
      </w:r>
    </w:p>
    <w:p w14:paraId="047E2BCA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lastRenderedPageBreak/>
        <w:t>- замена ветхих и наиболее часто повреждаемых участков тепловых сетей (прежде всего подвергаемых затоплениям) на основании результатов инженерной диагностики с использованием современных теплоизоляционных конструкций;</w:t>
      </w:r>
    </w:p>
    <w:p w14:paraId="77629AC7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прочистка дренажей;</w:t>
      </w:r>
    </w:p>
    <w:p w14:paraId="1CD8BF8D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восстановление   антикоррозионного, теплогидроизоляционного покрытий в доступных местах;</w:t>
      </w:r>
    </w:p>
    <w:p w14:paraId="4239566B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обеспечение качественной водоподготовки подпиточной воды;</w:t>
      </w:r>
    </w:p>
    <w:p w14:paraId="2CB52AAD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организация </w:t>
      </w:r>
      <w:proofErr w:type="spellStart"/>
      <w:r w:rsidRPr="00274753">
        <w:rPr>
          <w:sz w:val="26"/>
          <w:szCs w:val="26"/>
          <w:lang w:val="ru-RU"/>
        </w:rPr>
        <w:t>электрохимзащиты</w:t>
      </w:r>
      <w:proofErr w:type="spellEnd"/>
      <w:r w:rsidRPr="00274753">
        <w:rPr>
          <w:sz w:val="26"/>
          <w:szCs w:val="26"/>
          <w:lang w:val="ru-RU"/>
        </w:rPr>
        <w:t xml:space="preserve"> трубопроводов;</w:t>
      </w:r>
    </w:p>
    <w:p w14:paraId="3D330697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восстановление гидроизоляции стыков плит перекрытий;</w:t>
      </w:r>
    </w:p>
    <w:p w14:paraId="69909D3A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вентиляция каналов и камер;</w:t>
      </w:r>
    </w:p>
    <w:p w14:paraId="6BECBA1F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установка сильфонных компенсаторов;</w:t>
      </w:r>
    </w:p>
    <w:p w14:paraId="73AD215B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применение улучшенных трубных сталей и неметаллических трубопроводов;</w:t>
      </w:r>
    </w:p>
    <w:p w14:paraId="53E5A80D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организация определения в режиме реального времени фактических потерь тепловой энергии в магистральных тепловых сетях по данным приборов учета тепловой энергии на тепловой станции и у потребителей с целью оперативного принятия решений по устранению причин возникновения повышенных потерь;</w:t>
      </w:r>
    </w:p>
    <w:p w14:paraId="2C6CEEA3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усиление надзора при проведении аварийно-восстановительных работ со стороны административно-технических инспекций.</w:t>
      </w:r>
    </w:p>
    <w:p w14:paraId="6A0BBCFA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Необходимо изменить приоритеты в расходовании средств с замены участков тепловых сетей с трубами, поврежденными в процессе эксплуатации или летней опрессовки, на предотвращение образования разрывов путем контроля скорости коррозии труб и принятия мер по ее снижению.</w:t>
      </w:r>
    </w:p>
    <w:p w14:paraId="5F5DB3E3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Управление реализацией подпрограммных мероприятий по повышению энергоэффективности в жилищно-коммунальной сфере невозможно без создания системы мониторинга энергопотребления, основной задачей которого является создание и информационное обеспечение системы управления энергоэффективностью в жилищно-коммунальной сфере.</w:t>
      </w:r>
    </w:p>
    <w:p w14:paraId="28CAE8FA" w14:textId="77777777" w:rsidR="00656B1C" w:rsidRPr="00274753" w:rsidRDefault="00656B1C" w:rsidP="00737877">
      <w:pPr>
        <w:autoSpaceDE w:val="0"/>
        <w:autoSpaceDN w:val="0"/>
        <w:adjustRightInd w:val="0"/>
        <w:spacing w:before="240" w:line="276" w:lineRule="auto"/>
        <w:jc w:val="center"/>
        <w:rPr>
          <w:b/>
          <w:sz w:val="26"/>
          <w:szCs w:val="26"/>
          <w:lang w:val="ru-RU"/>
        </w:rPr>
      </w:pPr>
      <w:r w:rsidRPr="00274753">
        <w:rPr>
          <w:b/>
          <w:sz w:val="26"/>
          <w:szCs w:val="26"/>
          <w:lang w:val="ru-RU"/>
        </w:rPr>
        <w:t>Энергосбережение в муниципальных предприятиях</w:t>
      </w:r>
    </w:p>
    <w:p w14:paraId="0B588CAD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Основной целью раздела является повышение конкурентоспособности товаров (работ, услуг) муниципальных унитарных предприятий за счет снижения себестоимости на основе энергосберегающих и энергоэффективных технологий.</w:t>
      </w:r>
    </w:p>
    <w:p w14:paraId="5F1971C2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Для достижения поставленной цели необходимо решить ряд задач:</w:t>
      </w:r>
    </w:p>
    <w:p w14:paraId="6E2E000E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-проведение энергоаудита энергетических обследований, ведение    энергетических паспортов;</w:t>
      </w:r>
    </w:p>
    <w:p w14:paraId="75C51E75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проведение энергосберегающих мероприятий;</w:t>
      </w:r>
    </w:p>
    <w:p w14:paraId="262E54A2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обеспечение учета всего объема потребляемых энергетических ресурсов;</w:t>
      </w:r>
    </w:p>
    <w:p w14:paraId="5A719481" w14:textId="3F7E21C5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расширение практики применения энергосберегающих технологий при модернизации, реконструкции и капитальном ремонте основных фондов.</w:t>
      </w:r>
    </w:p>
    <w:p w14:paraId="525B07E8" w14:textId="77777777" w:rsidR="00656B1C" w:rsidRPr="00274753" w:rsidRDefault="00656B1C" w:rsidP="00737877">
      <w:pPr>
        <w:spacing w:before="240" w:line="276" w:lineRule="auto"/>
        <w:jc w:val="center"/>
        <w:rPr>
          <w:b/>
          <w:sz w:val="26"/>
          <w:szCs w:val="26"/>
          <w:lang w:val="ru-RU"/>
        </w:rPr>
      </w:pPr>
      <w:r w:rsidRPr="00274753">
        <w:rPr>
          <w:b/>
          <w:sz w:val="26"/>
          <w:szCs w:val="26"/>
          <w:lang w:val="ru-RU"/>
        </w:rPr>
        <w:t xml:space="preserve">Часть </w:t>
      </w:r>
      <w:r w:rsidR="00DA15F1">
        <w:rPr>
          <w:b/>
          <w:sz w:val="26"/>
          <w:szCs w:val="26"/>
          <w:lang w:val="ru-RU"/>
        </w:rPr>
        <w:t>2</w:t>
      </w:r>
      <w:r w:rsidRPr="00274753">
        <w:rPr>
          <w:b/>
          <w:sz w:val="26"/>
          <w:szCs w:val="26"/>
          <w:lang w:val="ru-RU"/>
        </w:rPr>
        <w:t>. Пропаганда энергосбережения в ЗАТО Первомайский</w:t>
      </w:r>
    </w:p>
    <w:p w14:paraId="094B3078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Цель пропаганды энергосбережения - вовлечение в процесс энергосбережения жителей ЗАТО Первомайский путем формирования устойчивого внимания к этой </w:t>
      </w:r>
      <w:r w:rsidRPr="00274753">
        <w:rPr>
          <w:sz w:val="26"/>
          <w:szCs w:val="26"/>
          <w:lang w:val="ru-RU"/>
        </w:rPr>
        <w:lastRenderedPageBreak/>
        <w:t xml:space="preserve">проблеме, создание общественного мнения о важности и необходимости энергосбережения. </w:t>
      </w:r>
    </w:p>
    <w:p w14:paraId="248F0F43" w14:textId="77777777" w:rsidR="00656B1C" w:rsidRPr="00274753" w:rsidRDefault="003A74F6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П</w:t>
      </w:r>
      <w:r w:rsidR="00656B1C" w:rsidRPr="00274753">
        <w:rPr>
          <w:sz w:val="26"/>
          <w:szCs w:val="26"/>
          <w:lang w:val="ru-RU"/>
        </w:rPr>
        <w:t>рограммные мероприятия по данному направлению</w:t>
      </w:r>
      <w:r w:rsidR="00267F54">
        <w:rPr>
          <w:sz w:val="26"/>
          <w:szCs w:val="26"/>
          <w:lang w:val="ru-RU"/>
        </w:rPr>
        <w:t xml:space="preserve"> (Приложение 3)</w:t>
      </w:r>
      <w:r w:rsidR="00656B1C" w:rsidRPr="00274753">
        <w:rPr>
          <w:sz w:val="26"/>
          <w:szCs w:val="26"/>
          <w:lang w:val="ru-RU"/>
        </w:rPr>
        <w:t>:</w:t>
      </w:r>
    </w:p>
    <w:p w14:paraId="1F494280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1. Предоставление в простых и доступных формах информации о способах энергосбережения в быту, преимуществах энергосберегающих технологий и оборудования, особенностях их выбора и эксплуатации;</w:t>
      </w:r>
    </w:p>
    <w:p w14:paraId="5888F513" w14:textId="02FB0008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2. Активное формирование общественного порицания </w:t>
      </w:r>
      <w:proofErr w:type="spellStart"/>
      <w:r w:rsidRPr="00274753">
        <w:rPr>
          <w:sz w:val="26"/>
          <w:szCs w:val="26"/>
          <w:lang w:val="ru-RU"/>
        </w:rPr>
        <w:t>энергорасточительства</w:t>
      </w:r>
      <w:proofErr w:type="spellEnd"/>
      <w:r w:rsidRPr="00274753">
        <w:rPr>
          <w:sz w:val="26"/>
          <w:szCs w:val="26"/>
          <w:lang w:val="ru-RU"/>
        </w:rPr>
        <w:t xml:space="preserve"> и престижа экономного отношения к энергоресурсам в обществе;</w:t>
      </w:r>
    </w:p>
    <w:p w14:paraId="192ECC2C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3. Вовлечение в процесс энергосбережения всех социальных слоев населения ЗАТО Первомайский, обществен</w:t>
      </w:r>
      <w:r w:rsidR="003A74F6" w:rsidRPr="00274753">
        <w:rPr>
          <w:sz w:val="26"/>
          <w:szCs w:val="26"/>
          <w:lang w:val="ru-RU"/>
        </w:rPr>
        <w:t>ных организаций, управляющей</w:t>
      </w:r>
      <w:r w:rsidRPr="00274753">
        <w:rPr>
          <w:sz w:val="26"/>
          <w:szCs w:val="26"/>
          <w:lang w:val="ru-RU"/>
        </w:rPr>
        <w:t xml:space="preserve"> компани</w:t>
      </w:r>
      <w:r w:rsidR="003A74F6" w:rsidRPr="00274753">
        <w:rPr>
          <w:sz w:val="26"/>
          <w:szCs w:val="26"/>
          <w:lang w:val="ru-RU"/>
        </w:rPr>
        <w:t>и</w:t>
      </w:r>
      <w:r w:rsidRPr="00274753">
        <w:rPr>
          <w:sz w:val="26"/>
          <w:szCs w:val="26"/>
          <w:lang w:val="ru-RU"/>
        </w:rPr>
        <w:t>;</w:t>
      </w:r>
    </w:p>
    <w:p w14:paraId="335B6789" w14:textId="77777777" w:rsidR="00656B1C" w:rsidRPr="00274753" w:rsidRDefault="00656B1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4. Проведение занятий по основам энергосбережения среди учащихся </w:t>
      </w:r>
      <w:r w:rsidR="003A74F6" w:rsidRPr="00274753">
        <w:rPr>
          <w:sz w:val="26"/>
          <w:szCs w:val="26"/>
          <w:lang w:val="ru-RU"/>
        </w:rPr>
        <w:t>МКОУ СОШ</w:t>
      </w:r>
      <w:r w:rsidRPr="00274753">
        <w:rPr>
          <w:sz w:val="26"/>
          <w:szCs w:val="26"/>
          <w:lang w:val="ru-RU"/>
        </w:rPr>
        <w:t xml:space="preserve"> ЗАТО Первомайский, позволяющих формировать мировоззрение на рачительное использование энергии, начиная с детского и юношеского возраста.</w:t>
      </w:r>
    </w:p>
    <w:p w14:paraId="549FCB69" w14:textId="77777777" w:rsidR="00656B1C" w:rsidRDefault="00CA41EC" w:rsidP="00737877">
      <w:pPr>
        <w:pStyle w:val="af"/>
        <w:spacing w:before="24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94460A">
        <w:rPr>
          <w:rFonts w:ascii="Times New Roman" w:hAnsi="Times New Roman"/>
          <w:b/>
          <w:sz w:val="26"/>
          <w:szCs w:val="26"/>
        </w:rPr>
        <w:t>5</w:t>
      </w:r>
      <w:r w:rsidR="00656B1C" w:rsidRPr="0094460A">
        <w:rPr>
          <w:rFonts w:ascii="Times New Roman" w:hAnsi="Times New Roman"/>
          <w:b/>
          <w:sz w:val="26"/>
          <w:szCs w:val="26"/>
        </w:rPr>
        <w:t>. Ресурсное обеспечение муниципальной программы.</w:t>
      </w:r>
    </w:p>
    <w:p w14:paraId="2DB8BD15" w14:textId="77777777" w:rsidR="000E2477" w:rsidRDefault="001D627C" w:rsidP="00274753">
      <w:pPr>
        <w:pStyle w:val="af"/>
        <w:spacing w:line="276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(в редакции постановлени</w:t>
      </w:r>
      <w:r w:rsidR="002D4CAE">
        <w:rPr>
          <w:rFonts w:ascii="Times New Roman" w:hAnsi="Times New Roman"/>
          <w:i/>
        </w:rPr>
        <w:t>й</w:t>
      </w:r>
      <w:r>
        <w:rPr>
          <w:rFonts w:ascii="Times New Roman" w:hAnsi="Times New Roman"/>
          <w:i/>
        </w:rPr>
        <w:t xml:space="preserve"> администрации ЗАТО Первомайский от 08.08.2018 № 184</w:t>
      </w:r>
      <w:r w:rsidR="002D4CAE">
        <w:rPr>
          <w:rFonts w:ascii="Times New Roman" w:hAnsi="Times New Roman"/>
          <w:i/>
        </w:rPr>
        <w:t>, от 24.09.2018 № 213</w:t>
      </w:r>
      <w:r w:rsidR="009355C0" w:rsidRPr="009355C0">
        <w:rPr>
          <w:rFonts w:ascii="Times New Roman" w:hAnsi="Times New Roman"/>
          <w:i/>
        </w:rPr>
        <w:t>, от 28.02.2020 № 36</w:t>
      </w:r>
      <w:r w:rsidR="00D72A1F">
        <w:rPr>
          <w:rFonts w:ascii="Times New Roman" w:hAnsi="Times New Roman"/>
          <w:i/>
        </w:rPr>
        <w:t xml:space="preserve">, </w:t>
      </w:r>
      <w:r w:rsidR="00D72A1F" w:rsidRPr="003A7E3A">
        <w:rPr>
          <w:rFonts w:ascii="Times New Roman" w:hAnsi="Times New Roman"/>
          <w:i/>
        </w:rPr>
        <w:t>от 21.04.2020 № 72</w:t>
      </w:r>
      <w:r w:rsidR="0087077B">
        <w:rPr>
          <w:rFonts w:ascii="Times New Roman" w:hAnsi="Times New Roman"/>
          <w:i/>
        </w:rPr>
        <w:t xml:space="preserve">, </w:t>
      </w:r>
      <w:r w:rsidR="00952B52" w:rsidRPr="00952B52">
        <w:rPr>
          <w:rFonts w:ascii="Times New Roman" w:hAnsi="Times New Roman"/>
          <w:i/>
        </w:rPr>
        <w:t>от 30.12.2020 № 199, от 18.02.2021 № 28, от 04.08.2021 № 135, от 15.10.2021 № 159</w:t>
      </w:r>
      <w:r w:rsidR="004C5457">
        <w:rPr>
          <w:rFonts w:ascii="Times New Roman" w:hAnsi="Times New Roman"/>
          <w:i/>
        </w:rPr>
        <w:t xml:space="preserve">, </w:t>
      </w:r>
      <w:bookmarkStart w:id="10" w:name="_Hlk95229928"/>
      <w:r w:rsidR="0094460A" w:rsidRPr="0094460A">
        <w:rPr>
          <w:rFonts w:ascii="Times New Roman" w:hAnsi="Times New Roman"/>
          <w:i/>
        </w:rPr>
        <w:t>от 01.02.2022 № 18</w:t>
      </w:r>
      <w:bookmarkEnd w:id="10"/>
      <w:r w:rsidR="00C35705">
        <w:rPr>
          <w:rFonts w:ascii="Times New Roman" w:hAnsi="Times New Roman"/>
          <w:i/>
        </w:rPr>
        <w:t>, от 18.08.2022 № 170</w:t>
      </w:r>
      <w:r w:rsidR="000E2477">
        <w:rPr>
          <w:rFonts w:ascii="Times New Roman" w:hAnsi="Times New Roman"/>
          <w:i/>
        </w:rPr>
        <w:t xml:space="preserve">, </w:t>
      </w:r>
    </w:p>
    <w:p w14:paraId="34CA0700" w14:textId="77777777" w:rsidR="00801F96" w:rsidRDefault="000E2477" w:rsidP="00274753">
      <w:pPr>
        <w:pStyle w:val="af"/>
        <w:spacing w:line="276" w:lineRule="auto"/>
        <w:jc w:val="center"/>
        <w:rPr>
          <w:rFonts w:ascii="Times New Roman" w:hAnsi="Times New Roman"/>
          <w:i/>
        </w:rPr>
      </w:pPr>
      <w:r w:rsidRPr="000E2477">
        <w:rPr>
          <w:rFonts w:ascii="Times New Roman" w:hAnsi="Times New Roman"/>
          <w:i/>
        </w:rPr>
        <w:t>от 18.10.2022 №</w:t>
      </w:r>
      <w:r>
        <w:rPr>
          <w:rFonts w:ascii="Times New Roman" w:hAnsi="Times New Roman"/>
          <w:i/>
        </w:rPr>
        <w:t> </w:t>
      </w:r>
      <w:r w:rsidRPr="000E2477">
        <w:rPr>
          <w:rFonts w:ascii="Times New Roman" w:hAnsi="Times New Roman"/>
          <w:i/>
        </w:rPr>
        <w:t>211</w:t>
      </w:r>
      <w:r w:rsidR="00A225C4">
        <w:rPr>
          <w:rFonts w:ascii="Times New Roman" w:hAnsi="Times New Roman"/>
          <w:i/>
        </w:rPr>
        <w:t xml:space="preserve">, </w:t>
      </w:r>
      <w:r w:rsidR="00A225C4" w:rsidRPr="00633E38">
        <w:rPr>
          <w:rFonts w:ascii="Times New Roman" w:hAnsi="Times New Roman"/>
          <w:i/>
        </w:rPr>
        <w:t>от 28.12.2022 № 278</w:t>
      </w:r>
      <w:r w:rsidR="00050BA8">
        <w:rPr>
          <w:rFonts w:ascii="Times New Roman" w:hAnsi="Times New Roman"/>
          <w:i/>
        </w:rPr>
        <w:t>, от 22.06.2023 №</w:t>
      </w:r>
      <w:r w:rsidR="00B6634D">
        <w:rPr>
          <w:rFonts w:ascii="Times New Roman" w:hAnsi="Times New Roman"/>
          <w:i/>
        </w:rPr>
        <w:t xml:space="preserve"> </w:t>
      </w:r>
      <w:r w:rsidR="00050BA8">
        <w:rPr>
          <w:rFonts w:ascii="Times New Roman" w:hAnsi="Times New Roman"/>
          <w:i/>
        </w:rPr>
        <w:t>77</w:t>
      </w:r>
      <w:r w:rsidR="009C431A">
        <w:rPr>
          <w:rFonts w:ascii="Times New Roman" w:hAnsi="Times New Roman"/>
          <w:i/>
        </w:rPr>
        <w:t>, от 11.08.2023 №</w:t>
      </w:r>
      <w:r w:rsidR="00B6634D">
        <w:rPr>
          <w:rFonts w:ascii="Times New Roman" w:hAnsi="Times New Roman"/>
          <w:i/>
        </w:rPr>
        <w:t xml:space="preserve"> </w:t>
      </w:r>
      <w:r w:rsidR="009C431A">
        <w:rPr>
          <w:rFonts w:ascii="Times New Roman" w:hAnsi="Times New Roman"/>
          <w:i/>
        </w:rPr>
        <w:t>103</w:t>
      </w:r>
      <w:r w:rsidR="00A56A36">
        <w:rPr>
          <w:rFonts w:ascii="Times New Roman" w:hAnsi="Times New Roman"/>
          <w:i/>
        </w:rPr>
        <w:t xml:space="preserve">, </w:t>
      </w:r>
    </w:p>
    <w:p w14:paraId="114B506B" w14:textId="5A456F41" w:rsidR="001D627C" w:rsidRPr="001D627C" w:rsidRDefault="00801F96" w:rsidP="00274753">
      <w:pPr>
        <w:pStyle w:val="af"/>
        <w:spacing w:line="276" w:lineRule="auto"/>
        <w:jc w:val="center"/>
        <w:rPr>
          <w:rFonts w:ascii="Times New Roman" w:hAnsi="Times New Roman"/>
          <w:i/>
        </w:rPr>
      </w:pPr>
      <w:r w:rsidRPr="00801F96">
        <w:rPr>
          <w:rFonts w:ascii="Times New Roman" w:hAnsi="Times New Roman"/>
          <w:i/>
        </w:rPr>
        <w:t>от 14.02.2024 №22</w:t>
      </w:r>
      <w:r w:rsidR="0094460A" w:rsidRPr="00050BA8">
        <w:rPr>
          <w:rFonts w:ascii="Times New Roman" w:hAnsi="Times New Roman"/>
          <w:i/>
        </w:rPr>
        <w:t>)</w:t>
      </w:r>
    </w:p>
    <w:p w14:paraId="1158C11C" w14:textId="0E1A6960" w:rsidR="006B0F3C" w:rsidRPr="0087077B" w:rsidRDefault="0087077B" w:rsidP="009A3608">
      <w:pPr>
        <w:pStyle w:val="af"/>
        <w:spacing w:before="240"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11" w:name="RANGE!A1:X125"/>
      <w:bookmarkEnd w:id="11"/>
      <w:r w:rsidRPr="000E4BD5">
        <w:rPr>
          <w:rFonts w:ascii="Times New Roman" w:hAnsi="Times New Roman"/>
          <w:sz w:val="26"/>
          <w:szCs w:val="26"/>
        </w:rPr>
        <w:t>Общий объем финансирования программы составит</w:t>
      </w:r>
      <w:r w:rsidR="00122C68">
        <w:rPr>
          <w:rFonts w:ascii="Times New Roman" w:hAnsi="Times New Roman"/>
          <w:sz w:val="26"/>
          <w:szCs w:val="26"/>
        </w:rPr>
        <w:t xml:space="preserve"> 15 110,86 </w:t>
      </w:r>
      <w:r w:rsidRPr="00122C68">
        <w:rPr>
          <w:rFonts w:ascii="Times New Roman" w:hAnsi="Times New Roman"/>
          <w:sz w:val="26"/>
          <w:szCs w:val="26"/>
        </w:rPr>
        <w:t>тыс</w:t>
      </w:r>
      <w:r w:rsidRPr="000E4BD5">
        <w:rPr>
          <w:rFonts w:ascii="Times New Roman" w:hAnsi="Times New Roman"/>
          <w:sz w:val="26"/>
          <w:szCs w:val="26"/>
        </w:rPr>
        <w:t>. руб</w:t>
      </w:r>
      <w:r w:rsidR="006B0F3C" w:rsidRPr="000E4BD5">
        <w:rPr>
          <w:rFonts w:ascii="Times New Roman" w:hAnsi="Times New Roman"/>
          <w:sz w:val="26"/>
          <w:szCs w:val="26"/>
        </w:rPr>
        <w:t xml:space="preserve">. Источник финансирования программы – бюджет муниципального образования. </w:t>
      </w:r>
      <w:r w:rsidR="006B0F3C" w:rsidRPr="000E4BD5">
        <w:rPr>
          <w:rFonts w:ascii="Times New Roman" w:hAnsi="Times New Roman"/>
          <w:color w:val="000000"/>
          <w:sz w:val="26"/>
          <w:szCs w:val="26"/>
        </w:rPr>
        <w:t>Для достижения</w:t>
      </w:r>
      <w:r w:rsidR="006B0F3C" w:rsidRPr="0087077B">
        <w:rPr>
          <w:rFonts w:ascii="Times New Roman" w:hAnsi="Times New Roman"/>
          <w:color w:val="000000"/>
          <w:sz w:val="26"/>
          <w:szCs w:val="26"/>
        </w:rPr>
        <w:t xml:space="preserve"> основной цели программы необходима реализация всех мероприятий. </w:t>
      </w:r>
      <w:r w:rsidR="006B0F3C" w:rsidRPr="0087077B">
        <w:rPr>
          <w:rFonts w:ascii="Times New Roman" w:hAnsi="Times New Roman"/>
          <w:sz w:val="26"/>
          <w:szCs w:val="26"/>
        </w:rPr>
        <w:t>Объем финансирования программы будет корректироваться при формировании бюджета муниципального образования на очередной финансовый год по результатам оценки эффективности реализации программы.</w:t>
      </w:r>
    </w:p>
    <w:p w14:paraId="14F51768" w14:textId="77777777" w:rsidR="006B0F3C" w:rsidRPr="00381FE1" w:rsidRDefault="006B0F3C" w:rsidP="006B0F3C">
      <w:pPr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7077B">
        <w:rPr>
          <w:sz w:val="26"/>
          <w:szCs w:val="26"/>
          <w:lang w:val="ru-RU"/>
        </w:rPr>
        <w:t>Перечень мероприятий программы с источником и объёмами финансирования представлен в Приложении 2.</w:t>
      </w:r>
    </w:p>
    <w:p w14:paraId="198FA828" w14:textId="77777777" w:rsidR="00656B1C" w:rsidRPr="00274753" w:rsidRDefault="00B77CD0" w:rsidP="00A73987">
      <w:pPr>
        <w:pStyle w:val="ConsPlusNormal"/>
        <w:widowControl/>
        <w:spacing w:before="240"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4753">
        <w:rPr>
          <w:rFonts w:ascii="Times New Roman" w:hAnsi="Times New Roman" w:cs="Times New Roman"/>
          <w:b/>
          <w:bCs/>
          <w:sz w:val="26"/>
          <w:szCs w:val="26"/>
        </w:rPr>
        <w:t xml:space="preserve">6. </w:t>
      </w:r>
      <w:r w:rsidRPr="00274753">
        <w:rPr>
          <w:rFonts w:ascii="Times New Roman" w:hAnsi="Times New Roman" w:cs="Times New Roman"/>
          <w:b/>
          <w:sz w:val="26"/>
          <w:szCs w:val="26"/>
        </w:rPr>
        <w:t>Описание ожидаемых результатов реализации муниципальной программы</w:t>
      </w:r>
    </w:p>
    <w:p w14:paraId="3732C2ED" w14:textId="77777777" w:rsidR="004652BC" w:rsidRPr="00274753" w:rsidRDefault="004652BC" w:rsidP="00274753">
      <w:pPr>
        <w:pStyle w:val="consplusnormal1"/>
        <w:spacing w:before="12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74753">
        <w:rPr>
          <w:sz w:val="26"/>
          <w:szCs w:val="26"/>
        </w:rPr>
        <w:t>Приоритеты государственной политики в сфере топливно-энергетического комплекса отражены в Указе Президента Российской Федерации от 01.06.2008 № 889 «О некоторых мерах по повышению энергетической и экологической эффективности российской экономики», Энергетической стратегии России на период до 2030 года, утвержденной распоряжением Правительства Российской Федерации от 13.11.2009 № 1715-р «Об Энергетической стратегии России на период до 2030 года», Федеральном законе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14:paraId="316CC103" w14:textId="77777777" w:rsidR="004652BC" w:rsidRPr="00274753" w:rsidRDefault="004652BC" w:rsidP="00274753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Программа соответствует приоритетам, установленным в Программе социально-экономического развития муниципального образования городской округ </w:t>
      </w:r>
      <w:r w:rsidR="00A54A82" w:rsidRPr="00274753">
        <w:rPr>
          <w:sz w:val="26"/>
          <w:szCs w:val="26"/>
          <w:lang w:val="ru-RU"/>
        </w:rPr>
        <w:t>ЗАТО Первомайский</w:t>
      </w:r>
      <w:r w:rsidRPr="00274753">
        <w:rPr>
          <w:sz w:val="26"/>
          <w:szCs w:val="26"/>
          <w:lang w:val="ru-RU"/>
        </w:rPr>
        <w:t>, и направлена на повышение энергоэффективности и энергосбережение, и позволит:</w:t>
      </w:r>
    </w:p>
    <w:p w14:paraId="34354B6F" w14:textId="77777777" w:rsidR="004652BC" w:rsidRPr="00274753" w:rsidRDefault="004652BC" w:rsidP="00274753">
      <w:pPr>
        <w:spacing w:line="276" w:lineRule="auto"/>
        <w:ind w:firstLine="709"/>
        <w:jc w:val="both"/>
        <w:rPr>
          <w:sz w:val="26"/>
          <w:szCs w:val="26"/>
          <w:shd w:val="clear" w:color="auto" w:fill="FFFFFF"/>
          <w:lang w:val="ru-RU"/>
        </w:rPr>
      </w:pPr>
      <w:r w:rsidRPr="00274753">
        <w:rPr>
          <w:sz w:val="26"/>
          <w:szCs w:val="26"/>
          <w:shd w:val="clear" w:color="auto" w:fill="FFFFFF"/>
          <w:lang w:val="ru-RU"/>
        </w:rPr>
        <w:lastRenderedPageBreak/>
        <w:t>сократить расходы на потребление энергетических ресурсов;</w:t>
      </w:r>
    </w:p>
    <w:p w14:paraId="7B9BB5C4" w14:textId="77777777" w:rsidR="004652BC" w:rsidRPr="00274753" w:rsidRDefault="004652BC" w:rsidP="00274753">
      <w:pPr>
        <w:spacing w:line="276" w:lineRule="auto"/>
        <w:ind w:firstLine="709"/>
        <w:jc w:val="both"/>
        <w:rPr>
          <w:sz w:val="26"/>
          <w:szCs w:val="26"/>
          <w:shd w:val="clear" w:color="auto" w:fill="FFFFFF"/>
          <w:lang w:val="ru-RU"/>
        </w:rPr>
      </w:pPr>
      <w:r w:rsidRPr="00274753">
        <w:rPr>
          <w:sz w:val="26"/>
          <w:szCs w:val="26"/>
          <w:shd w:val="clear" w:color="auto" w:fill="FFFFFF"/>
          <w:lang w:val="ru-RU"/>
        </w:rPr>
        <w:t>повысить эффективность использования энергетических ресурсов при производстве, передаче энергоресурсов.</w:t>
      </w:r>
      <w:r w:rsidR="00267F54">
        <w:rPr>
          <w:sz w:val="26"/>
          <w:szCs w:val="26"/>
          <w:shd w:val="clear" w:color="auto" w:fill="FFFFFF"/>
          <w:lang w:val="ru-RU"/>
        </w:rPr>
        <w:t xml:space="preserve"> </w:t>
      </w:r>
    </w:p>
    <w:p w14:paraId="1F99153E" w14:textId="77777777" w:rsidR="004652BC" w:rsidRPr="00274753" w:rsidRDefault="004652BC" w:rsidP="00274753">
      <w:pPr>
        <w:pStyle w:val="standard0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74753">
        <w:rPr>
          <w:sz w:val="26"/>
          <w:szCs w:val="26"/>
        </w:rPr>
        <w:t>Целевыми показателями эффективности реализации Программы являются:</w:t>
      </w:r>
    </w:p>
    <w:p w14:paraId="4ED0BADF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 xml:space="preserve">Удельный расход тепловой энергии в многоквартирных домах (в расчёте на </w:t>
      </w:r>
      <w:smartTag w:uri="urn:schemas-microsoft-com:office:smarttags" w:element="metricconverter">
        <w:smartTagPr>
          <w:attr w:name="ProductID" w:val="1 кв. метр"/>
        </w:smartTagPr>
        <w:r w:rsidR="004652BC" w:rsidRPr="00274753">
          <w:rPr>
            <w:sz w:val="26"/>
            <w:szCs w:val="26"/>
            <w:lang w:val="ru-RU"/>
          </w:rPr>
          <w:t>1 кв. метр</w:t>
        </w:r>
      </w:smartTag>
      <w:r w:rsidR="004652BC" w:rsidRPr="00274753">
        <w:rPr>
          <w:sz w:val="26"/>
          <w:szCs w:val="26"/>
          <w:lang w:val="ru-RU"/>
        </w:rPr>
        <w:t xml:space="preserve"> общей площади).</w:t>
      </w:r>
    </w:p>
    <w:p w14:paraId="389DE490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>Удельный расход холодной воды в многоквартирных домах (в расчёте на 1 проживающего).</w:t>
      </w:r>
    </w:p>
    <w:p w14:paraId="1C564334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>Удельный расход электрической энергии в многоквартирных домах (в расчёте на 1 проживающего).</w:t>
      </w:r>
    </w:p>
    <w:p w14:paraId="345CE208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>Удельный расход топлива на выработку 1 Гкал тепловой энергии на котельных.</w:t>
      </w:r>
    </w:p>
    <w:p w14:paraId="6A5812F6" w14:textId="77777777" w:rsidR="00A54A82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Доля потери тепловой энергии при ее передаче в общем объеме переданной тепловой энергии.</w:t>
      </w:r>
    </w:p>
    <w:p w14:paraId="4FDC6133" w14:textId="77777777" w:rsidR="004652BC" w:rsidRPr="00274753" w:rsidRDefault="00A54A82" w:rsidP="00274753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>Доля</w:t>
      </w:r>
      <w:r w:rsidR="004652BC" w:rsidRPr="00274753">
        <w:rPr>
          <w:iCs/>
          <w:sz w:val="26"/>
          <w:szCs w:val="26"/>
          <w:lang w:val="ru-RU"/>
        </w:rPr>
        <w:t xml:space="preserve"> квартир </w:t>
      </w:r>
      <w:proofErr w:type="gramStart"/>
      <w:r w:rsidR="004652BC" w:rsidRPr="00274753">
        <w:rPr>
          <w:iCs/>
          <w:sz w:val="26"/>
          <w:szCs w:val="26"/>
          <w:lang w:val="ru-RU"/>
        </w:rPr>
        <w:t>муниципального жилого фонда</w:t>
      </w:r>
      <w:proofErr w:type="gramEnd"/>
      <w:r w:rsidR="004652BC" w:rsidRPr="00274753">
        <w:rPr>
          <w:iCs/>
          <w:sz w:val="26"/>
          <w:szCs w:val="26"/>
          <w:lang w:val="ru-RU"/>
        </w:rPr>
        <w:t xml:space="preserve"> обеспеченных индивидуальными приборами учета </w:t>
      </w:r>
      <w:r w:rsidRPr="00274753">
        <w:rPr>
          <w:iCs/>
          <w:sz w:val="26"/>
          <w:szCs w:val="26"/>
          <w:lang w:val="ru-RU"/>
        </w:rPr>
        <w:t xml:space="preserve">холодного водоснабжения </w:t>
      </w:r>
      <w:r w:rsidR="004652BC" w:rsidRPr="00274753">
        <w:rPr>
          <w:iCs/>
          <w:sz w:val="26"/>
          <w:szCs w:val="26"/>
          <w:lang w:val="ru-RU"/>
        </w:rPr>
        <w:t>от общего количества квартир.</w:t>
      </w:r>
    </w:p>
    <w:p w14:paraId="5489C8B4" w14:textId="77777777" w:rsidR="00A54A82" w:rsidRPr="00274753" w:rsidRDefault="00A54A82" w:rsidP="00274753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Доля</w:t>
      </w:r>
      <w:r w:rsidRPr="00274753">
        <w:rPr>
          <w:iCs/>
          <w:sz w:val="26"/>
          <w:szCs w:val="26"/>
          <w:lang w:val="ru-RU"/>
        </w:rPr>
        <w:t xml:space="preserve"> квартир </w:t>
      </w:r>
      <w:proofErr w:type="gramStart"/>
      <w:r w:rsidRPr="00274753">
        <w:rPr>
          <w:iCs/>
          <w:sz w:val="26"/>
          <w:szCs w:val="26"/>
          <w:lang w:val="ru-RU"/>
        </w:rPr>
        <w:t>муниципального жилого фонда</w:t>
      </w:r>
      <w:proofErr w:type="gramEnd"/>
      <w:r w:rsidRPr="00274753">
        <w:rPr>
          <w:iCs/>
          <w:sz w:val="26"/>
          <w:szCs w:val="26"/>
          <w:lang w:val="ru-RU"/>
        </w:rPr>
        <w:t xml:space="preserve"> обеспеченных индивидуальными приборами учета горячего водоснабжения от общего количества квартир.</w:t>
      </w:r>
    </w:p>
    <w:p w14:paraId="44E57FCD" w14:textId="77777777" w:rsidR="00A54A82" w:rsidRPr="00274753" w:rsidRDefault="00A54A82" w:rsidP="00274753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Доля</w:t>
      </w:r>
      <w:r w:rsidRPr="00274753">
        <w:rPr>
          <w:iCs/>
          <w:sz w:val="26"/>
          <w:szCs w:val="26"/>
          <w:lang w:val="ru-RU"/>
        </w:rPr>
        <w:t xml:space="preserve"> квартир </w:t>
      </w:r>
      <w:proofErr w:type="gramStart"/>
      <w:r w:rsidRPr="00274753">
        <w:rPr>
          <w:iCs/>
          <w:sz w:val="26"/>
          <w:szCs w:val="26"/>
          <w:lang w:val="ru-RU"/>
        </w:rPr>
        <w:t>муниципального жилого фонда</w:t>
      </w:r>
      <w:proofErr w:type="gramEnd"/>
      <w:r w:rsidRPr="00274753">
        <w:rPr>
          <w:iCs/>
          <w:sz w:val="26"/>
          <w:szCs w:val="26"/>
          <w:lang w:val="ru-RU"/>
        </w:rPr>
        <w:t xml:space="preserve"> обеспеченных индивидуальными приборами учета электрической энергии от общего количества квартир.</w:t>
      </w:r>
    </w:p>
    <w:p w14:paraId="3364B038" w14:textId="77777777" w:rsidR="004652BC" w:rsidRPr="00274753" w:rsidRDefault="004652BC" w:rsidP="0027475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Удельный расход соответствующего энергетического ресурса рассчитывается по формуле:</w:t>
      </w:r>
    </w:p>
    <w:p w14:paraId="38C91887" w14:textId="77777777" w:rsidR="004652BC" w:rsidRPr="00274753" w:rsidRDefault="004652BC" w:rsidP="00274753">
      <w:pPr>
        <w:spacing w:line="276" w:lineRule="auto"/>
        <w:jc w:val="center"/>
        <w:rPr>
          <w:i/>
          <w:sz w:val="26"/>
          <w:szCs w:val="26"/>
          <w:lang w:val="ru-RU"/>
        </w:rPr>
      </w:pPr>
      <w:r w:rsidRPr="00274753">
        <w:rPr>
          <w:i/>
          <w:sz w:val="26"/>
          <w:szCs w:val="26"/>
          <w:lang w:val="ru-RU"/>
        </w:rPr>
        <w:t xml:space="preserve">У </w:t>
      </w:r>
      <w:proofErr w:type="gramStart"/>
      <w:r w:rsidRPr="00274753">
        <w:rPr>
          <w:i/>
          <w:sz w:val="26"/>
          <w:szCs w:val="26"/>
          <w:vertAlign w:val="subscript"/>
          <w:lang w:val="ru-RU"/>
        </w:rPr>
        <w:t>общ</w:t>
      </w:r>
      <w:r w:rsidRPr="00274753">
        <w:rPr>
          <w:i/>
          <w:sz w:val="26"/>
          <w:szCs w:val="26"/>
          <w:lang w:val="ru-RU"/>
        </w:rPr>
        <w:t xml:space="preserve">  =</w:t>
      </w:r>
      <w:proofErr w:type="gramEnd"/>
      <w:r w:rsidRPr="00274753">
        <w:rPr>
          <w:i/>
          <w:sz w:val="26"/>
          <w:szCs w:val="26"/>
          <w:lang w:val="ru-RU"/>
        </w:rPr>
        <w:t xml:space="preserve"> Р </w:t>
      </w:r>
      <w:r w:rsidRPr="00274753">
        <w:rPr>
          <w:i/>
          <w:sz w:val="26"/>
          <w:szCs w:val="26"/>
          <w:vertAlign w:val="subscript"/>
          <w:lang w:val="ru-RU"/>
        </w:rPr>
        <w:t>1</w:t>
      </w:r>
      <w:r w:rsidRPr="00274753">
        <w:rPr>
          <w:i/>
          <w:sz w:val="26"/>
          <w:szCs w:val="26"/>
          <w:lang w:val="ru-RU"/>
        </w:rPr>
        <w:t xml:space="preserve"> / Е </w:t>
      </w:r>
      <w:r w:rsidRPr="00274753">
        <w:rPr>
          <w:i/>
          <w:sz w:val="26"/>
          <w:szCs w:val="26"/>
          <w:vertAlign w:val="subscript"/>
          <w:lang w:val="ru-RU"/>
        </w:rPr>
        <w:t>2</w:t>
      </w:r>
      <w:r w:rsidRPr="00274753">
        <w:rPr>
          <w:i/>
          <w:sz w:val="26"/>
          <w:szCs w:val="26"/>
          <w:lang w:val="ru-RU"/>
        </w:rPr>
        <w:t xml:space="preserve"> х 100 %, где:</w:t>
      </w:r>
    </w:p>
    <w:p w14:paraId="15BED820" w14:textId="77777777" w:rsidR="004652BC" w:rsidRPr="00274753" w:rsidRDefault="004652BC" w:rsidP="00274753">
      <w:pPr>
        <w:spacing w:line="276" w:lineRule="auto"/>
        <w:jc w:val="center"/>
        <w:rPr>
          <w:sz w:val="26"/>
          <w:szCs w:val="26"/>
          <w:lang w:val="ru-RU"/>
        </w:rPr>
      </w:pPr>
    </w:p>
    <w:p w14:paraId="5575F860" w14:textId="77777777" w:rsidR="004652BC" w:rsidRPr="00274753" w:rsidRDefault="004652BC" w:rsidP="0027475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У</w:t>
      </w:r>
      <w:r w:rsidRPr="00274753">
        <w:rPr>
          <w:sz w:val="26"/>
          <w:szCs w:val="26"/>
          <w:vertAlign w:val="subscript"/>
          <w:lang w:val="ru-RU"/>
        </w:rPr>
        <w:t xml:space="preserve"> общ</w:t>
      </w:r>
      <w:r w:rsidRPr="00274753">
        <w:rPr>
          <w:sz w:val="26"/>
          <w:szCs w:val="26"/>
          <w:lang w:val="ru-RU"/>
        </w:rPr>
        <w:t xml:space="preserve"> – удельный расход соответствующего энергетического ресурса;</w:t>
      </w:r>
    </w:p>
    <w:p w14:paraId="29C64FEC" w14:textId="77777777" w:rsidR="004652BC" w:rsidRPr="00274753" w:rsidRDefault="004652BC" w:rsidP="0027475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Р </w:t>
      </w:r>
      <w:r w:rsidRPr="00274753">
        <w:rPr>
          <w:sz w:val="26"/>
          <w:szCs w:val="26"/>
          <w:vertAlign w:val="subscript"/>
          <w:lang w:val="ru-RU"/>
        </w:rPr>
        <w:t>1</w:t>
      </w:r>
      <w:r w:rsidRPr="00274753">
        <w:rPr>
          <w:sz w:val="26"/>
          <w:szCs w:val="26"/>
          <w:lang w:val="ru-RU"/>
        </w:rPr>
        <w:t xml:space="preserve"> - расход соответствующего энергетического ресурса всего;</w:t>
      </w:r>
    </w:p>
    <w:p w14:paraId="37F4CA6E" w14:textId="77777777" w:rsidR="00A54A82" w:rsidRPr="0090718C" w:rsidRDefault="0090718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i/>
          <w:sz w:val="26"/>
          <w:szCs w:val="26"/>
          <w:lang w:val="ru-RU"/>
        </w:rPr>
        <w:t xml:space="preserve">Е </w:t>
      </w:r>
      <w:r w:rsidRPr="00274753">
        <w:rPr>
          <w:i/>
          <w:sz w:val="26"/>
          <w:szCs w:val="26"/>
          <w:vertAlign w:val="subscript"/>
          <w:lang w:val="ru-RU"/>
        </w:rPr>
        <w:t>2</w:t>
      </w:r>
      <w:r>
        <w:rPr>
          <w:i/>
          <w:sz w:val="26"/>
          <w:szCs w:val="26"/>
          <w:vertAlign w:val="subscript"/>
          <w:lang w:val="ru-RU"/>
        </w:rPr>
        <w:t xml:space="preserve"> – </w:t>
      </w:r>
      <w:r w:rsidRPr="0090718C">
        <w:rPr>
          <w:sz w:val="26"/>
          <w:szCs w:val="26"/>
          <w:lang w:val="ru-RU"/>
        </w:rPr>
        <w:t>расчетная единица</w:t>
      </w:r>
    </w:p>
    <w:p w14:paraId="4506B28E" w14:textId="77777777" w:rsidR="0090718C" w:rsidRDefault="0090718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</w:p>
    <w:p w14:paraId="2CFCCE33" w14:textId="77777777" w:rsidR="004652BC" w:rsidRPr="00274753" w:rsidRDefault="004652B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К</w:t>
      </w:r>
      <w:r w:rsidRPr="00274753">
        <w:rPr>
          <w:iCs/>
          <w:sz w:val="26"/>
          <w:szCs w:val="26"/>
          <w:lang w:val="ru-RU"/>
        </w:rPr>
        <w:t xml:space="preserve">оличество квартир </w:t>
      </w:r>
      <w:proofErr w:type="gramStart"/>
      <w:r w:rsidRPr="00274753">
        <w:rPr>
          <w:iCs/>
          <w:sz w:val="26"/>
          <w:szCs w:val="26"/>
          <w:lang w:val="ru-RU"/>
        </w:rPr>
        <w:t>муниципального жилого фонда</w:t>
      </w:r>
      <w:proofErr w:type="gramEnd"/>
      <w:r w:rsidRPr="00274753">
        <w:rPr>
          <w:iCs/>
          <w:sz w:val="26"/>
          <w:szCs w:val="26"/>
          <w:lang w:val="ru-RU"/>
        </w:rPr>
        <w:t xml:space="preserve"> обеспеченных индивидуальными приборами учета</w:t>
      </w:r>
      <w:r w:rsidRPr="00274753">
        <w:rPr>
          <w:sz w:val="26"/>
          <w:szCs w:val="26"/>
          <w:lang w:val="ru-RU"/>
        </w:rPr>
        <w:t xml:space="preserve"> определяется по формуле:</w:t>
      </w:r>
    </w:p>
    <w:p w14:paraId="797F417B" w14:textId="77777777" w:rsidR="004652BC" w:rsidRPr="00274753" w:rsidRDefault="004652B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</w:p>
    <w:p w14:paraId="22000C6A" w14:textId="77777777" w:rsidR="004652BC" w:rsidRPr="00274753" w:rsidRDefault="004652BC" w:rsidP="00274753">
      <w:pPr>
        <w:spacing w:line="276" w:lineRule="auto"/>
        <w:jc w:val="center"/>
        <w:rPr>
          <w:i/>
          <w:sz w:val="26"/>
          <w:szCs w:val="26"/>
          <w:lang w:val="ru-RU"/>
        </w:rPr>
      </w:pPr>
      <w:r w:rsidRPr="00274753">
        <w:rPr>
          <w:i/>
          <w:sz w:val="26"/>
          <w:szCs w:val="26"/>
          <w:lang w:val="ru-RU"/>
        </w:rPr>
        <w:t xml:space="preserve">КМ </w:t>
      </w:r>
      <w:r w:rsidRPr="00274753">
        <w:rPr>
          <w:i/>
          <w:sz w:val="26"/>
          <w:szCs w:val="26"/>
          <w:vertAlign w:val="subscript"/>
          <w:lang w:val="ru-RU"/>
        </w:rPr>
        <w:t>ИПУ</w:t>
      </w:r>
      <w:r w:rsidRPr="00274753">
        <w:rPr>
          <w:i/>
          <w:sz w:val="26"/>
          <w:szCs w:val="26"/>
          <w:lang w:val="ru-RU"/>
        </w:rPr>
        <w:t xml:space="preserve"> = КМ </w:t>
      </w:r>
      <w:r w:rsidRPr="00274753">
        <w:rPr>
          <w:i/>
          <w:sz w:val="26"/>
          <w:szCs w:val="26"/>
          <w:vertAlign w:val="subscript"/>
          <w:lang w:val="ru-RU"/>
        </w:rPr>
        <w:t>1</w:t>
      </w:r>
      <w:r w:rsidRPr="00274753">
        <w:rPr>
          <w:i/>
          <w:sz w:val="26"/>
          <w:szCs w:val="26"/>
          <w:lang w:val="ru-RU"/>
        </w:rPr>
        <w:t xml:space="preserve"> / КМ </w:t>
      </w:r>
      <w:r w:rsidRPr="00274753">
        <w:rPr>
          <w:i/>
          <w:sz w:val="26"/>
          <w:szCs w:val="26"/>
          <w:vertAlign w:val="subscript"/>
          <w:lang w:val="ru-RU"/>
        </w:rPr>
        <w:t>2</w:t>
      </w:r>
      <w:r w:rsidRPr="00274753">
        <w:rPr>
          <w:i/>
          <w:sz w:val="26"/>
          <w:szCs w:val="26"/>
          <w:lang w:val="ru-RU"/>
        </w:rPr>
        <w:t xml:space="preserve"> х 100 %, где:</w:t>
      </w:r>
    </w:p>
    <w:p w14:paraId="76E8F461" w14:textId="77777777" w:rsidR="004652BC" w:rsidRPr="00274753" w:rsidRDefault="004652BC" w:rsidP="0027475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КМ </w:t>
      </w:r>
      <w:r w:rsidRPr="00274753">
        <w:rPr>
          <w:sz w:val="26"/>
          <w:szCs w:val="26"/>
          <w:vertAlign w:val="subscript"/>
          <w:lang w:val="ru-RU"/>
        </w:rPr>
        <w:t>ИПУ</w:t>
      </w:r>
      <w:r w:rsidRPr="00274753">
        <w:rPr>
          <w:sz w:val="26"/>
          <w:szCs w:val="26"/>
          <w:lang w:val="ru-RU"/>
        </w:rPr>
        <w:t xml:space="preserve"> – доля квартир </w:t>
      </w:r>
      <w:proofErr w:type="gramStart"/>
      <w:r w:rsidRPr="00274753">
        <w:rPr>
          <w:iCs/>
          <w:sz w:val="26"/>
          <w:szCs w:val="26"/>
          <w:lang w:val="ru-RU"/>
        </w:rPr>
        <w:t>муниципального жилого фонда</w:t>
      </w:r>
      <w:proofErr w:type="gramEnd"/>
      <w:r w:rsidRPr="00274753">
        <w:rPr>
          <w:iCs/>
          <w:sz w:val="26"/>
          <w:szCs w:val="26"/>
          <w:lang w:val="ru-RU"/>
        </w:rPr>
        <w:t xml:space="preserve"> обеспеченных индивидуальными приборами учета, %</w:t>
      </w:r>
      <w:r w:rsidRPr="00274753">
        <w:rPr>
          <w:sz w:val="26"/>
          <w:szCs w:val="26"/>
          <w:lang w:val="ru-RU"/>
        </w:rPr>
        <w:t>;</w:t>
      </w:r>
    </w:p>
    <w:p w14:paraId="61F41E14" w14:textId="77777777" w:rsidR="004652BC" w:rsidRPr="00274753" w:rsidRDefault="004652BC" w:rsidP="0027475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КМ </w:t>
      </w:r>
      <w:r w:rsidRPr="00274753">
        <w:rPr>
          <w:sz w:val="26"/>
          <w:szCs w:val="26"/>
          <w:vertAlign w:val="subscript"/>
          <w:lang w:val="ru-RU"/>
        </w:rPr>
        <w:t>1</w:t>
      </w:r>
      <w:r w:rsidRPr="00274753">
        <w:rPr>
          <w:sz w:val="26"/>
          <w:szCs w:val="26"/>
          <w:lang w:val="ru-RU"/>
        </w:rPr>
        <w:t xml:space="preserve"> – общее количество квартир муниципального жилищного фонда на отчётный период;</w:t>
      </w:r>
    </w:p>
    <w:p w14:paraId="6D32D462" w14:textId="77777777" w:rsidR="004652BC" w:rsidRPr="00274753" w:rsidRDefault="004652BC" w:rsidP="0027475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КМ </w:t>
      </w:r>
      <w:r w:rsidRPr="00274753">
        <w:rPr>
          <w:sz w:val="26"/>
          <w:szCs w:val="26"/>
          <w:vertAlign w:val="subscript"/>
          <w:lang w:val="ru-RU"/>
        </w:rPr>
        <w:t>2</w:t>
      </w:r>
      <w:r w:rsidRPr="00274753">
        <w:rPr>
          <w:sz w:val="26"/>
          <w:szCs w:val="26"/>
          <w:lang w:val="ru-RU"/>
        </w:rPr>
        <w:t xml:space="preserve"> - количество квартир </w:t>
      </w:r>
      <w:proofErr w:type="gramStart"/>
      <w:r w:rsidRPr="00274753">
        <w:rPr>
          <w:sz w:val="26"/>
          <w:szCs w:val="26"/>
          <w:lang w:val="ru-RU"/>
        </w:rPr>
        <w:t>муниципального жилищного фонда</w:t>
      </w:r>
      <w:proofErr w:type="gramEnd"/>
      <w:r w:rsidRPr="00274753">
        <w:rPr>
          <w:sz w:val="26"/>
          <w:szCs w:val="26"/>
          <w:lang w:val="ru-RU"/>
        </w:rPr>
        <w:t xml:space="preserve"> оборудованных индивидуальными приборами учёта на отчётный период.</w:t>
      </w:r>
    </w:p>
    <w:p w14:paraId="520A9BC0" w14:textId="77777777" w:rsidR="00A54A82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</w:p>
    <w:p w14:paraId="7C06012B" w14:textId="77777777" w:rsidR="004652BC" w:rsidRPr="00274753" w:rsidRDefault="004652BC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Ожидаемыми результатами Программы в качественном выражении должны стать:</w:t>
      </w:r>
    </w:p>
    <w:p w14:paraId="0D67C875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 xml:space="preserve">Ежегодное снижение удельного расхода тепловой энергии в многоквартирных домах (в расчёте на </w:t>
      </w:r>
      <w:smartTag w:uri="urn:schemas-microsoft-com:office:smarttags" w:element="metricconverter">
        <w:smartTagPr>
          <w:attr w:name="ProductID" w:val="1 кв. метр"/>
        </w:smartTagPr>
        <w:r w:rsidR="004652BC" w:rsidRPr="00274753">
          <w:rPr>
            <w:sz w:val="26"/>
            <w:szCs w:val="26"/>
            <w:lang w:val="ru-RU"/>
          </w:rPr>
          <w:t>1 кв. метр</w:t>
        </w:r>
      </w:smartTag>
      <w:r w:rsidR="004652BC" w:rsidRPr="00274753">
        <w:rPr>
          <w:sz w:val="26"/>
          <w:szCs w:val="26"/>
          <w:lang w:val="ru-RU"/>
        </w:rPr>
        <w:t xml:space="preserve"> общей площади) не </w:t>
      </w:r>
      <w:r w:rsidR="004652BC" w:rsidRPr="00274753">
        <w:rPr>
          <w:iCs/>
          <w:sz w:val="26"/>
          <w:szCs w:val="26"/>
          <w:lang w:val="ru-RU"/>
        </w:rPr>
        <w:t xml:space="preserve">менее чем на </w:t>
      </w:r>
      <w:r w:rsidR="004652BC" w:rsidRPr="00274753">
        <w:rPr>
          <w:sz w:val="26"/>
          <w:szCs w:val="26"/>
          <w:lang w:val="ru-RU"/>
        </w:rPr>
        <w:t>1 %.</w:t>
      </w:r>
    </w:p>
    <w:p w14:paraId="6181F177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lastRenderedPageBreak/>
        <w:t xml:space="preserve">- </w:t>
      </w:r>
      <w:r w:rsidR="004652BC" w:rsidRPr="00274753">
        <w:rPr>
          <w:sz w:val="26"/>
          <w:szCs w:val="26"/>
          <w:lang w:val="ru-RU"/>
        </w:rPr>
        <w:t xml:space="preserve">Ежегодное снижение удельного расхода холодной воды в многоквартирных домах (в расчёте на 1 жителя) не </w:t>
      </w:r>
      <w:r w:rsidR="004652BC" w:rsidRPr="00274753">
        <w:rPr>
          <w:iCs/>
          <w:sz w:val="26"/>
          <w:szCs w:val="26"/>
          <w:lang w:val="ru-RU"/>
        </w:rPr>
        <w:t xml:space="preserve">менее чем на </w:t>
      </w:r>
      <w:r w:rsidR="004652BC" w:rsidRPr="00274753">
        <w:rPr>
          <w:sz w:val="26"/>
          <w:szCs w:val="26"/>
          <w:lang w:val="ru-RU"/>
        </w:rPr>
        <w:t>1 %.</w:t>
      </w:r>
    </w:p>
    <w:p w14:paraId="51194E93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 xml:space="preserve">Ежегодное снижение удельного расхода электрической энергии в многоквартирных домах (в расчёте на 1 проживающего) не </w:t>
      </w:r>
      <w:r w:rsidR="004652BC" w:rsidRPr="00274753">
        <w:rPr>
          <w:iCs/>
          <w:sz w:val="26"/>
          <w:szCs w:val="26"/>
          <w:lang w:val="ru-RU"/>
        </w:rPr>
        <w:t xml:space="preserve">менее чем на </w:t>
      </w:r>
      <w:r w:rsidR="004652BC" w:rsidRPr="00274753">
        <w:rPr>
          <w:sz w:val="26"/>
          <w:szCs w:val="26"/>
          <w:lang w:val="ru-RU"/>
        </w:rPr>
        <w:t>1 %.</w:t>
      </w:r>
    </w:p>
    <w:p w14:paraId="52E85044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 xml:space="preserve">Ежегодное снижение удельного расхода топлива на выработку 1 Гкал тепловой энергии на котельных не </w:t>
      </w:r>
      <w:r w:rsidR="004652BC" w:rsidRPr="00274753">
        <w:rPr>
          <w:iCs/>
          <w:sz w:val="26"/>
          <w:szCs w:val="26"/>
          <w:lang w:val="ru-RU"/>
        </w:rPr>
        <w:t xml:space="preserve">менее чем на </w:t>
      </w:r>
      <w:r w:rsidR="004652BC" w:rsidRPr="00274753">
        <w:rPr>
          <w:sz w:val="26"/>
          <w:szCs w:val="26"/>
          <w:lang w:val="ru-RU"/>
        </w:rPr>
        <w:t>1 %.</w:t>
      </w:r>
    </w:p>
    <w:p w14:paraId="355C2C00" w14:textId="77777777" w:rsidR="004652BC" w:rsidRPr="00274753" w:rsidRDefault="00A54A82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 xml:space="preserve">Ежегодное снижение доли потери тепловой энергии при её передаче в общем объёме переданной тепловой энергии не </w:t>
      </w:r>
      <w:r w:rsidR="004652BC" w:rsidRPr="00274753">
        <w:rPr>
          <w:iCs/>
          <w:sz w:val="26"/>
          <w:szCs w:val="26"/>
          <w:lang w:val="ru-RU"/>
        </w:rPr>
        <w:t xml:space="preserve">менее чем на </w:t>
      </w:r>
      <w:r w:rsidR="004652BC" w:rsidRPr="00274753">
        <w:rPr>
          <w:sz w:val="26"/>
          <w:szCs w:val="26"/>
          <w:lang w:val="ru-RU"/>
        </w:rPr>
        <w:t>1 %.</w:t>
      </w:r>
    </w:p>
    <w:p w14:paraId="2C10DA09" w14:textId="77777777" w:rsidR="004652BC" w:rsidRPr="00274753" w:rsidRDefault="000C22EF" w:rsidP="00274753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</w:t>
      </w:r>
      <w:r w:rsidR="004652BC" w:rsidRPr="00274753">
        <w:rPr>
          <w:sz w:val="26"/>
          <w:szCs w:val="26"/>
          <w:lang w:val="ru-RU"/>
        </w:rPr>
        <w:t>Ежегодное увеличение доли</w:t>
      </w:r>
      <w:r w:rsidR="004652BC" w:rsidRPr="00274753">
        <w:rPr>
          <w:iCs/>
          <w:sz w:val="26"/>
          <w:szCs w:val="26"/>
          <w:lang w:val="ru-RU"/>
        </w:rPr>
        <w:t xml:space="preserve"> квартир </w:t>
      </w:r>
      <w:proofErr w:type="gramStart"/>
      <w:r w:rsidR="004652BC" w:rsidRPr="00274753">
        <w:rPr>
          <w:iCs/>
          <w:sz w:val="26"/>
          <w:szCs w:val="26"/>
          <w:lang w:val="ru-RU"/>
        </w:rPr>
        <w:t>муниципального жилого фонда</w:t>
      </w:r>
      <w:proofErr w:type="gramEnd"/>
      <w:r w:rsidR="004652BC" w:rsidRPr="00274753">
        <w:rPr>
          <w:iCs/>
          <w:sz w:val="26"/>
          <w:szCs w:val="26"/>
          <w:lang w:val="ru-RU"/>
        </w:rPr>
        <w:t xml:space="preserve"> обеспеченных индивидуальными приборами учета от общего количества квартир не менее чем на 1 %.</w:t>
      </w:r>
    </w:p>
    <w:p w14:paraId="1D89638A" w14:textId="77777777" w:rsidR="00D747B6" w:rsidRPr="00274753" w:rsidRDefault="00D747B6" w:rsidP="00DA15F1">
      <w:pPr>
        <w:spacing w:line="276" w:lineRule="auto"/>
        <w:jc w:val="center"/>
        <w:rPr>
          <w:b/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br w:type="page"/>
      </w:r>
      <w:r w:rsidRPr="00274753">
        <w:rPr>
          <w:b/>
          <w:sz w:val="26"/>
          <w:szCs w:val="26"/>
          <w:lang w:val="ru-RU"/>
        </w:rPr>
        <w:lastRenderedPageBreak/>
        <w:t>7. Описание системы управления реализацией муниципальной программы</w:t>
      </w:r>
    </w:p>
    <w:p w14:paraId="3ABC578F" w14:textId="77777777" w:rsidR="00D747B6" w:rsidRPr="00274753" w:rsidRDefault="00D747B6" w:rsidP="00274753">
      <w:pPr>
        <w:spacing w:line="276" w:lineRule="auto"/>
        <w:jc w:val="both"/>
        <w:rPr>
          <w:b/>
          <w:sz w:val="26"/>
          <w:szCs w:val="26"/>
          <w:lang w:val="ru-RU"/>
        </w:rPr>
      </w:pPr>
    </w:p>
    <w:p w14:paraId="6677EC27" w14:textId="77777777" w:rsidR="00D747B6" w:rsidRPr="00274753" w:rsidRDefault="00D747B6" w:rsidP="00274753">
      <w:pPr>
        <w:spacing w:line="276" w:lineRule="auto"/>
        <w:ind w:firstLine="709"/>
        <w:jc w:val="both"/>
        <w:rPr>
          <w:color w:val="000000"/>
          <w:sz w:val="26"/>
          <w:szCs w:val="26"/>
          <w:lang w:val="ru-RU"/>
        </w:rPr>
      </w:pPr>
      <w:r w:rsidRPr="00274753">
        <w:rPr>
          <w:color w:val="000000"/>
          <w:sz w:val="26"/>
          <w:szCs w:val="26"/>
          <w:lang w:val="ru-RU"/>
        </w:rPr>
        <w:t>Предполагаемые риски, которые могут возникнуть при реализации Программы, включают в себя:</w:t>
      </w:r>
    </w:p>
    <w:p w14:paraId="21AB80E4" w14:textId="77777777" w:rsidR="00D747B6" w:rsidRPr="00274753" w:rsidRDefault="00D747B6" w:rsidP="00274753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недостаточное финансирование мероприятий Программы за счет средств городского бюджета;</w:t>
      </w:r>
    </w:p>
    <w:p w14:paraId="4B7C73CF" w14:textId="77777777" w:rsidR="00D747B6" w:rsidRPr="00274753" w:rsidRDefault="00D747B6" w:rsidP="00274753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несоответствие (в сторону уменьшения) фактически достигнутых показателей эффективности реализации Программы запланированным.</w:t>
      </w:r>
    </w:p>
    <w:p w14:paraId="0073A2E5" w14:textId="77777777" w:rsidR="00D747B6" w:rsidRPr="00274753" w:rsidRDefault="00D747B6" w:rsidP="00274753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К способам минимизации рисков относятся:</w:t>
      </w:r>
    </w:p>
    <w:p w14:paraId="6F3CE4BC" w14:textId="77777777" w:rsidR="00D747B6" w:rsidRPr="00274753" w:rsidRDefault="00D747B6" w:rsidP="00274753">
      <w:pPr>
        <w:spacing w:line="276" w:lineRule="auto"/>
        <w:ind w:firstLine="709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определение приоритетов для первоочередного финансирования;</w:t>
      </w:r>
    </w:p>
    <w:p w14:paraId="0E1FED52" w14:textId="77777777" w:rsidR="00D747B6" w:rsidRPr="00274753" w:rsidRDefault="00D747B6" w:rsidP="00274753">
      <w:pPr>
        <w:spacing w:line="276" w:lineRule="auto"/>
        <w:ind w:firstLine="709"/>
        <w:jc w:val="both"/>
        <w:rPr>
          <w:color w:val="000000"/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привлечение средств областного бюджета и внебюджетных источников</w:t>
      </w:r>
    </w:p>
    <w:p w14:paraId="79E02CE4" w14:textId="77777777" w:rsidR="00D747B6" w:rsidRPr="00274753" w:rsidRDefault="00D747B6" w:rsidP="00274753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 xml:space="preserve">- проведение ежегодного мониторинга и оценки эффективности реализации мероприятий Программы; </w:t>
      </w:r>
    </w:p>
    <w:p w14:paraId="28271952" w14:textId="77777777" w:rsidR="00D747B6" w:rsidRPr="00274753" w:rsidRDefault="00D747B6" w:rsidP="00274753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анализ причин отклонения фактически достигнутых показателей эффективности реализации Программы от запланированных;</w:t>
      </w:r>
    </w:p>
    <w:p w14:paraId="7F03273E" w14:textId="77777777" w:rsidR="00D747B6" w:rsidRPr="00274753" w:rsidRDefault="00D747B6" w:rsidP="00274753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оперативная разработка и реализация комплекса мер, направленных на повышение эффективности реализации мероприятий Программы.</w:t>
      </w:r>
    </w:p>
    <w:p w14:paraId="3705682A" w14:textId="77777777" w:rsidR="00D747B6" w:rsidRPr="00274753" w:rsidRDefault="00D747B6" w:rsidP="00274753">
      <w:pPr>
        <w:spacing w:line="276" w:lineRule="auto"/>
        <w:ind w:firstLine="720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В частности, управление рисками реализации муниципальной программы осуществляется на основе:</w:t>
      </w:r>
    </w:p>
    <w:p w14:paraId="6579E9CC" w14:textId="77777777" w:rsidR="00D747B6" w:rsidRPr="00274753" w:rsidRDefault="00D747B6" w:rsidP="00274753">
      <w:pPr>
        <w:spacing w:line="276" w:lineRule="auto"/>
        <w:ind w:firstLine="708"/>
        <w:jc w:val="both"/>
        <w:rPr>
          <w:sz w:val="26"/>
          <w:szCs w:val="26"/>
          <w:lang w:val="ru-RU"/>
        </w:rPr>
      </w:pPr>
      <w:r w:rsidRPr="00274753">
        <w:rPr>
          <w:sz w:val="26"/>
          <w:szCs w:val="26"/>
          <w:lang w:val="ru-RU"/>
        </w:rPr>
        <w:t>- подготовки и представления в соответствии с постановлением администрации ЗАТО Первомайский от 22.03.2017 № 53 «Об утверждении порядка разработки, утверждения, реализации и оценки эффективности муниципальных программ ЗАТО Первомайский ежегодно в сектор экономики отчета о ходе и результатах реализации муниципальной программы, в котором при необходимости могут вноситься предложения о корректировке муниципальной программы;</w:t>
      </w:r>
    </w:p>
    <w:p w14:paraId="7527F750" w14:textId="6101CE95" w:rsidR="003D4259" w:rsidRPr="000C0C2C" w:rsidRDefault="00D747B6" w:rsidP="000C0C2C">
      <w:pPr>
        <w:spacing w:line="276" w:lineRule="auto"/>
        <w:ind w:firstLine="720"/>
        <w:jc w:val="both"/>
        <w:rPr>
          <w:sz w:val="26"/>
          <w:szCs w:val="26"/>
          <w:lang w:val="ru-RU"/>
        </w:rPr>
        <w:sectPr w:rsidR="003D4259" w:rsidRPr="000C0C2C" w:rsidSect="00644167">
          <w:pgSz w:w="11906" w:h="16838"/>
          <w:pgMar w:top="1134" w:right="566" w:bottom="539" w:left="1701" w:header="709" w:footer="709" w:gutter="0"/>
          <w:cols w:space="708"/>
          <w:docGrid w:linePitch="360"/>
        </w:sectPr>
      </w:pPr>
      <w:r w:rsidRPr="00274753">
        <w:rPr>
          <w:sz w:val="26"/>
          <w:szCs w:val="26"/>
          <w:lang w:val="ru-RU"/>
        </w:rPr>
        <w:t>- внесений изменений в решение Собрания депутатов ЗАТО Первомайский о бюджете города на очередной финансовый год и плановый период.</w:t>
      </w:r>
    </w:p>
    <w:p w14:paraId="7830F8A1" w14:textId="1D5F2324" w:rsidR="000C0C2C" w:rsidRPr="00CD60F9" w:rsidRDefault="000C0C2C" w:rsidP="000C0C2C">
      <w:pPr>
        <w:widowControl w:val="0"/>
        <w:autoSpaceDE w:val="0"/>
        <w:autoSpaceDN w:val="0"/>
        <w:ind w:left="9640" w:firstLine="708"/>
        <w:rPr>
          <w:sz w:val="26"/>
          <w:szCs w:val="26"/>
          <w:lang w:val="ru-RU"/>
        </w:rPr>
      </w:pPr>
      <w:r w:rsidRPr="00CD60F9">
        <w:rPr>
          <w:sz w:val="26"/>
          <w:szCs w:val="26"/>
          <w:lang w:val="ru-RU"/>
        </w:rPr>
        <w:lastRenderedPageBreak/>
        <w:t>Приложение 1</w:t>
      </w:r>
    </w:p>
    <w:p w14:paraId="09BF2331" w14:textId="77777777" w:rsidR="000C0C2C" w:rsidRDefault="000C0C2C" w:rsidP="000C0C2C">
      <w:pPr>
        <w:widowControl w:val="0"/>
        <w:autoSpaceDE w:val="0"/>
        <w:autoSpaceDN w:val="0"/>
        <w:ind w:left="10348"/>
        <w:rPr>
          <w:bCs/>
          <w:sz w:val="26"/>
          <w:szCs w:val="26"/>
          <w:lang w:val="ru-RU"/>
        </w:rPr>
      </w:pPr>
      <w:r w:rsidRPr="00CD60F9">
        <w:rPr>
          <w:sz w:val="26"/>
          <w:szCs w:val="26"/>
          <w:lang w:val="ru-RU"/>
        </w:rPr>
        <w:t xml:space="preserve">к программе </w:t>
      </w:r>
      <w:r w:rsidRPr="00CD60F9">
        <w:rPr>
          <w:bCs/>
          <w:sz w:val="26"/>
          <w:szCs w:val="26"/>
          <w:lang w:val="ru-RU"/>
        </w:rPr>
        <w:t xml:space="preserve">"Энергосбережение и повышение энергетической эффективности </w:t>
      </w:r>
    </w:p>
    <w:p w14:paraId="04B5B518" w14:textId="77777777" w:rsidR="000C0C2C" w:rsidRPr="00CD60F9" w:rsidRDefault="000C0C2C" w:rsidP="000C0C2C">
      <w:pPr>
        <w:widowControl w:val="0"/>
        <w:autoSpaceDE w:val="0"/>
        <w:autoSpaceDN w:val="0"/>
        <w:ind w:left="10348"/>
        <w:rPr>
          <w:bCs/>
          <w:sz w:val="26"/>
          <w:szCs w:val="26"/>
          <w:lang w:val="ru-RU"/>
        </w:rPr>
      </w:pPr>
      <w:r w:rsidRPr="00CD60F9">
        <w:rPr>
          <w:bCs/>
          <w:sz w:val="26"/>
          <w:szCs w:val="26"/>
          <w:lang w:val="ru-RU"/>
        </w:rPr>
        <w:t xml:space="preserve">в ЗАТО Первомайский" </w:t>
      </w:r>
    </w:p>
    <w:p w14:paraId="07BFAD24" w14:textId="0DBAB46A" w:rsidR="00CA0E2B" w:rsidRDefault="00520D1F" w:rsidP="00CA0E2B">
      <w:pPr>
        <w:widowControl w:val="0"/>
        <w:autoSpaceDE w:val="0"/>
        <w:autoSpaceDN w:val="0"/>
        <w:spacing w:line="276" w:lineRule="auto"/>
        <w:ind w:left="9912" w:firstLine="436"/>
        <w:rPr>
          <w:i/>
          <w:sz w:val="22"/>
          <w:szCs w:val="22"/>
          <w:lang w:val="ru-RU"/>
        </w:rPr>
      </w:pPr>
      <w:r w:rsidRPr="004C5457">
        <w:rPr>
          <w:i/>
          <w:sz w:val="22"/>
          <w:szCs w:val="22"/>
          <w:lang w:val="ru-RU"/>
        </w:rPr>
        <w:t>(в редакции постановлени</w:t>
      </w:r>
      <w:r>
        <w:rPr>
          <w:i/>
          <w:sz w:val="22"/>
          <w:szCs w:val="22"/>
          <w:lang w:val="ru-RU"/>
        </w:rPr>
        <w:t>я</w:t>
      </w:r>
      <w:r w:rsidRPr="004C5457">
        <w:rPr>
          <w:i/>
          <w:sz w:val="22"/>
          <w:szCs w:val="22"/>
          <w:lang w:val="ru-RU"/>
        </w:rPr>
        <w:t xml:space="preserve"> администрации </w:t>
      </w:r>
    </w:p>
    <w:p w14:paraId="6B3A9395" w14:textId="77777777" w:rsidR="00802704" w:rsidRDefault="00520D1F" w:rsidP="00CA0E2B">
      <w:pPr>
        <w:widowControl w:val="0"/>
        <w:autoSpaceDE w:val="0"/>
        <w:autoSpaceDN w:val="0"/>
        <w:spacing w:line="276" w:lineRule="auto"/>
        <w:ind w:left="9912" w:firstLine="436"/>
        <w:rPr>
          <w:i/>
          <w:sz w:val="22"/>
          <w:szCs w:val="22"/>
          <w:lang w:val="ru-RU"/>
        </w:rPr>
      </w:pPr>
      <w:r w:rsidRPr="004C5457">
        <w:rPr>
          <w:i/>
          <w:sz w:val="22"/>
          <w:szCs w:val="22"/>
          <w:lang w:val="ru-RU"/>
        </w:rPr>
        <w:t>ЗАТО</w:t>
      </w:r>
      <w:r w:rsidR="00CA0E2B">
        <w:rPr>
          <w:i/>
          <w:sz w:val="22"/>
          <w:szCs w:val="22"/>
          <w:lang w:val="ru-RU"/>
        </w:rPr>
        <w:t xml:space="preserve"> </w:t>
      </w:r>
      <w:r w:rsidRPr="004C5457">
        <w:rPr>
          <w:i/>
          <w:sz w:val="22"/>
          <w:szCs w:val="22"/>
          <w:lang w:val="ru-RU"/>
        </w:rPr>
        <w:t xml:space="preserve">Первомайский </w:t>
      </w:r>
      <w:r w:rsidRPr="00591787">
        <w:rPr>
          <w:i/>
          <w:sz w:val="22"/>
          <w:szCs w:val="22"/>
          <w:lang w:val="ru-RU"/>
        </w:rPr>
        <w:t xml:space="preserve">от 01.02.2022 № </w:t>
      </w:r>
      <w:r>
        <w:rPr>
          <w:i/>
          <w:sz w:val="22"/>
          <w:szCs w:val="22"/>
          <w:lang w:val="ru-RU"/>
        </w:rPr>
        <w:t>18</w:t>
      </w:r>
      <w:r w:rsidR="00802704">
        <w:rPr>
          <w:i/>
          <w:sz w:val="22"/>
          <w:szCs w:val="22"/>
          <w:lang w:val="ru-RU"/>
        </w:rPr>
        <w:t xml:space="preserve">, </w:t>
      </w:r>
    </w:p>
    <w:p w14:paraId="49F1063A" w14:textId="21F10F59" w:rsidR="000C0C2C" w:rsidRPr="003C0A59" w:rsidRDefault="00802704" w:rsidP="00CA0E2B">
      <w:pPr>
        <w:widowControl w:val="0"/>
        <w:autoSpaceDE w:val="0"/>
        <w:autoSpaceDN w:val="0"/>
        <w:spacing w:line="276" w:lineRule="auto"/>
        <w:ind w:left="9912" w:firstLine="436"/>
        <w:rPr>
          <w:b/>
          <w:sz w:val="26"/>
          <w:szCs w:val="26"/>
          <w:lang w:val="ru-RU"/>
        </w:rPr>
      </w:pPr>
      <w:r>
        <w:rPr>
          <w:i/>
          <w:sz w:val="22"/>
          <w:szCs w:val="22"/>
          <w:lang w:val="ru-RU"/>
        </w:rPr>
        <w:t>от 10.05.2023 № 55</w:t>
      </w:r>
      <w:r w:rsidR="005A3343">
        <w:rPr>
          <w:i/>
          <w:sz w:val="22"/>
          <w:szCs w:val="22"/>
          <w:lang w:val="ru-RU"/>
        </w:rPr>
        <w:t>, от 11.08.2023 № 103</w:t>
      </w:r>
      <w:r w:rsidR="00520D1F">
        <w:rPr>
          <w:i/>
          <w:sz w:val="22"/>
          <w:szCs w:val="22"/>
          <w:lang w:val="ru-RU"/>
        </w:rPr>
        <w:t>)</w:t>
      </w:r>
    </w:p>
    <w:p w14:paraId="67373F22" w14:textId="77777777" w:rsidR="00177676" w:rsidRDefault="00177676" w:rsidP="000C0C2C">
      <w:pPr>
        <w:widowControl w:val="0"/>
        <w:autoSpaceDE w:val="0"/>
        <w:autoSpaceDN w:val="0"/>
        <w:spacing w:line="276" w:lineRule="auto"/>
        <w:jc w:val="center"/>
        <w:rPr>
          <w:b/>
          <w:sz w:val="26"/>
          <w:szCs w:val="26"/>
          <w:lang w:val="ru-RU"/>
        </w:rPr>
      </w:pPr>
    </w:p>
    <w:p w14:paraId="3E88B4DD" w14:textId="37EBAC21" w:rsidR="000C0C2C" w:rsidRPr="00CD60F9" w:rsidRDefault="000C0C2C" w:rsidP="000C0C2C">
      <w:pPr>
        <w:widowControl w:val="0"/>
        <w:autoSpaceDE w:val="0"/>
        <w:autoSpaceDN w:val="0"/>
        <w:spacing w:line="276" w:lineRule="auto"/>
        <w:jc w:val="center"/>
        <w:rPr>
          <w:b/>
          <w:sz w:val="26"/>
          <w:szCs w:val="26"/>
          <w:lang w:val="ru-RU"/>
        </w:rPr>
      </w:pPr>
      <w:r w:rsidRPr="00802704">
        <w:rPr>
          <w:b/>
          <w:sz w:val="26"/>
          <w:szCs w:val="26"/>
          <w:lang w:val="ru-RU"/>
        </w:rPr>
        <w:t>ПЕРЕЧЕНЬ</w:t>
      </w:r>
    </w:p>
    <w:p w14:paraId="1D8F5B4D" w14:textId="77777777" w:rsidR="000C0C2C" w:rsidRPr="00CD60F9" w:rsidRDefault="000C0C2C" w:rsidP="000C0C2C">
      <w:pPr>
        <w:widowControl w:val="0"/>
        <w:autoSpaceDE w:val="0"/>
        <w:autoSpaceDN w:val="0"/>
        <w:spacing w:line="276" w:lineRule="auto"/>
        <w:jc w:val="center"/>
        <w:rPr>
          <w:b/>
          <w:sz w:val="26"/>
          <w:szCs w:val="26"/>
          <w:lang w:val="ru-RU"/>
        </w:rPr>
      </w:pPr>
      <w:r w:rsidRPr="00CD60F9">
        <w:rPr>
          <w:b/>
          <w:sz w:val="26"/>
          <w:szCs w:val="26"/>
          <w:lang w:val="ru-RU"/>
        </w:rPr>
        <w:t xml:space="preserve">Ключевых показателей эффективности реализации муниципальной программы </w:t>
      </w:r>
    </w:p>
    <w:p w14:paraId="6D2C24BB" w14:textId="23234248" w:rsidR="00802704" w:rsidRPr="00802704" w:rsidRDefault="000C0C2C" w:rsidP="00177676">
      <w:pPr>
        <w:widowControl w:val="0"/>
        <w:autoSpaceDE w:val="0"/>
        <w:autoSpaceDN w:val="0"/>
        <w:spacing w:line="276" w:lineRule="auto"/>
        <w:jc w:val="center"/>
        <w:rPr>
          <w:b/>
          <w:bCs/>
          <w:sz w:val="26"/>
          <w:szCs w:val="26"/>
          <w:lang w:val="ru-RU"/>
        </w:rPr>
      </w:pPr>
      <w:r w:rsidRPr="00CD60F9">
        <w:rPr>
          <w:b/>
          <w:bCs/>
          <w:sz w:val="26"/>
          <w:szCs w:val="26"/>
          <w:lang w:val="ru-RU"/>
        </w:rPr>
        <w:t>«Энергосбережение и повышение энергетической эффективности в ЗАТО Первомайский» на 2018-202</w:t>
      </w:r>
      <w:r w:rsidR="005A3343">
        <w:rPr>
          <w:b/>
          <w:bCs/>
          <w:sz w:val="26"/>
          <w:szCs w:val="26"/>
          <w:lang w:val="ru-RU"/>
        </w:rPr>
        <w:t>6</w:t>
      </w:r>
      <w:r w:rsidRPr="00CD60F9">
        <w:rPr>
          <w:b/>
          <w:bCs/>
          <w:sz w:val="26"/>
          <w:szCs w:val="26"/>
          <w:lang w:val="ru-RU"/>
        </w:rPr>
        <w:t xml:space="preserve"> годы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59"/>
        <w:gridCol w:w="2540"/>
        <w:gridCol w:w="1217"/>
        <w:gridCol w:w="822"/>
        <w:gridCol w:w="822"/>
        <w:gridCol w:w="822"/>
        <w:gridCol w:w="825"/>
        <w:gridCol w:w="822"/>
        <w:gridCol w:w="822"/>
        <w:gridCol w:w="822"/>
        <w:gridCol w:w="822"/>
        <w:gridCol w:w="834"/>
        <w:gridCol w:w="1500"/>
        <w:gridCol w:w="1603"/>
      </w:tblGrid>
      <w:tr w:rsidR="005A3343" w:rsidRPr="005A3343" w14:paraId="70E63096" w14:textId="77777777" w:rsidTr="00D75475">
        <w:trPr>
          <w:trHeight w:val="583"/>
          <w:jc w:val="center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74AB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AA1A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Наименование показателя эффективности реализации муниципальной программы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6316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51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1334F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Количественное значение эффективности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4241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Ожидаемый конечный результат показателя эффективности, достигнутый за период реализации программы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884F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Источник получения информации</w:t>
            </w:r>
          </w:p>
        </w:tc>
      </w:tr>
      <w:tr w:rsidR="005A3343" w:rsidRPr="005A3343" w14:paraId="32A738A3" w14:textId="77777777" w:rsidTr="00D75475">
        <w:trPr>
          <w:cantSplit/>
          <w:trHeight w:val="1134"/>
          <w:jc w:val="center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EE4A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7A35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F742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44254B3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B839EE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9356AC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470DDF2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FF8878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2022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235196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2023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FDDA36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2024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A9009E" w14:textId="77777777" w:rsidR="005A3343" w:rsidRPr="005A3343" w:rsidRDefault="005A3343" w:rsidP="005A3343">
            <w:pPr>
              <w:ind w:left="113" w:right="113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2025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896D51" w14:textId="77777777" w:rsidR="005A3343" w:rsidRPr="005A3343" w:rsidRDefault="005A3343" w:rsidP="005A3343">
            <w:pPr>
              <w:ind w:left="113" w:right="113"/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2026</w:t>
            </w: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336D94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FA699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</w:pPr>
          </w:p>
        </w:tc>
      </w:tr>
      <w:tr w:rsidR="005A3343" w:rsidRPr="005A3343" w14:paraId="5FE50FFD" w14:textId="77777777" w:rsidTr="00D75475">
        <w:trPr>
          <w:cantSplit/>
          <w:trHeight w:val="1134"/>
          <w:jc w:val="center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A51F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8349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4603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26A74C" w14:textId="77777777" w:rsidR="005A3343" w:rsidRPr="005A3343" w:rsidRDefault="005A3343" w:rsidP="005A334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ED0705" w14:textId="77777777" w:rsidR="005A3343" w:rsidRPr="005A3343" w:rsidRDefault="005A3343" w:rsidP="005A334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3320B0" w14:textId="77777777" w:rsidR="005A3343" w:rsidRPr="005A3343" w:rsidRDefault="005A3343" w:rsidP="005A334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Cs w:val="22"/>
                <w:lang w:val="ru-RU"/>
              </w:rPr>
              <w:t>Факт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79B98F" w14:textId="77777777" w:rsidR="005A3343" w:rsidRPr="005A3343" w:rsidRDefault="005A3343" w:rsidP="005A334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D07092" w14:textId="77777777" w:rsidR="005A3343" w:rsidRPr="005A3343" w:rsidRDefault="005A3343" w:rsidP="005A334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7B9822" w14:textId="77777777" w:rsidR="005A3343" w:rsidRPr="005A3343" w:rsidRDefault="005A3343" w:rsidP="005A334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3883D5F" w14:textId="77777777" w:rsidR="005A3343" w:rsidRPr="005A3343" w:rsidRDefault="005A3343" w:rsidP="005A334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bCs/>
                <w:color w:val="000000"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A74A71" w14:textId="77777777" w:rsidR="005A3343" w:rsidRPr="005A3343" w:rsidRDefault="005A3343" w:rsidP="005A3343">
            <w:pPr>
              <w:ind w:left="113" w:right="113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DF9E4D" w14:textId="77777777" w:rsidR="005A3343" w:rsidRPr="005A3343" w:rsidRDefault="005A3343" w:rsidP="005A3343">
            <w:pPr>
              <w:ind w:left="113" w:right="113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D43A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9042" w14:textId="77777777" w:rsidR="005A3343" w:rsidRPr="005A3343" w:rsidRDefault="005A3343" w:rsidP="005A3343">
            <w:pPr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</w:pPr>
          </w:p>
        </w:tc>
      </w:tr>
      <w:tr w:rsidR="005A3343" w:rsidRPr="005A3343" w14:paraId="1F2A8CF0" w14:textId="77777777" w:rsidTr="00D75475">
        <w:trPr>
          <w:trHeight w:val="900"/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38D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B1CE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Удельный расход тепловой энергии в многоквартирных домах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DEB7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в расчёте </w:t>
            </w:r>
          </w:p>
          <w:p w14:paraId="0DC1D2C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на 1 м</w:t>
            </w:r>
            <w:r w:rsidRPr="005A3343">
              <w:rPr>
                <w:color w:val="000000"/>
                <w:sz w:val="22"/>
                <w:szCs w:val="22"/>
                <w:vertAlign w:val="superscript"/>
                <w:lang w:val="ru-RU"/>
              </w:rPr>
              <w:t>2</w:t>
            </w: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 общей площади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FA38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0,23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2968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6140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C5AD0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4D5D4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C7A9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673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highlight w:val="yellow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FE4D3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A5ACD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A56BE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A2F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МУП ЖКХ «Теплосети» (до 2019 года),</w:t>
            </w:r>
          </w:p>
          <w:p w14:paraId="7F0FE0A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highlight w:val="yellow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ООО «Энерго Снабжающая Компания»</w:t>
            </w:r>
          </w:p>
        </w:tc>
      </w:tr>
      <w:tr w:rsidR="005A3343" w:rsidRPr="005A3361" w14:paraId="211D2BDA" w14:textId="77777777" w:rsidTr="00D75475">
        <w:trPr>
          <w:trHeight w:val="600"/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8910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F54B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Удельный расход холодной воды в многоквартирных домах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06D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в расчёте на 1 проживающего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DB36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27,6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8914C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25,4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D57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25,07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33A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6B6C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24,9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EF13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24,9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66C44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highlight w:val="yellow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24,9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47AB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24,65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E323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24,65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9C35E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24,65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E75C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ООО «Уют» </w:t>
            </w:r>
          </w:p>
          <w:p w14:paraId="70A071B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(до 22.06.2022), </w:t>
            </w:r>
          </w:p>
          <w:p w14:paraId="56374349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highlight w:val="yellow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ООО «Коммунальные системы»</w:t>
            </w:r>
          </w:p>
        </w:tc>
      </w:tr>
      <w:tr w:rsidR="005A3343" w:rsidRPr="005A3343" w14:paraId="0046DBD0" w14:textId="77777777" w:rsidTr="00D75475">
        <w:trPr>
          <w:trHeight w:val="600"/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05FC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92CD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Удельный расход электрической энергии </w:t>
            </w:r>
            <w:r w:rsidRPr="005A3343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в многоквартирных домах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9EDC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в расчёте на 1 </w:t>
            </w:r>
            <w:r w:rsidRPr="005A3343">
              <w:rPr>
                <w:color w:val="000000"/>
                <w:sz w:val="22"/>
                <w:szCs w:val="22"/>
                <w:lang w:val="ru-RU"/>
              </w:rPr>
              <w:lastRenderedPageBreak/>
              <w:t>проживающего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13655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lastRenderedPageBreak/>
              <w:t>88</w:t>
            </w:r>
            <w:r w:rsidRPr="005A3343">
              <w:rPr>
                <w:color w:val="000000"/>
                <w:sz w:val="22"/>
                <w:szCs w:val="22"/>
              </w:rPr>
              <w:t>4</w:t>
            </w:r>
            <w:r w:rsidRPr="005A3343">
              <w:rPr>
                <w:color w:val="000000"/>
                <w:sz w:val="22"/>
                <w:szCs w:val="22"/>
                <w:lang w:val="ru-RU"/>
              </w:rPr>
              <w:t>,5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67F7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805,28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77023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747,18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59681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740,03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B97A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739,6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8B6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738,4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1CEEC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highlight w:val="yellow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738,4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C3224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735,6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C530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735,45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A76C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735,45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A44F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МУП ЖКХ «Теплосети» </w:t>
            </w:r>
          </w:p>
          <w:p w14:paraId="1CF864FC" w14:textId="77777777" w:rsidR="005A3343" w:rsidRPr="005A3343" w:rsidRDefault="005A3343" w:rsidP="005A3343">
            <w:pPr>
              <w:jc w:val="center"/>
            </w:pPr>
          </w:p>
        </w:tc>
      </w:tr>
      <w:tr w:rsidR="005A3343" w:rsidRPr="005A3343" w14:paraId="1FE284C3" w14:textId="77777777" w:rsidTr="00D75475">
        <w:trPr>
          <w:trHeight w:val="615"/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59E2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0A1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Удельный расход топлива на выработку 1 Гкал тепловой энергии на котельных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1E8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3D26C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479C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055D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E8485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EC3F3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0EC0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0,180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D4E9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0,179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EBD77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 0,178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781B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0,177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8B462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 0,177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D81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МУП ЖКХ «Теплосети» (до 2019 года),</w:t>
            </w:r>
          </w:p>
          <w:p w14:paraId="6C3A9E94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ООО «Энерго Снабжающая Компания»</w:t>
            </w:r>
          </w:p>
        </w:tc>
      </w:tr>
      <w:tr w:rsidR="005A3343" w:rsidRPr="005A3343" w14:paraId="6F685545" w14:textId="77777777" w:rsidTr="00D75475">
        <w:trPr>
          <w:trHeight w:val="600"/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DD05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DAC9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Доля потери тепловой энергии при ее передаче в общем объеме переданной тепловой энергии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464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D1C5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19,8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4E389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19,6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9E5D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19,4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47375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19,3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E0201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19,2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CA8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19,1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E95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highlight w:val="yellow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AC82B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18,9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DC741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18,9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1D3D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C709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ООО «Энерго Снабжающая Компания»</w:t>
            </w:r>
          </w:p>
        </w:tc>
      </w:tr>
      <w:tr w:rsidR="005A3343" w:rsidRPr="005A3343" w14:paraId="54A6B6FE" w14:textId="77777777" w:rsidTr="00D75475">
        <w:trPr>
          <w:trHeight w:val="900"/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3054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CE85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Доля квартир </w:t>
            </w:r>
            <w:proofErr w:type="gramStart"/>
            <w:r w:rsidRPr="005A3343">
              <w:rPr>
                <w:color w:val="000000"/>
                <w:sz w:val="22"/>
                <w:szCs w:val="22"/>
                <w:lang w:val="ru-RU"/>
              </w:rPr>
              <w:t>муниципального жилого фонда</w:t>
            </w:r>
            <w:proofErr w:type="gramEnd"/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 обеспеченных индивидуальными приборами учета холодного водоснабжения от общего количества квартир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B382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715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5251E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DDC2B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499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81C3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5010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C51FA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1BE5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ACE7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F49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C9B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отдел ЖКХ и благоустройства</w:t>
            </w:r>
          </w:p>
        </w:tc>
      </w:tr>
      <w:tr w:rsidR="005A3343" w:rsidRPr="005A3343" w14:paraId="4DCFD488" w14:textId="77777777" w:rsidTr="00D75475">
        <w:trPr>
          <w:trHeight w:val="900"/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009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9F23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Доля квартир </w:t>
            </w:r>
            <w:proofErr w:type="gramStart"/>
            <w:r w:rsidRPr="005A3343">
              <w:rPr>
                <w:color w:val="000000"/>
                <w:sz w:val="22"/>
                <w:szCs w:val="22"/>
                <w:lang w:val="ru-RU"/>
              </w:rPr>
              <w:t>муниципального жилого фонда</w:t>
            </w:r>
            <w:proofErr w:type="gramEnd"/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 обеспеченных индивидуальными приборами учета горячего водоснабжения от общего количества квартир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F793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B7E4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17879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7A135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053A2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53E79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92E2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1A34B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2611F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92D1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2A61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910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отдел ЖКХ и благоустройства</w:t>
            </w:r>
          </w:p>
        </w:tc>
      </w:tr>
      <w:tr w:rsidR="005A3343" w:rsidRPr="005A3343" w14:paraId="4CA99CA4" w14:textId="77777777" w:rsidTr="005A3343">
        <w:trPr>
          <w:trHeight w:val="558"/>
          <w:jc w:val="center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47DD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B6B0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Доля квартир </w:t>
            </w:r>
            <w:proofErr w:type="gramStart"/>
            <w:r w:rsidRPr="005A3343">
              <w:rPr>
                <w:color w:val="000000"/>
                <w:sz w:val="22"/>
                <w:szCs w:val="22"/>
                <w:lang w:val="ru-RU"/>
              </w:rPr>
              <w:t>муниципального жилого фонда</w:t>
            </w:r>
            <w:proofErr w:type="gramEnd"/>
            <w:r w:rsidRPr="005A3343">
              <w:rPr>
                <w:color w:val="000000"/>
                <w:sz w:val="22"/>
                <w:szCs w:val="22"/>
                <w:lang w:val="ru-RU"/>
              </w:rPr>
              <w:t xml:space="preserve"> обеспеченных индивидуальными приборами учета электрической энергии от общего количества квартир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49C4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9B726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40991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FD492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AB72A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17CBB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EDCC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1791C" w14:textId="77777777" w:rsidR="005A3343" w:rsidRPr="005A3343" w:rsidRDefault="005A3343" w:rsidP="005A3343">
            <w:pPr>
              <w:jc w:val="center"/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00461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FBF1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2C63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91A8" w14:textId="77777777" w:rsidR="005A3343" w:rsidRPr="005A3343" w:rsidRDefault="005A3343" w:rsidP="005A334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A3343">
              <w:rPr>
                <w:color w:val="000000"/>
                <w:sz w:val="22"/>
                <w:szCs w:val="22"/>
                <w:lang w:val="ru-RU"/>
              </w:rPr>
              <w:t>отдел ЖКХ и благоустройства</w:t>
            </w:r>
          </w:p>
        </w:tc>
      </w:tr>
    </w:tbl>
    <w:p w14:paraId="43B30970" w14:textId="77777777" w:rsidR="00D04897" w:rsidRDefault="00D04897" w:rsidP="000C0C2C">
      <w:pPr>
        <w:tabs>
          <w:tab w:val="left" w:pos="4940"/>
        </w:tabs>
        <w:rPr>
          <w:sz w:val="28"/>
          <w:szCs w:val="28"/>
          <w:lang w:val="ru-RU"/>
        </w:rPr>
      </w:pPr>
    </w:p>
    <w:tbl>
      <w:tblPr>
        <w:tblW w:w="14068" w:type="dxa"/>
        <w:tblInd w:w="782" w:type="dxa"/>
        <w:tblLook w:val="04A0" w:firstRow="1" w:lastRow="0" w:firstColumn="1" w:lastColumn="0" w:noHBand="0" w:noVBand="1"/>
      </w:tblPr>
      <w:tblGrid>
        <w:gridCol w:w="238"/>
        <w:gridCol w:w="5846"/>
        <w:gridCol w:w="1134"/>
        <w:gridCol w:w="999"/>
        <w:gridCol w:w="999"/>
        <w:gridCol w:w="975"/>
        <w:gridCol w:w="999"/>
        <w:gridCol w:w="448"/>
        <w:gridCol w:w="693"/>
        <w:gridCol w:w="690"/>
        <w:gridCol w:w="612"/>
        <w:gridCol w:w="435"/>
      </w:tblGrid>
      <w:tr w:rsidR="00CA0E2B" w:rsidRPr="00CE5855" w14:paraId="63BFBC24" w14:textId="77777777" w:rsidTr="001F1998">
        <w:trPr>
          <w:trHeight w:val="362"/>
        </w:trPr>
        <w:tc>
          <w:tcPr>
            <w:tcW w:w="140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1EF6" w14:textId="77777777" w:rsidR="00976378" w:rsidRDefault="00976378" w:rsidP="00041782">
            <w:pPr>
              <w:widowControl w:val="0"/>
              <w:autoSpaceDE w:val="0"/>
              <w:autoSpaceDN w:val="0"/>
              <w:rPr>
                <w:sz w:val="26"/>
                <w:szCs w:val="26"/>
                <w:lang w:val="ru-RU"/>
              </w:rPr>
            </w:pPr>
          </w:p>
          <w:p w14:paraId="78F569DF" w14:textId="071762DB" w:rsidR="00E22D83" w:rsidRPr="00CD60F9" w:rsidRDefault="00E22D83" w:rsidP="005A3343">
            <w:pPr>
              <w:widowControl w:val="0"/>
              <w:autoSpaceDE w:val="0"/>
              <w:autoSpaceDN w:val="0"/>
              <w:ind w:left="9605"/>
              <w:rPr>
                <w:sz w:val="26"/>
                <w:szCs w:val="26"/>
                <w:lang w:val="ru-RU"/>
              </w:rPr>
            </w:pPr>
            <w:r w:rsidRPr="00CD60F9">
              <w:rPr>
                <w:sz w:val="26"/>
                <w:szCs w:val="26"/>
                <w:lang w:val="ru-RU"/>
              </w:rPr>
              <w:t xml:space="preserve">Приложение </w:t>
            </w:r>
            <w:r>
              <w:rPr>
                <w:sz w:val="26"/>
                <w:szCs w:val="26"/>
                <w:lang w:val="ru-RU"/>
              </w:rPr>
              <w:t>2</w:t>
            </w:r>
          </w:p>
          <w:p w14:paraId="79EB8B6A" w14:textId="77777777" w:rsidR="00E22D83" w:rsidRDefault="00E22D83" w:rsidP="001F1998">
            <w:pPr>
              <w:widowControl w:val="0"/>
              <w:autoSpaceDE w:val="0"/>
              <w:autoSpaceDN w:val="0"/>
              <w:ind w:left="9568"/>
              <w:rPr>
                <w:bCs/>
                <w:sz w:val="26"/>
                <w:szCs w:val="26"/>
                <w:lang w:val="ru-RU"/>
              </w:rPr>
            </w:pPr>
            <w:r w:rsidRPr="00CD60F9">
              <w:rPr>
                <w:sz w:val="26"/>
                <w:szCs w:val="26"/>
                <w:lang w:val="ru-RU"/>
              </w:rPr>
              <w:t xml:space="preserve">к программе </w:t>
            </w:r>
            <w:r w:rsidRPr="00CD60F9">
              <w:rPr>
                <w:bCs/>
                <w:sz w:val="26"/>
                <w:szCs w:val="26"/>
                <w:lang w:val="ru-RU"/>
              </w:rPr>
              <w:t xml:space="preserve">"Энергосбережение и повышение энергетической эффективности </w:t>
            </w:r>
          </w:p>
          <w:p w14:paraId="5C506801" w14:textId="77777777" w:rsidR="00E22D83" w:rsidRPr="00CD60F9" w:rsidRDefault="00E22D83" w:rsidP="001F1998">
            <w:pPr>
              <w:widowControl w:val="0"/>
              <w:autoSpaceDE w:val="0"/>
              <w:autoSpaceDN w:val="0"/>
              <w:ind w:left="9568"/>
              <w:rPr>
                <w:bCs/>
                <w:sz w:val="26"/>
                <w:szCs w:val="26"/>
                <w:lang w:val="ru-RU"/>
              </w:rPr>
            </w:pPr>
            <w:r w:rsidRPr="00CD60F9">
              <w:rPr>
                <w:bCs/>
                <w:sz w:val="26"/>
                <w:szCs w:val="26"/>
                <w:lang w:val="ru-RU"/>
              </w:rPr>
              <w:t xml:space="preserve">в ЗАТО Первомайский" </w:t>
            </w:r>
          </w:p>
          <w:p w14:paraId="13B2CA01" w14:textId="77777777" w:rsidR="00E22D83" w:rsidRDefault="00E22D83" w:rsidP="001F1998">
            <w:pPr>
              <w:widowControl w:val="0"/>
              <w:autoSpaceDE w:val="0"/>
              <w:autoSpaceDN w:val="0"/>
              <w:spacing w:line="276" w:lineRule="auto"/>
              <w:ind w:left="9568"/>
              <w:rPr>
                <w:i/>
                <w:sz w:val="22"/>
                <w:szCs w:val="22"/>
                <w:lang w:val="ru-RU"/>
              </w:rPr>
            </w:pPr>
            <w:bookmarkStart w:id="12" w:name="_Hlk95230481"/>
            <w:r w:rsidRPr="004C5457">
              <w:rPr>
                <w:i/>
                <w:sz w:val="22"/>
                <w:szCs w:val="22"/>
                <w:lang w:val="ru-RU"/>
              </w:rPr>
              <w:t>(в редакции постановлени</w:t>
            </w:r>
            <w:r>
              <w:rPr>
                <w:i/>
                <w:sz w:val="22"/>
                <w:szCs w:val="22"/>
                <w:lang w:val="ru-RU"/>
              </w:rPr>
              <w:t>я</w:t>
            </w:r>
            <w:r w:rsidRPr="004C5457">
              <w:rPr>
                <w:i/>
                <w:sz w:val="22"/>
                <w:szCs w:val="22"/>
                <w:lang w:val="ru-RU"/>
              </w:rPr>
              <w:t xml:space="preserve"> администрации </w:t>
            </w:r>
          </w:p>
          <w:p w14:paraId="1DB3FFA0" w14:textId="7B96BFD0" w:rsidR="00EA2E4B" w:rsidRPr="00EA2E4B" w:rsidRDefault="00E22D83" w:rsidP="001F1998">
            <w:pPr>
              <w:ind w:left="9568"/>
              <w:rPr>
                <w:i/>
                <w:sz w:val="22"/>
                <w:szCs w:val="22"/>
                <w:lang w:val="ru-RU"/>
              </w:rPr>
            </w:pPr>
            <w:r w:rsidRPr="004C5457">
              <w:rPr>
                <w:i/>
                <w:sz w:val="22"/>
                <w:szCs w:val="22"/>
                <w:lang w:val="ru-RU"/>
              </w:rPr>
              <w:t>ЗАТО</w:t>
            </w:r>
            <w:r>
              <w:rPr>
                <w:i/>
                <w:sz w:val="22"/>
                <w:szCs w:val="22"/>
                <w:lang w:val="ru-RU"/>
              </w:rPr>
              <w:t xml:space="preserve"> </w:t>
            </w:r>
            <w:r w:rsidRPr="004C5457">
              <w:rPr>
                <w:i/>
                <w:sz w:val="22"/>
                <w:szCs w:val="22"/>
                <w:lang w:val="ru-RU"/>
              </w:rPr>
              <w:t xml:space="preserve">Первомайский </w:t>
            </w:r>
            <w:r w:rsidRPr="00591787">
              <w:rPr>
                <w:i/>
                <w:sz w:val="22"/>
                <w:szCs w:val="22"/>
                <w:lang w:val="ru-RU"/>
              </w:rPr>
              <w:t xml:space="preserve">от 01.02.2022 № </w:t>
            </w:r>
            <w:r>
              <w:rPr>
                <w:i/>
                <w:sz w:val="22"/>
                <w:szCs w:val="22"/>
                <w:lang w:val="ru-RU"/>
              </w:rPr>
              <w:t>18</w:t>
            </w:r>
            <w:r w:rsidR="00EA2E4B">
              <w:rPr>
                <w:i/>
                <w:sz w:val="22"/>
                <w:szCs w:val="22"/>
                <w:lang w:val="ru-RU"/>
              </w:rPr>
              <w:t xml:space="preserve">, </w:t>
            </w:r>
          </w:p>
          <w:p w14:paraId="04D893B8" w14:textId="28AA4FE8" w:rsidR="00E22D83" w:rsidRDefault="00EA2E4B" w:rsidP="001F1998">
            <w:pPr>
              <w:ind w:left="9568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bookmarkStart w:id="13" w:name="_Hlk103325396"/>
            <w:r w:rsidRPr="00EA2E4B">
              <w:rPr>
                <w:i/>
                <w:sz w:val="22"/>
                <w:szCs w:val="22"/>
                <w:lang w:val="ru-RU"/>
              </w:rPr>
              <w:t>от 20.04.2022 № 88</w:t>
            </w:r>
            <w:bookmarkEnd w:id="13"/>
            <w:r w:rsidR="003478FD">
              <w:rPr>
                <w:i/>
                <w:sz w:val="22"/>
                <w:szCs w:val="22"/>
                <w:lang w:val="ru-RU"/>
              </w:rPr>
              <w:t>, от 18.08.2022 № 170</w:t>
            </w:r>
            <w:r w:rsidR="00D4615E">
              <w:rPr>
                <w:i/>
                <w:sz w:val="22"/>
                <w:szCs w:val="22"/>
                <w:lang w:val="ru-RU"/>
              </w:rPr>
              <w:t>,</w:t>
            </w:r>
            <w:r w:rsidR="00D4615E" w:rsidRPr="00D4615E">
              <w:rPr>
                <w:i/>
                <w:sz w:val="22"/>
                <w:szCs w:val="22"/>
                <w:lang w:val="ru-RU"/>
              </w:rPr>
              <w:t xml:space="preserve"> от 18.10.2022 № 211</w:t>
            </w:r>
            <w:r w:rsidR="0005150E">
              <w:rPr>
                <w:i/>
                <w:sz w:val="22"/>
                <w:szCs w:val="22"/>
                <w:lang w:val="ru-RU"/>
              </w:rPr>
              <w:t>,</w:t>
            </w:r>
            <w:r w:rsidR="00D4615E">
              <w:rPr>
                <w:i/>
                <w:sz w:val="22"/>
                <w:szCs w:val="22"/>
                <w:lang w:val="ru-RU"/>
              </w:rPr>
              <w:t xml:space="preserve"> </w:t>
            </w:r>
            <w:r w:rsidR="0005150E" w:rsidRPr="00F90638">
              <w:rPr>
                <w:i/>
                <w:sz w:val="22"/>
                <w:szCs w:val="22"/>
                <w:lang w:val="ru-RU"/>
              </w:rPr>
              <w:t>от 2</w:t>
            </w:r>
            <w:r w:rsidR="0005150E">
              <w:rPr>
                <w:i/>
                <w:sz w:val="22"/>
                <w:szCs w:val="22"/>
                <w:lang w:val="ru-RU"/>
              </w:rPr>
              <w:t>8</w:t>
            </w:r>
            <w:r w:rsidR="0005150E" w:rsidRPr="00F90638">
              <w:rPr>
                <w:i/>
                <w:sz w:val="22"/>
                <w:szCs w:val="22"/>
                <w:lang w:val="ru-RU"/>
              </w:rPr>
              <w:t>.</w:t>
            </w:r>
            <w:r w:rsidR="0005150E">
              <w:rPr>
                <w:i/>
                <w:sz w:val="22"/>
                <w:szCs w:val="22"/>
                <w:lang w:val="ru-RU"/>
              </w:rPr>
              <w:t>12</w:t>
            </w:r>
            <w:r w:rsidR="0005150E" w:rsidRPr="00F90638">
              <w:rPr>
                <w:i/>
                <w:sz w:val="22"/>
                <w:szCs w:val="22"/>
                <w:lang w:val="ru-RU"/>
              </w:rPr>
              <w:t xml:space="preserve">.2022 № </w:t>
            </w:r>
            <w:r w:rsidR="0005150E">
              <w:rPr>
                <w:i/>
                <w:sz w:val="22"/>
                <w:szCs w:val="22"/>
                <w:lang w:val="ru-RU"/>
              </w:rPr>
              <w:t>27</w:t>
            </w:r>
            <w:r w:rsidR="0005150E" w:rsidRPr="00F90638">
              <w:rPr>
                <w:i/>
                <w:sz w:val="22"/>
                <w:szCs w:val="22"/>
                <w:lang w:val="ru-RU"/>
              </w:rPr>
              <w:t>8</w:t>
            </w:r>
            <w:r w:rsidR="00D04897">
              <w:rPr>
                <w:i/>
                <w:sz w:val="22"/>
                <w:szCs w:val="22"/>
                <w:lang w:val="ru-RU"/>
              </w:rPr>
              <w:t>, от 10.05.2023 № 55</w:t>
            </w:r>
            <w:r w:rsidR="00050BA8">
              <w:rPr>
                <w:i/>
                <w:sz w:val="22"/>
                <w:szCs w:val="22"/>
                <w:lang w:val="ru-RU"/>
              </w:rPr>
              <w:t>, от 22.06.2023 №7</w:t>
            </w:r>
            <w:r w:rsidR="00050BA8" w:rsidRPr="00050BA8">
              <w:rPr>
                <w:i/>
                <w:sz w:val="22"/>
                <w:szCs w:val="22"/>
                <w:lang w:val="ru-RU"/>
              </w:rPr>
              <w:t>7</w:t>
            </w:r>
            <w:r w:rsidR="00D0667B">
              <w:rPr>
                <w:i/>
                <w:sz w:val="22"/>
                <w:szCs w:val="22"/>
                <w:lang w:val="ru-RU"/>
              </w:rPr>
              <w:t>, от</w:t>
            </w:r>
            <w:r w:rsidR="007E334F">
              <w:rPr>
                <w:i/>
                <w:sz w:val="22"/>
                <w:szCs w:val="22"/>
                <w:lang w:val="ru-RU"/>
              </w:rPr>
              <w:t> </w:t>
            </w:r>
            <w:r w:rsidR="00D0667B">
              <w:rPr>
                <w:i/>
                <w:sz w:val="22"/>
                <w:szCs w:val="22"/>
                <w:lang w:val="ru-RU"/>
              </w:rPr>
              <w:t>11.08.2023 № 103</w:t>
            </w:r>
            <w:r w:rsidR="00CD6AD5">
              <w:rPr>
                <w:i/>
                <w:sz w:val="22"/>
                <w:szCs w:val="22"/>
                <w:lang w:val="ru-RU"/>
              </w:rPr>
              <w:t xml:space="preserve">, </w:t>
            </w:r>
            <w:r w:rsidR="00CD6AD5">
              <w:rPr>
                <w:i/>
                <w:sz w:val="22"/>
                <w:szCs w:val="22"/>
                <w:lang w:val="ru-RU"/>
              </w:rPr>
              <w:t>от 14.02.2024 №22</w:t>
            </w:r>
            <w:r w:rsidR="005A0F4F">
              <w:rPr>
                <w:i/>
                <w:sz w:val="22"/>
                <w:szCs w:val="22"/>
                <w:lang w:val="ru-RU"/>
              </w:rPr>
              <w:t xml:space="preserve">, </w:t>
            </w:r>
            <w:r w:rsidR="005A0F4F">
              <w:rPr>
                <w:i/>
                <w:sz w:val="22"/>
                <w:szCs w:val="22"/>
                <w:lang w:val="ru-RU"/>
              </w:rPr>
              <w:t>от</w:t>
            </w:r>
            <w:r w:rsidR="007E334F">
              <w:rPr>
                <w:i/>
                <w:sz w:val="22"/>
                <w:szCs w:val="22"/>
                <w:lang w:val="ru-RU"/>
              </w:rPr>
              <w:t> </w:t>
            </w:r>
            <w:r w:rsidR="005A0F4F">
              <w:rPr>
                <w:i/>
                <w:sz w:val="22"/>
                <w:szCs w:val="22"/>
                <w:lang w:val="ru-RU"/>
              </w:rPr>
              <w:t>14.02.2024 №22</w:t>
            </w:r>
            <w:r w:rsidRPr="00050BA8">
              <w:rPr>
                <w:i/>
                <w:sz w:val="22"/>
                <w:szCs w:val="22"/>
                <w:lang w:val="ru-RU"/>
              </w:rPr>
              <w:t>)</w:t>
            </w:r>
            <w:bookmarkEnd w:id="12"/>
          </w:p>
          <w:p w14:paraId="216CB559" w14:textId="77777777" w:rsidR="00E22D83" w:rsidRDefault="00E22D83" w:rsidP="00542A83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0B55558D" w14:textId="16B7BA24" w:rsidR="00CA0E2B" w:rsidRPr="00DE4493" w:rsidRDefault="00CA0E2B" w:rsidP="00542A83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5A0F4F">
              <w:rPr>
                <w:b/>
                <w:bCs/>
                <w:color w:val="000000"/>
                <w:sz w:val="28"/>
                <w:szCs w:val="28"/>
                <w:lang w:val="ru-RU"/>
              </w:rPr>
              <w:t>ПЕРЕЧЕНЬ</w:t>
            </w:r>
          </w:p>
        </w:tc>
      </w:tr>
      <w:tr w:rsidR="00CA0E2B" w:rsidRPr="005A3361" w14:paraId="510B9189" w14:textId="77777777" w:rsidTr="001F1998">
        <w:trPr>
          <w:trHeight w:val="464"/>
        </w:trPr>
        <w:tc>
          <w:tcPr>
            <w:tcW w:w="1406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19A94" w14:textId="77777777" w:rsidR="00CA0E2B" w:rsidRDefault="00CA0E2B" w:rsidP="00542A83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E4493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мероприятий муниципальной программы "Энергосбережение и повышение энергетической эффективности </w:t>
            </w:r>
          </w:p>
          <w:p w14:paraId="4BB3F003" w14:textId="42F0D8B1" w:rsidR="00CA0E2B" w:rsidRPr="00DE4493" w:rsidRDefault="00CA0E2B" w:rsidP="00542A83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E4493">
              <w:rPr>
                <w:b/>
                <w:bCs/>
                <w:color w:val="000000"/>
                <w:sz w:val="28"/>
                <w:szCs w:val="28"/>
                <w:lang w:val="ru-RU"/>
              </w:rPr>
              <w:t>в ЗАТО Первомайский" на 2018 - 202</w:t>
            </w:r>
            <w:r w:rsidR="00D0667B">
              <w:rPr>
                <w:b/>
                <w:bCs/>
                <w:color w:val="000000"/>
                <w:sz w:val="28"/>
                <w:szCs w:val="28"/>
                <w:lang w:val="ru-RU"/>
              </w:rPr>
              <w:t>6</w:t>
            </w:r>
            <w:r w:rsidRPr="00DE4493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годы</w:t>
            </w:r>
          </w:p>
        </w:tc>
      </w:tr>
      <w:tr w:rsidR="00CA0E2B" w:rsidRPr="005A3361" w14:paraId="444B19AC" w14:textId="77777777" w:rsidTr="001F1998">
        <w:trPr>
          <w:trHeight w:val="464"/>
        </w:trPr>
        <w:tc>
          <w:tcPr>
            <w:tcW w:w="1406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B0491" w14:textId="77777777" w:rsidR="00CA0E2B" w:rsidRPr="00DE4493" w:rsidRDefault="00CA0E2B" w:rsidP="00542A83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A0E2B" w:rsidRPr="005A3361" w14:paraId="4E5D2907" w14:textId="77777777" w:rsidTr="001F1998">
        <w:trPr>
          <w:trHeight w:val="98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C403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6979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449C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060A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80BA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4A44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05B9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36C9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C026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207C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151B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8167" w14:textId="77777777" w:rsidR="00CA0E2B" w:rsidRPr="00DE4493" w:rsidRDefault="00CA0E2B" w:rsidP="00542A8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9B3A31" w14:textId="369CCFA6" w:rsidR="001F1998" w:rsidRPr="001F1998" w:rsidRDefault="001F1998" w:rsidP="001F1998">
      <w:pPr>
        <w:tabs>
          <w:tab w:val="left" w:pos="9480"/>
        </w:tabs>
        <w:rPr>
          <w:sz w:val="28"/>
          <w:szCs w:val="28"/>
          <w:lang w:val="ru-RU"/>
        </w:rPr>
      </w:pPr>
    </w:p>
    <w:tbl>
      <w:tblPr>
        <w:tblW w:w="14951" w:type="dxa"/>
        <w:tblInd w:w="118" w:type="dxa"/>
        <w:tblLook w:val="04A0" w:firstRow="1" w:lastRow="0" w:firstColumn="1" w:lastColumn="0" w:noHBand="0" w:noVBand="1"/>
      </w:tblPr>
      <w:tblGrid>
        <w:gridCol w:w="670"/>
        <w:gridCol w:w="4359"/>
        <w:gridCol w:w="992"/>
        <w:gridCol w:w="972"/>
        <w:gridCol w:w="989"/>
        <w:gridCol w:w="972"/>
        <w:gridCol w:w="988"/>
        <w:gridCol w:w="992"/>
        <w:gridCol w:w="993"/>
        <w:gridCol w:w="992"/>
        <w:gridCol w:w="966"/>
        <w:gridCol w:w="1066"/>
      </w:tblGrid>
      <w:tr w:rsidR="005A0F4F" w:rsidRPr="007730A7" w14:paraId="0E7F0A07" w14:textId="77777777" w:rsidTr="00A62AF6">
        <w:trPr>
          <w:trHeight w:val="315"/>
        </w:trPr>
        <w:tc>
          <w:tcPr>
            <w:tcW w:w="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602A1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D47BF">
              <w:rPr>
                <w:color w:val="00000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FBB12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D47BF">
              <w:rPr>
                <w:color w:val="000000"/>
                <w:sz w:val="22"/>
                <w:szCs w:val="22"/>
                <w:lang w:val="ru-RU"/>
              </w:rPr>
              <w:t>Наименование подпрограммы/задачи/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880A0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D47BF">
              <w:rPr>
                <w:color w:val="00000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B40EF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D47BF">
              <w:rPr>
                <w:color w:val="00000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6DD40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D47BF">
              <w:rPr>
                <w:color w:val="000000"/>
                <w:sz w:val="22"/>
                <w:szCs w:val="22"/>
                <w:lang w:val="ru-RU"/>
              </w:rPr>
              <w:t>2020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2C495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D47BF">
              <w:rPr>
                <w:color w:val="00000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98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221C43ED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D47BF">
              <w:rPr>
                <w:color w:val="000000"/>
                <w:sz w:val="22"/>
                <w:szCs w:val="22"/>
                <w:lang w:val="ru-RU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68CA1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8503F">
              <w:t>2023</w:t>
            </w:r>
          </w:p>
          <w:p w14:paraId="462DC971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5BC6E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8503F">
              <w:t>2024</w:t>
            </w:r>
          </w:p>
          <w:p w14:paraId="3C6AB3A2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285D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8503F">
              <w:t>2025</w:t>
            </w:r>
          </w:p>
          <w:p w14:paraId="3D6B61CF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41CDC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08503F">
              <w:t>2026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41BE1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 w:rsidRPr="007730A7">
              <w:rPr>
                <w:b/>
                <w:bCs/>
              </w:rPr>
              <w:t>Всего</w:t>
            </w:r>
            <w:proofErr w:type="spellEnd"/>
          </w:p>
          <w:p w14:paraId="704E7F85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</w:tr>
      <w:tr w:rsidR="005A0F4F" w:rsidRPr="007730A7" w14:paraId="3D170500" w14:textId="77777777" w:rsidTr="00A62AF6">
        <w:trPr>
          <w:trHeight w:val="315"/>
        </w:trPr>
        <w:tc>
          <w:tcPr>
            <w:tcW w:w="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079FF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5021B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CD47BF">
              <w:rPr>
                <w:color w:val="000000"/>
                <w:sz w:val="22"/>
                <w:szCs w:val="22"/>
                <w:lang w:val="ru-RU"/>
              </w:rPr>
              <w:t>мероприятия/источника финансирования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E90D0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64E95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18DDD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C01C6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CBC07" w14:textId="77777777" w:rsidR="005A0F4F" w:rsidRPr="00CD47BF" w:rsidRDefault="005A0F4F" w:rsidP="00A62AF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06541A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53127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CB787D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CA6" w14:textId="77777777" w:rsidR="005A0F4F" w:rsidRPr="00CD47BF" w:rsidRDefault="005A0F4F" w:rsidP="00A62AF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FC2F5" w14:textId="77777777" w:rsidR="005A0F4F" w:rsidRPr="007730A7" w:rsidRDefault="005A0F4F" w:rsidP="00A62AF6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</w:tr>
      <w:tr w:rsidR="005A0F4F" w:rsidRPr="007730A7" w14:paraId="6539F5FA" w14:textId="77777777" w:rsidTr="00A62AF6">
        <w:trPr>
          <w:trHeight w:val="78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79C3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14500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"Энергосбережение и повышение энергетической эффективности в ЗАТО Первомайский" на 2018-202</w:t>
            </w:r>
            <w:r>
              <w:rPr>
                <w:b/>
                <w:bCs/>
                <w:color w:val="000000"/>
                <w:lang w:val="ru-RU"/>
              </w:rPr>
              <w:t>6</w:t>
            </w:r>
            <w:r w:rsidRPr="00CD47BF">
              <w:rPr>
                <w:b/>
                <w:bCs/>
                <w:color w:val="000000"/>
                <w:lang w:val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0C202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2656,050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F724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202,620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F3C4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1554,810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80B4B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278,010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6093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1339,200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BB1E8" w14:textId="77777777" w:rsidR="005A0F4F" w:rsidRPr="00C60581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132,410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4FCF4" w14:textId="77777777" w:rsidR="005A0F4F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2617,640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8F728" w14:textId="77777777" w:rsidR="005A0F4F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3094,140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E7D30" w14:textId="77777777" w:rsidR="005A0F4F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3235,980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59B76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15110,860</w:t>
            </w:r>
          </w:p>
        </w:tc>
      </w:tr>
      <w:tr w:rsidR="005A0F4F" w:rsidRPr="007730A7" w14:paraId="05E53303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E584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C86B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7D61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2656,050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D2D7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202,620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D4E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1554,810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4AA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278,010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30E1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1339,200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FFE51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C3639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2617,640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92FE0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3094,140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E984A" w14:textId="77777777" w:rsidR="005A0F4F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3235,980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528A7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15110,860</w:t>
            </w:r>
          </w:p>
        </w:tc>
      </w:tr>
      <w:tr w:rsidR="005A0F4F" w:rsidRPr="007730A7" w14:paraId="1B39D7AA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2B13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63F0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C255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1982,540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2415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114,350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2922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816,830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DEEA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992F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84288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D40B6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84FC6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9279B" w14:textId="77777777" w:rsidR="005A0F4F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16CDA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2913,720</w:t>
            </w:r>
          </w:p>
        </w:tc>
      </w:tr>
      <w:tr w:rsidR="005A0F4F" w:rsidRPr="007730A7" w14:paraId="47998D18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360E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8ACE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EA60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977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7341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5E0C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CC8E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4DA08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D25A5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A0262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A4277" w14:textId="77777777" w:rsidR="005A0F4F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4B967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7730A7" w14:paraId="6F8353BF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6A20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1.1.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4F0C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Сокращение потерь энергоресурсов и холодной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C4B09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383,070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783A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86,460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20F9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267,840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C9B46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278,010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DA5AB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134,220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77C6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132,410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4BAED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3E153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74,700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81515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78,140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D77A1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1506,200</w:t>
            </w:r>
          </w:p>
        </w:tc>
      </w:tr>
      <w:tr w:rsidR="005A0F4F" w:rsidRPr="007730A7" w14:paraId="306E185B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0B4C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1.1.1.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33F6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 xml:space="preserve">Поверка ИПУ в МКД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36254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45,960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FEE2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13,060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1475B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1,220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B566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278,010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FBB2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84,220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B0D3F" w14:textId="77777777" w:rsidR="005A0F4F" w:rsidRPr="007730A7" w:rsidRDefault="005A0F4F" w:rsidP="00A62A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132,410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81A6E" w14:textId="77777777" w:rsidR="005A0F4F" w:rsidRPr="007730A7" w:rsidRDefault="005A0F4F" w:rsidP="00A62A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71,350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AC10E" w14:textId="77777777" w:rsidR="005A0F4F" w:rsidRPr="007730A7" w:rsidRDefault="005A0F4F" w:rsidP="00A62A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74,700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D20C9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78,140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F8BAC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779,070</w:t>
            </w:r>
          </w:p>
        </w:tc>
      </w:tr>
      <w:tr w:rsidR="005A0F4F" w:rsidRPr="007730A7" w14:paraId="051C7E54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930D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lastRenderedPageBreak/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3F437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C8D5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45,960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8092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13,060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39A8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1,220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CB91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278,010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46A3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84,220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C6E51" w14:textId="77777777" w:rsidR="005A0F4F" w:rsidRPr="00BF52E4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132,410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0F046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E4E8B" w14:textId="77777777" w:rsidR="005A0F4F" w:rsidRDefault="005A0F4F" w:rsidP="00A62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74,700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835A4" w14:textId="77777777" w:rsidR="005A0F4F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98,565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E93E4" w14:textId="77777777" w:rsidR="005A0F4F" w:rsidRPr="007730A7" w:rsidRDefault="005A0F4F" w:rsidP="00A62A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799,495</w:t>
            </w:r>
          </w:p>
        </w:tc>
      </w:tr>
      <w:tr w:rsidR="005A0F4F" w:rsidRPr="00CD47BF" w14:paraId="486A6F17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7109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453E9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3F06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B7D3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E4A0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626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E04D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BF2B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B04B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096C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62AC2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3511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4F3B8FF8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4A4B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0C945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6110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8969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5A5D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7656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8BF8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9A6D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17FE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4DB4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CC6C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6D0E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3D71C397" w14:textId="77777777" w:rsidTr="00A62AF6">
        <w:trPr>
          <w:trHeight w:val="78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F0DC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1.1.2.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0B90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Капитальный ремонт. Установка общедомовых приборов учета тепловой энергии в жилых домах ЗАТО Первомайский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80A2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288,980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B541C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6A85C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5CABB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F44C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E156D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8EB1C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07C65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105D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99FB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288,980</w:t>
            </w:r>
          </w:p>
        </w:tc>
      </w:tr>
      <w:tr w:rsidR="005A0F4F" w:rsidRPr="00CD47BF" w14:paraId="51796F99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95EF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CCB72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5CA9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288,980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9547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A957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4416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E0A8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6850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B43C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3ED0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9072C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516D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288,980</w:t>
            </w:r>
          </w:p>
        </w:tc>
      </w:tr>
      <w:tr w:rsidR="005A0F4F" w:rsidRPr="00CD47BF" w14:paraId="3603CC48" w14:textId="77777777" w:rsidTr="00A62AF6">
        <w:trPr>
          <w:trHeight w:val="51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B1D5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18DDD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C296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288,980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D579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7244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EC5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5B13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B6CF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FC9D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F515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F4ED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073B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288,980</w:t>
            </w:r>
          </w:p>
        </w:tc>
      </w:tr>
      <w:tr w:rsidR="005A0F4F" w:rsidRPr="00CD47BF" w14:paraId="476372A4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0C4B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78329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F9E3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4F05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5A72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96F3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B41E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B2C7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6390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7CE2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BFED0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B533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796DC9F5" w14:textId="77777777" w:rsidTr="00A62AF6">
        <w:trPr>
          <w:trHeight w:val="78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1D06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1.1.3.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3C1B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Установка (замена, вынос) ИПУ электрической энергии из квартир в жилых домах ЗАТО Первомайский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ACD2B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48,130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D95A2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73,400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2255D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266,620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065DB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732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F5F7C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F0597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6611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8D86C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923C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388,150</w:t>
            </w:r>
          </w:p>
        </w:tc>
      </w:tr>
      <w:tr w:rsidR="005A0F4F" w:rsidRPr="00CD47BF" w14:paraId="05B58578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9A4C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2578E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5BB7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48,130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514F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73,400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196E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266,620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5FF1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80EE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00C2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E3CE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27D5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F919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1ABB9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388,150</w:t>
            </w:r>
          </w:p>
        </w:tc>
      </w:tr>
      <w:tr w:rsidR="005A0F4F" w:rsidRPr="00CD47BF" w14:paraId="2B3EFCAC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DF4F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C175A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8AD3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8EDF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D18C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C8F8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A932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BC44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525A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2D71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2F350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D0900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56739A94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02AC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4E08B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6F15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55CF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C38B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74F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BC8D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5119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1734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029F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67A90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8C8FF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3297C717" w14:textId="77777777" w:rsidTr="00A62AF6">
        <w:trPr>
          <w:trHeight w:val="1944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E059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1.1.4.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96C4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Исполнительский сбор по постановлению о взыскании ИС по ИП неимущественного характера "О проведении обязательного мероприятия по энергоснабжению и повышению энергетической эффективности в отношении общего имущества собственников помещений в МКД по установке линейных балансировочных вентилей и балансировке системы отопления МКД №8 по ул. Советская ЗАТО Первомайский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C2515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75412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10E47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DAE88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D711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88FD1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2268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E096D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C6D6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D8A8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50,000</w:t>
            </w:r>
          </w:p>
        </w:tc>
      </w:tr>
      <w:tr w:rsidR="005A0F4F" w:rsidRPr="00CD47BF" w14:paraId="3A0D990B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8EB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95974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96F7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6D8A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2CBD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21DD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09AA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130,270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AAE3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99BB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7965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07AA7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E1EB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130,270</w:t>
            </w:r>
          </w:p>
        </w:tc>
      </w:tr>
      <w:tr w:rsidR="005A0F4F" w:rsidRPr="00CD47BF" w14:paraId="167A533F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4FBC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D129C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FBF6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F300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36E2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61C6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3D8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550A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39E8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5CA7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4B881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70A1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38FC7163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8514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3163E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90F5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DFC4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520A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2FBF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9F7C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318C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99C4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DF6F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71B3E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135C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0BA986F0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6A8F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lastRenderedPageBreak/>
              <w:t>1.2.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C3EC7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Сокращение расходов бюджетных средств на энергоресурсы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1439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2272,980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AD5E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116,160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C641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1286,970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8C58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EF6E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1204,980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73BAE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971A2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2546,290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90B3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3019,440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06C7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3157,840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DDFA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13604,660</w:t>
            </w:r>
          </w:p>
        </w:tc>
      </w:tr>
      <w:tr w:rsidR="005A0F4F" w:rsidRPr="00CD47BF" w14:paraId="579D496E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A53A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1.2.1.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7AC1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 xml:space="preserve">Замена светильников уличного освещения на энергоэффективные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1F5AE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252,830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AD4E0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65DA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112D1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BC5B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D3653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A127A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3A3C4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E810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AA76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252,830</w:t>
            </w:r>
          </w:p>
        </w:tc>
      </w:tr>
      <w:tr w:rsidR="005A0F4F" w:rsidRPr="00CD47BF" w14:paraId="23AEB9F2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F5A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CDD9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AC5B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252,830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ED23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2992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AA14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AAD8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135B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5B32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594B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6EBE7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4C8F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252,830</w:t>
            </w:r>
          </w:p>
        </w:tc>
      </w:tr>
      <w:tr w:rsidR="005A0F4F" w:rsidRPr="00CD47BF" w14:paraId="38E0124C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0495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95814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4E53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9334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150F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CA8B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248A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A216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89F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88A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2F976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8DD56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002125E7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AB03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408B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3D31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4D9F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B9C3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4097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C429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3A0A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80D6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7DCB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C7689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C360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79D42490" w14:textId="77777777" w:rsidTr="00A62AF6">
        <w:trPr>
          <w:trHeight w:val="78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7B85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1.2.2.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83FB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Замена оконных, балконных блоков в жилых помещениях жил</w:t>
            </w:r>
            <w:r>
              <w:rPr>
                <w:color w:val="000000"/>
                <w:lang w:val="ru-RU"/>
              </w:rPr>
              <w:t>о</w:t>
            </w:r>
            <w:r w:rsidRPr="00CD47BF">
              <w:rPr>
                <w:color w:val="000000"/>
                <w:lang w:val="ru-RU"/>
              </w:rPr>
              <w:t>го фонда ЗАТО Первомайский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06031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546,420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23A0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E7349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791,830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9A044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659E6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1170,427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39682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1DDC8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2432,510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61280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2284,550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0B85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2389,950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C43DC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9615,687</w:t>
            </w:r>
          </w:p>
        </w:tc>
      </w:tr>
      <w:tr w:rsidR="005A0F4F" w:rsidRPr="00CD47BF" w14:paraId="70F68F1C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B99C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65B41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793C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546,420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DC20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8E34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791,830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2F94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CE6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1170,427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B7AE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67A7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2432,510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5BD9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2284,550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71BD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2389,950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62E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9615,687</w:t>
            </w:r>
          </w:p>
        </w:tc>
      </w:tr>
      <w:tr w:rsidR="005A0F4F" w:rsidRPr="00CD47BF" w14:paraId="4F866F91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D18C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CBB59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C277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546,420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BE4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86C4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791,830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EFDF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1D79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8235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124B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2432,510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94A7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2284,550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FB22A7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2389,950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D55E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9615,687</w:t>
            </w:r>
          </w:p>
        </w:tc>
      </w:tr>
      <w:tr w:rsidR="005A0F4F" w:rsidRPr="00CD47BF" w14:paraId="335FC43F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2DAE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9A5B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F4A0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7FED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8EB4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5F25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E78E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1F1F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C70B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CEA2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0CE7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E5AD7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3F937BFC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86C1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1.2.3.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B77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Замена входных дверей в подъездах многоквартирных домов ЗАТО Первомайский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86037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305,970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FE29D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5898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1BB4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27979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AC976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F77AD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F1073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6D522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B4C8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305,970</w:t>
            </w:r>
          </w:p>
        </w:tc>
      </w:tr>
      <w:tr w:rsidR="005A0F4F" w:rsidRPr="00CD47BF" w14:paraId="7B9CC28D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83B2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22163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77AC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305,970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D02E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501A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D444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02A4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20C1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7316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E8B3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EA3A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A0BA1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305,970</w:t>
            </w:r>
          </w:p>
        </w:tc>
      </w:tr>
      <w:tr w:rsidR="005A0F4F" w:rsidRPr="00CD47BF" w14:paraId="29C2565D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09BB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2F5D5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D95E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305,970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C176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BBB5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FC7E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5096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7043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8C02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0E87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31BEF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37F96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305,970</w:t>
            </w:r>
          </w:p>
        </w:tc>
      </w:tr>
      <w:tr w:rsidR="005A0F4F" w:rsidRPr="00CD47BF" w14:paraId="2C1A86C4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8027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2FFB8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91F0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8C3B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9DBD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47B9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5FC3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991D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C9FF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2F0F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44E1E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5827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21A01D81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0D2F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1.2.4.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055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Замена оконных проемов в подъездах многоквартирных домов ЗАТО Первомайский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B38D0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397,370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F6079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114,350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4E4C9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9E343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05F12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C3EA9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C9C75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AFDCA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16D43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85E22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511,720</w:t>
            </w:r>
          </w:p>
        </w:tc>
      </w:tr>
      <w:tr w:rsidR="005A0F4F" w:rsidRPr="00CD47BF" w14:paraId="72CFA90C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89C4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3565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D493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397,370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EC7F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114,350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AB7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F8C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4D07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F68A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FE58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551B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CEC5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3A00B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511,720</w:t>
            </w:r>
          </w:p>
        </w:tc>
      </w:tr>
      <w:tr w:rsidR="005A0F4F" w:rsidRPr="00CD47BF" w14:paraId="2EBC3561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5368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8EA86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9F39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392,370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2CAA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114,350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8BD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EAEA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F6C2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4D71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BFBF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E53E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93AB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EDD4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506,720</w:t>
            </w:r>
          </w:p>
        </w:tc>
      </w:tr>
      <w:tr w:rsidR="005A0F4F" w:rsidRPr="00CD47BF" w14:paraId="08F28BC7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8876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E7678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3B87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8125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418B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4725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3D30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4198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3087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685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B69B0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25DB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45AE3AC1" w14:textId="77777777" w:rsidTr="00A62AF6">
        <w:trPr>
          <w:trHeight w:val="78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917A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1.2.5.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D2AA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Установка энергоэффективных устройств в местах общего пользования многоквартирных домов ЗАТО Первомайский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9F8FE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211,820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22E8C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07784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5E7C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AB669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49531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C315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EE8AB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0DC2E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BDEC7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211,820</w:t>
            </w:r>
          </w:p>
        </w:tc>
      </w:tr>
      <w:tr w:rsidR="005A0F4F" w:rsidRPr="00CD47BF" w14:paraId="6C31AC36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0DC5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315AF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3A70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211,820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8F5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96BA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47D6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AA82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30AE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56AF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4C6D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DFD4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A635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211,820</w:t>
            </w:r>
          </w:p>
        </w:tc>
      </w:tr>
      <w:tr w:rsidR="005A0F4F" w:rsidRPr="00CD47BF" w14:paraId="0857CEE6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888E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lastRenderedPageBreak/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803EC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B229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211,820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ADAF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FF77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5B57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EC41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63D0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F8A0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E5A7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1B570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A6F9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211,820</w:t>
            </w:r>
          </w:p>
        </w:tc>
      </w:tr>
      <w:tr w:rsidR="005A0F4F" w:rsidRPr="00CD47BF" w14:paraId="45C2DA92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8F54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615E3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2535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350E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4494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CC14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E898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E81E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ADC9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DDDA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E3EF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27302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380D140C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7F62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1.2.6.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A457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Разработка, проверка и корректировка проектно-сметной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2BF8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68,970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B89FB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1,810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9478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34,000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B2FE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ACEBF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19,843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A5706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9284B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73,520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B980A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16,830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4ACD1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16,800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6D16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231,773</w:t>
            </w:r>
          </w:p>
        </w:tc>
      </w:tr>
      <w:tr w:rsidR="005A0F4F" w:rsidRPr="00CD47BF" w14:paraId="471ACDF4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6D4D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3D0F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3331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68,970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B5CD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1,810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4433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34,000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49DC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4D53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19,843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5AD8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ECD2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73,520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0A14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16,830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86B1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16,800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18868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231,773</w:t>
            </w:r>
          </w:p>
        </w:tc>
      </w:tr>
      <w:tr w:rsidR="005A0F4F" w:rsidRPr="00CD47BF" w14:paraId="266CF54A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BF11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DDFD1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03F8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54,440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C9E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8A04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25,000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972D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7CB5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1BB8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2FC2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F8DF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7742F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1155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79,440</w:t>
            </w:r>
          </w:p>
        </w:tc>
      </w:tr>
      <w:tr w:rsidR="005A0F4F" w:rsidRPr="00CD47BF" w14:paraId="200EBF2A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AD85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9A3B8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AB33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9477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7E3A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4FFF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D7EF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C32A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00C9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06B4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05BE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1C5D1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6DE9C6CA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878B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1.2.7.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CB34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Замена дверных блоков в жилых помещениях жилого фонда ЗАТО Первомайский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611FE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302,960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D1264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76D5A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450,100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B0C87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9A6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BD834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20F9E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DFA3D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667,250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5C7D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697,950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00FC6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2118,263</w:t>
            </w:r>
          </w:p>
        </w:tc>
      </w:tr>
      <w:tr w:rsidR="005A0F4F" w:rsidRPr="00CD47BF" w14:paraId="697BB287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C258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76B8E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5E81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302,960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4F14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A03F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450,100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80C2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6145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7635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9CAE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9EDC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667,250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3369E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697,950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3100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2118,263</w:t>
            </w:r>
          </w:p>
        </w:tc>
      </w:tr>
      <w:tr w:rsidR="005A0F4F" w:rsidRPr="00CD47BF" w14:paraId="346AF7BF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CC39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8CDA0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5556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182,540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B42C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E137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D1B7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455D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ED5D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DF7F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F73D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AB04F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6D9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182,540</w:t>
            </w:r>
          </w:p>
        </w:tc>
      </w:tr>
      <w:tr w:rsidR="005A0F4F" w:rsidRPr="00CD47BF" w14:paraId="475EA84C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F35B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CE429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9A63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AD4C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21B6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320D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F450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6DEA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780D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73E8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5B8BF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D681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2C45173E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B4E11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1.2.8.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EAF9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Строительный контроль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28C97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8762A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A0617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11,040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8A294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1FC47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14,707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81AF1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E5FA6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40,260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843CF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50,810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E5A9B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53,140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6B046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169,957</w:t>
            </w:r>
          </w:p>
        </w:tc>
      </w:tr>
      <w:tr w:rsidR="005A0F4F" w:rsidRPr="00CD47BF" w14:paraId="7251704F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966A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4F23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FB5F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4FD8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E14D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11,040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2EAF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555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14,707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06A6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F1CA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40,260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A283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50,810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512F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53,140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50019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169,957</w:t>
            </w:r>
          </w:p>
        </w:tc>
      </w:tr>
      <w:tr w:rsidR="005A0F4F" w:rsidRPr="00CD47BF" w14:paraId="39310AFD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E6D80" w14:textId="77777777" w:rsidR="005A0F4F" w:rsidRPr="00CD47BF" w:rsidRDefault="005A0F4F" w:rsidP="00A62AF6">
            <w:pPr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BA96F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FCA4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1215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A304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AC38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BBA35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3448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85DC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3B09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A0A8F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40643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07BAE87C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F4CCD" w14:textId="77777777" w:rsidR="005A0F4F" w:rsidRPr="00CD47BF" w:rsidRDefault="005A0F4F" w:rsidP="00A62AF6">
            <w:pPr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2137E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27309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3E4D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E7A9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11FE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2048F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5D6C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CD792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6E8F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4E99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1D164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0E0CF965" w14:textId="77777777" w:rsidTr="00A62AF6">
        <w:trPr>
          <w:trHeight w:val="78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599F7" w14:textId="77777777" w:rsidR="005A0F4F" w:rsidRPr="00CD47BF" w:rsidRDefault="005A0F4F" w:rsidP="00A62AF6">
            <w:pPr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1.2.9.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0660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Приобретение теплоизоляционной краски для изоляции сетей теплоснабжения многоквартирных домов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81250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186,640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337C3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3698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E1759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278AB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BE89A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 w:rsidRPr="00CD47BF">
              <w:rPr>
                <w:b/>
                <w:bCs/>
                <w:i/>
                <w:iCs/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7236E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6F160" w14:textId="77777777" w:rsidR="005A0F4F" w:rsidRPr="00CD47BF" w:rsidRDefault="005A0F4F" w:rsidP="00A62AF6">
            <w:pPr>
              <w:jc w:val="center"/>
              <w:rPr>
                <w:b/>
                <w:bCs/>
                <w:i/>
                <w:i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6D57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88ED9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186,640</w:t>
            </w:r>
          </w:p>
        </w:tc>
      </w:tr>
      <w:tr w:rsidR="005A0F4F" w:rsidRPr="00CD47BF" w14:paraId="3D699EB3" w14:textId="77777777" w:rsidTr="00A62AF6">
        <w:trPr>
          <w:trHeight w:val="31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85403" w14:textId="77777777" w:rsidR="005A0F4F" w:rsidRPr="00CD47BF" w:rsidRDefault="005A0F4F" w:rsidP="00A62AF6">
            <w:pPr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B307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бюджет муниципального образования,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01FBC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186,640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E437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E1F3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060D0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EF19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D47BF">
              <w:rPr>
                <w:b/>
                <w:bCs/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7FD2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7E1A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9139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18A15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B15A2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186,640</w:t>
            </w:r>
          </w:p>
        </w:tc>
      </w:tr>
      <w:tr w:rsidR="005A0F4F" w:rsidRPr="00CD47BF" w14:paraId="497E5F33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A115F" w14:textId="77777777" w:rsidR="005A0F4F" w:rsidRPr="00CD47BF" w:rsidRDefault="005A0F4F" w:rsidP="00A62AF6">
            <w:pPr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922E7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CFD5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0C5F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7146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7A44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68D0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D9087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E40FE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021B8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A7AB1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1B30A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  <w:tr w:rsidR="005A0F4F" w:rsidRPr="00CD47BF" w14:paraId="0EBD5D76" w14:textId="77777777" w:rsidTr="00A62AF6">
        <w:trPr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6F5D5" w14:textId="77777777" w:rsidR="005A0F4F" w:rsidRPr="00CD47BF" w:rsidRDefault="005A0F4F" w:rsidP="00A62AF6">
            <w:pPr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198BC" w14:textId="77777777" w:rsidR="005A0F4F" w:rsidRPr="00CD47BF" w:rsidRDefault="005A0F4F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CD47BF">
              <w:rPr>
                <w:i/>
                <w:iCs/>
                <w:color w:val="000000"/>
                <w:lang w:val="ru-RU"/>
              </w:rPr>
              <w:t>за счет межбюджетных трансфертов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D5283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37336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AFC4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EC12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C66B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9E65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 w:rsidRPr="00CD47BF">
              <w:rPr>
                <w:color w:val="000000"/>
                <w:lang w:val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7626A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7542D" w14:textId="77777777" w:rsidR="005A0F4F" w:rsidRPr="00CD47BF" w:rsidRDefault="005A0F4F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509C1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40EED" w14:textId="77777777" w:rsidR="005A0F4F" w:rsidRPr="00CD47BF" w:rsidRDefault="005A0F4F" w:rsidP="00A62A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</w:tr>
    </w:tbl>
    <w:p w14:paraId="76238613" w14:textId="4EF914AE" w:rsidR="001F1998" w:rsidRPr="001F1998" w:rsidRDefault="001F1998" w:rsidP="001F1998">
      <w:pPr>
        <w:tabs>
          <w:tab w:val="left" w:pos="9480"/>
        </w:tabs>
        <w:rPr>
          <w:sz w:val="28"/>
          <w:szCs w:val="28"/>
          <w:lang w:val="ru-RU"/>
        </w:rPr>
        <w:sectPr w:rsidR="001F1998" w:rsidRPr="001F1998" w:rsidSect="00644167">
          <w:pgSz w:w="16838" w:h="11906" w:orient="landscape" w:code="9"/>
          <w:pgMar w:top="993" w:right="820" w:bottom="568" w:left="1276" w:header="709" w:footer="709" w:gutter="0"/>
          <w:cols w:space="708"/>
          <w:titlePg/>
          <w:docGrid w:linePitch="360"/>
        </w:sectPr>
      </w:pPr>
    </w:p>
    <w:p w14:paraId="175A20D9" w14:textId="77777777" w:rsidR="00CA0E2B" w:rsidRPr="00CD60F9" w:rsidRDefault="00CA0E2B" w:rsidP="00E22D83">
      <w:pPr>
        <w:widowControl w:val="0"/>
        <w:tabs>
          <w:tab w:val="left" w:pos="-4253"/>
        </w:tabs>
        <w:autoSpaceDE w:val="0"/>
        <w:autoSpaceDN w:val="0"/>
        <w:ind w:left="10348"/>
        <w:rPr>
          <w:sz w:val="26"/>
          <w:szCs w:val="26"/>
          <w:lang w:val="ru-RU"/>
        </w:rPr>
      </w:pPr>
      <w:r w:rsidRPr="00CD60F9">
        <w:rPr>
          <w:sz w:val="26"/>
          <w:szCs w:val="26"/>
          <w:lang w:val="ru-RU"/>
        </w:rPr>
        <w:lastRenderedPageBreak/>
        <w:t xml:space="preserve">Приложение </w:t>
      </w:r>
      <w:r>
        <w:rPr>
          <w:sz w:val="26"/>
          <w:szCs w:val="26"/>
          <w:lang w:val="ru-RU"/>
        </w:rPr>
        <w:t>3</w:t>
      </w:r>
    </w:p>
    <w:p w14:paraId="77AAD349" w14:textId="77777777" w:rsidR="00CA0E2B" w:rsidRDefault="00CA0E2B" w:rsidP="00E22D83">
      <w:pPr>
        <w:ind w:left="10348"/>
        <w:rPr>
          <w:bCs/>
          <w:sz w:val="26"/>
          <w:szCs w:val="26"/>
          <w:lang w:val="ru-RU"/>
        </w:rPr>
      </w:pPr>
      <w:r w:rsidRPr="00CD60F9">
        <w:rPr>
          <w:sz w:val="26"/>
          <w:szCs w:val="26"/>
          <w:lang w:val="ru-RU"/>
        </w:rPr>
        <w:t xml:space="preserve">к программе </w:t>
      </w:r>
      <w:r w:rsidRPr="00CD60F9">
        <w:rPr>
          <w:bCs/>
          <w:sz w:val="26"/>
          <w:szCs w:val="26"/>
          <w:lang w:val="ru-RU"/>
        </w:rPr>
        <w:t>"Энергосбереж</w:t>
      </w:r>
      <w:r>
        <w:rPr>
          <w:bCs/>
          <w:sz w:val="26"/>
          <w:szCs w:val="26"/>
          <w:lang w:val="ru-RU"/>
        </w:rPr>
        <w:t xml:space="preserve">ение и повышение энергетической </w:t>
      </w:r>
      <w:r w:rsidRPr="00CD60F9">
        <w:rPr>
          <w:bCs/>
          <w:sz w:val="26"/>
          <w:szCs w:val="26"/>
          <w:lang w:val="ru-RU"/>
        </w:rPr>
        <w:t xml:space="preserve">эффективности </w:t>
      </w:r>
    </w:p>
    <w:p w14:paraId="6F788909" w14:textId="77777777" w:rsidR="00CA0E2B" w:rsidRPr="00BF4789" w:rsidRDefault="00CA0E2B" w:rsidP="00E22D83">
      <w:pPr>
        <w:widowControl w:val="0"/>
        <w:autoSpaceDE w:val="0"/>
        <w:autoSpaceDN w:val="0"/>
        <w:ind w:left="10348"/>
        <w:rPr>
          <w:bCs/>
          <w:sz w:val="26"/>
          <w:szCs w:val="26"/>
          <w:lang w:val="ru-RU"/>
        </w:rPr>
      </w:pPr>
      <w:r w:rsidRPr="00CD60F9">
        <w:rPr>
          <w:bCs/>
          <w:sz w:val="26"/>
          <w:szCs w:val="26"/>
          <w:lang w:val="ru-RU"/>
        </w:rPr>
        <w:t>в ЗАТ</w:t>
      </w:r>
      <w:r>
        <w:rPr>
          <w:bCs/>
          <w:sz w:val="26"/>
          <w:szCs w:val="26"/>
          <w:lang w:val="ru-RU"/>
        </w:rPr>
        <w:t>О Первомайский</w:t>
      </w:r>
    </w:p>
    <w:p w14:paraId="28CAA3EA" w14:textId="77777777" w:rsidR="00FF2B37" w:rsidRDefault="00FF2B37" w:rsidP="00FF2B37">
      <w:pPr>
        <w:widowControl w:val="0"/>
        <w:autoSpaceDE w:val="0"/>
        <w:autoSpaceDN w:val="0"/>
        <w:spacing w:line="276" w:lineRule="auto"/>
        <w:ind w:left="9912" w:firstLine="436"/>
        <w:rPr>
          <w:i/>
          <w:sz w:val="22"/>
          <w:szCs w:val="22"/>
          <w:lang w:val="ru-RU"/>
        </w:rPr>
      </w:pPr>
      <w:r w:rsidRPr="004C5457">
        <w:rPr>
          <w:i/>
          <w:sz w:val="22"/>
          <w:szCs w:val="22"/>
          <w:lang w:val="ru-RU"/>
        </w:rPr>
        <w:t>(в редакции постановлени</w:t>
      </w:r>
      <w:r>
        <w:rPr>
          <w:i/>
          <w:sz w:val="22"/>
          <w:szCs w:val="22"/>
          <w:lang w:val="ru-RU"/>
        </w:rPr>
        <w:t>я</w:t>
      </w:r>
      <w:r w:rsidRPr="004C5457">
        <w:rPr>
          <w:i/>
          <w:sz w:val="22"/>
          <w:szCs w:val="22"/>
          <w:lang w:val="ru-RU"/>
        </w:rPr>
        <w:t xml:space="preserve"> администрации </w:t>
      </w:r>
    </w:p>
    <w:p w14:paraId="1ABC75A5" w14:textId="77777777" w:rsidR="00F90638" w:rsidRDefault="00FF2B37" w:rsidP="00FF2B37">
      <w:pPr>
        <w:widowControl w:val="0"/>
        <w:autoSpaceDE w:val="0"/>
        <w:autoSpaceDN w:val="0"/>
        <w:spacing w:line="276" w:lineRule="auto"/>
        <w:ind w:left="10348"/>
        <w:rPr>
          <w:i/>
          <w:sz w:val="22"/>
          <w:szCs w:val="22"/>
          <w:lang w:val="ru-RU"/>
        </w:rPr>
      </w:pPr>
      <w:r w:rsidRPr="004C5457">
        <w:rPr>
          <w:i/>
          <w:sz w:val="22"/>
          <w:szCs w:val="22"/>
          <w:lang w:val="ru-RU"/>
        </w:rPr>
        <w:t>ЗАТО</w:t>
      </w:r>
      <w:r>
        <w:rPr>
          <w:i/>
          <w:sz w:val="22"/>
          <w:szCs w:val="22"/>
          <w:lang w:val="ru-RU"/>
        </w:rPr>
        <w:t xml:space="preserve"> </w:t>
      </w:r>
      <w:r w:rsidRPr="004C5457">
        <w:rPr>
          <w:i/>
          <w:sz w:val="22"/>
          <w:szCs w:val="22"/>
          <w:lang w:val="ru-RU"/>
        </w:rPr>
        <w:t xml:space="preserve">Первомайский </w:t>
      </w:r>
      <w:r w:rsidRPr="00591787">
        <w:rPr>
          <w:i/>
          <w:sz w:val="22"/>
          <w:szCs w:val="22"/>
          <w:lang w:val="ru-RU"/>
        </w:rPr>
        <w:t xml:space="preserve">от 01.02.2022 № </w:t>
      </w:r>
      <w:r>
        <w:rPr>
          <w:i/>
          <w:sz w:val="22"/>
          <w:szCs w:val="22"/>
          <w:lang w:val="ru-RU"/>
        </w:rPr>
        <w:t>18</w:t>
      </w:r>
      <w:r w:rsidR="00F90638">
        <w:rPr>
          <w:i/>
          <w:sz w:val="22"/>
          <w:szCs w:val="22"/>
          <w:lang w:val="ru-RU"/>
        </w:rPr>
        <w:t xml:space="preserve">, </w:t>
      </w:r>
    </w:p>
    <w:p w14:paraId="7E2DFF4C" w14:textId="4DB4C5B8" w:rsidR="00CA0E2B" w:rsidRPr="00BF4789" w:rsidRDefault="00F90638" w:rsidP="00FF2B37">
      <w:pPr>
        <w:widowControl w:val="0"/>
        <w:autoSpaceDE w:val="0"/>
        <w:autoSpaceDN w:val="0"/>
        <w:spacing w:line="276" w:lineRule="auto"/>
        <w:ind w:left="10348"/>
        <w:rPr>
          <w:bCs/>
          <w:sz w:val="26"/>
          <w:szCs w:val="26"/>
          <w:lang w:val="ru-RU"/>
        </w:rPr>
      </w:pPr>
      <w:bookmarkStart w:id="14" w:name="_Hlk123123890"/>
      <w:r w:rsidRPr="00F90638">
        <w:rPr>
          <w:i/>
          <w:sz w:val="22"/>
          <w:szCs w:val="22"/>
          <w:lang w:val="ru-RU"/>
        </w:rPr>
        <w:t>от 20.04.2022 № 88</w:t>
      </w:r>
      <w:bookmarkEnd w:id="14"/>
      <w:r w:rsidR="00554E2E">
        <w:rPr>
          <w:i/>
          <w:sz w:val="22"/>
          <w:szCs w:val="22"/>
          <w:lang w:val="ru-RU"/>
        </w:rPr>
        <w:t xml:space="preserve">, </w:t>
      </w:r>
      <w:r w:rsidR="00554E2E" w:rsidRPr="00F90638">
        <w:rPr>
          <w:i/>
          <w:sz w:val="22"/>
          <w:szCs w:val="22"/>
          <w:lang w:val="ru-RU"/>
        </w:rPr>
        <w:t>от 2</w:t>
      </w:r>
      <w:r w:rsidR="00554E2E">
        <w:rPr>
          <w:i/>
          <w:sz w:val="22"/>
          <w:szCs w:val="22"/>
          <w:lang w:val="ru-RU"/>
        </w:rPr>
        <w:t>8</w:t>
      </w:r>
      <w:r w:rsidR="00554E2E" w:rsidRPr="00F90638">
        <w:rPr>
          <w:i/>
          <w:sz w:val="22"/>
          <w:szCs w:val="22"/>
          <w:lang w:val="ru-RU"/>
        </w:rPr>
        <w:t>.</w:t>
      </w:r>
      <w:r w:rsidR="00554E2E">
        <w:rPr>
          <w:i/>
          <w:sz w:val="22"/>
          <w:szCs w:val="22"/>
          <w:lang w:val="ru-RU"/>
        </w:rPr>
        <w:t>12</w:t>
      </w:r>
      <w:r w:rsidR="00554E2E" w:rsidRPr="00F90638">
        <w:rPr>
          <w:i/>
          <w:sz w:val="22"/>
          <w:szCs w:val="22"/>
          <w:lang w:val="ru-RU"/>
        </w:rPr>
        <w:t xml:space="preserve">.2022 № </w:t>
      </w:r>
      <w:r w:rsidR="00554E2E">
        <w:rPr>
          <w:i/>
          <w:sz w:val="22"/>
          <w:szCs w:val="22"/>
          <w:lang w:val="ru-RU"/>
        </w:rPr>
        <w:t>27</w:t>
      </w:r>
      <w:r w:rsidR="00554E2E" w:rsidRPr="00F90638">
        <w:rPr>
          <w:i/>
          <w:sz w:val="22"/>
          <w:szCs w:val="22"/>
          <w:lang w:val="ru-RU"/>
        </w:rPr>
        <w:t>8</w:t>
      </w:r>
      <w:r w:rsidR="00FA6DEF">
        <w:rPr>
          <w:i/>
          <w:sz w:val="22"/>
          <w:szCs w:val="22"/>
          <w:lang w:val="ru-RU"/>
        </w:rPr>
        <w:t>, от 10.05.2023 № 55</w:t>
      </w:r>
      <w:r w:rsidR="00050BA8">
        <w:rPr>
          <w:i/>
          <w:sz w:val="22"/>
          <w:szCs w:val="22"/>
          <w:lang w:val="ru-RU"/>
        </w:rPr>
        <w:t>, от 22.06.2023 №77</w:t>
      </w:r>
      <w:r w:rsidR="008C7210">
        <w:rPr>
          <w:i/>
          <w:sz w:val="22"/>
          <w:szCs w:val="22"/>
          <w:lang w:val="ru-RU"/>
        </w:rPr>
        <w:t>, от 11.08.2023 № 103</w:t>
      </w:r>
      <w:r w:rsidR="002B6FA0">
        <w:rPr>
          <w:i/>
          <w:sz w:val="22"/>
          <w:szCs w:val="22"/>
          <w:lang w:val="ru-RU"/>
        </w:rPr>
        <w:t xml:space="preserve">, </w:t>
      </w:r>
      <w:r w:rsidR="002B6FA0">
        <w:rPr>
          <w:i/>
          <w:sz w:val="22"/>
          <w:szCs w:val="22"/>
          <w:lang w:val="ru-RU"/>
        </w:rPr>
        <w:t>от 14.02.2024 №22</w:t>
      </w:r>
      <w:r w:rsidR="00FF2B37" w:rsidRPr="00050BA8">
        <w:rPr>
          <w:i/>
          <w:sz w:val="22"/>
          <w:szCs w:val="22"/>
          <w:lang w:val="ru-RU"/>
        </w:rPr>
        <w:t>)</w:t>
      </w:r>
    </w:p>
    <w:p w14:paraId="356CBFB0" w14:textId="77777777" w:rsidR="00FF2B37" w:rsidRDefault="00FF2B37" w:rsidP="00CA0E2B">
      <w:pPr>
        <w:widowControl w:val="0"/>
        <w:autoSpaceDE w:val="0"/>
        <w:autoSpaceDN w:val="0"/>
        <w:jc w:val="center"/>
        <w:rPr>
          <w:b/>
          <w:sz w:val="26"/>
          <w:szCs w:val="26"/>
          <w:lang w:val="ru-RU"/>
        </w:rPr>
      </w:pPr>
    </w:p>
    <w:p w14:paraId="45A80F81" w14:textId="0CBFCEC9" w:rsidR="00CA0E2B" w:rsidRPr="00BF4789" w:rsidRDefault="00CA0E2B" w:rsidP="00CA0E2B">
      <w:pPr>
        <w:widowControl w:val="0"/>
        <w:autoSpaceDE w:val="0"/>
        <w:autoSpaceDN w:val="0"/>
        <w:jc w:val="center"/>
        <w:rPr>
          <w:b/>
          <w:sz w:val="26"/>
          <w:szCs w:val="26"/>
          <w:lang w:val="ru-RU"/>
        </w:rPr>
      </w:pPr>
      <w:r w:rsidRPr="00A235E7">
        <w:rPr>
          <w:b/>
          <w:sz w:val="26"/>
          <w:szCs w:val="26"/>
          <w:lang w:val="ru-RU"/>
        </w:rPr>
        <w:t>ПЕРЕЧЕНЬ</w:t>
      </w:r>
    </w:p>
    <w:p w14:paraId="5B679C4E" w14:textId="77777777" w:rsidR="00CA0E2B" w:rsidRDefault="00CA0E2B" w:rsidP="00CA0E2B">
      <w:pPr>
        <w:widowControl w:val="0"/>
        <w:autoSpaceDE w:val="0"/>
        <w:autoSpaceDN w:val="0"/>
        <w:jc w:val="center"/>
        <w:rPr>
          <w:b/>
          <w:sz w:val="26"/>
          <w:szCs w:val="26"/>
          <w:lang w:val="ru-RU"/>
        </w:rPr>
      </w:pPr>
      <w:r w:rsidRPr="00BF4789">
        <w:rPr>
          <w:b/>
          <w:sz w:val="26"/>
          <w:szCs w:val="26"/>
          <w:lang w:val="ru-RU"/>
        </w:rPr>
        <w:t>Непосредственных показателей эффективности реализации мероприятий муниципальной программы</w:t>
      </w:r>
    </w:p>
    <w:p w14:paraId="30E45160" w14:textId="0260190B" w:rsidR="00CA0E2B" w:rsidRPr="00BF4789" w:rsidRDefault="00CA0E2B" w:rsidP="00CA0E2B">
      <w:pPr>
        <w:widowControl w:val="0"/>
        <w:autoSpaceDE w:val="0"/>
        <w:autoSpaceDN w:val="0"/>
        <w:jc w:val="center"/>
        <w:rPr>
          <w:b/>
          <w:sz w:val="26"/>
          <w:szCs w:val="26"/>
          <w:lang w:val="ru-RU"/>
        </w:rPr>
      </w:pPr>
      <w:r w:rsidRPr="00BF4789">
        <w:rPr>
          <w:b/>
          <w:sz w:val="26"/>
          <w:szCs w:val="26"/>
          <w:lang w:val="ru-RU"/>
        </w:rPr>
        <w:t xml:space="preserve">«Энергосбережение и повышение энергетической эффективности в ЗАТО Первомайский» на 2018 </w:t>
      </w:r>
      <w:r w:rsidR="008C7210">
        <w:rPr>
          <w:b/>
          <w:sz w:val="26"/>
          <w:szCs w:val="26"/>
          <w:lang w:val="ru-RU"/>
        </w:rPr>
        <w:t>–</w:t>
      </w:r>
      <w:r w:rsidRPr="00BF4789">
        <w:rPr>
          <w:b/>
          <w:sz w:val="26"/>
          <w:szCs w:val="26"/>
          <w:lang w:val="ru-RU"/>
        </w:rPr>
        <w:t xml:space="preserve"> 202</w:t>
      </w:r>
      <w:r w:rsidR="008C7210">
        <w:rPr>
          <w:b/>
          <w:sz w:val="26"/>
          <w:szCs w:val="26"/>
          <w:lang w:val="ru-RU"/>
        </w:rPr>
        <w:t xml:space="preserve">6 </w:t>
      </w:r>
      <w:r w:rsidRPr="00BF4789">
        <w:rPr>
          <w:b/>
          <w:sz w:val="26"/>
          <w:szCs w:val="26"/>
          <w:lang w:val="ru-RU"/>
        </w:rPr>
        <w:t>годы</w:t>
      </w:r>
    </w:p>
    <w:tbl>
      <w:tblPr>
        <w:tblpPr w:leftFromText="57" w:rightFromText="57" w:vertAnchor="text" w:horzAnchor="margin" w:tblpY="150"/>
        <w:tblW w:w="14993" w:type="dxa"/>
        <w:tblLayout w:type="fixed"/>
        <w:tblLook w:val="0400" w:firstRow="0" w:lastRow="0" w:firstColumn="0" w:lastColumn="0" w:noHBand="0" w:noVBand="1"/>
      </w:tblPr>
      <w:tblGrid>
        <w:gridCol w:w="673"/>
        <w:gridCol w:w="4536"/>
        <w:gridCol w:w="1418"/>
        <w:gridCol w:w="992"/>
        <w:gridCol w:w="709"/>
        <w:gridCol w:w="709"/>
        <w:gridCol w:w="709"/>
        <w:gridCol w:w="709"/>
        <w:gridCol w:w="709"/>
        <w:gridCol w:w="709"/>
        <w:gridCol w:w="709"/>
        <w:gridCol w:w="709"/>
        <w:gridCol w:w="851"/>
        <w:gridCol w:w="851"/>
      </w:tblGrid>
      <w:tr w:rsidR="005B1594" w:rsidRPr="00926918" w14:paraId="0DD7B5D3" w14:textId="77777777" w:rsidTr="00A62AF6">
        <w:trPr>
          <w:trHeight w:val="30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253F9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1786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Наименование подпрограммы/задачи/мероприятия/источника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65FE" w14:textId="77777777" w:rsidR="005B1594" w:rsidRPr="00926918" w:rsidRDefault="005B1594" w:rsidP="00A62AF6">
            <w:pPr>
              <w:ind w:left="-101" w:right="-108"/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AAD8" w14:textId="77777777" w:rsidR="005B1594" w:rsidRPr="00926918" w:rsidRDefault="005B1594" w:rsidP="00A62AF6">
            <w:pPr>
              <w:ind w:left="-108" w:right="-110"/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Единица измерения</w:t>
            </w:r>
          </w:p>
        </w:tc>
        <w:tc>
          <w:tcPr>
            <w:tcW w:w="6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1E0C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Годы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9CAE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Всего</w:t>
            </w:r>
          </w:p>
        </w:tc>
      </w:tr>
      <w:tr w:rsidR="005B1594" w:rsidRPr="00926918" w14:paraId="6359A0C5" w14:textId="77777777" w:rsidTr="00A62AF6">
        <w:trPr>
          <w:trHeight w:val="458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727CF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06F7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189C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DB36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5657B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308BB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2ECA3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6D090D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0F769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601F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4B2C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9C85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635F" w14:textId="77777777" w:rsidR="005B1594" w:rsidRPr="00B44260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2026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2112C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</w:tr>
      <w:tr w:rsidR="005B1594" w:rsidRPr="00926918" w14:paraId="296E945A" w14:textId="77777777" w:rsidTr="00A62AF6">
        <w:trPr>
          <w:trHeight w:val="39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92F7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C8B3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52FE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C905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8A47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87E1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485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5DBB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997D" w14:textId="77777777" w:rsidR="005B1594" w:rsidRPr="00926918" w:rsidRDefault="005B1594" w:rsidP="00A62AF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A1FFB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DCA4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24E2D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02F0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План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B549" w14:textId="77777777" w:rsidR="005B1594" w:rsidRPr="00926918" w:rsidRDefault="005B1594" w:rsidP="00A62AF6">
            <w:pPr>
              <w:rPr>
                <w:color w:val="000000"/>
                <w:lang w:val="ru-RU"/>
              </w:rPr>
            </w:pPr>
          </w:p>
        </w:tc>
      </w:tr>
      <w:tr w:rsidR="005B1594" w:rsidRPr="00926918" w14:paraId="37761988" w14:textId="77777777" w:rsidTr="00A62AF6">
        <w:trPr>
          <w:trHeight w:val="457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A94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1.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86FC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"Энергосбережение и повышение энергетической эффективности в ЗАТО Первомайский" на 2018-202</w:t>
            </w:r>
            <w:r>
              <w:rPr>
                <w:color w:val="000000"/>
                <w:lang w:val="ru-RU"/>
              </w:rPr>
              <w:t>6</w:t>
            </w:r>
            <w:r w:rsidRPr="00926918">
              <w:rPr>
                <w:color w:val="000000"/>
                <w:lang w:val="ru-RU"/>
              </w:rPr>
              <w:t xml:space="preserve">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6CBB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0D16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E5F2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76C3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0ECC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A0F8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237C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1A46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BB2E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FC60C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C19B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2BE7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</w:tr>
      <w:tr w:rsidR="005B1594" w:rsidRPr="00926918" w14:paraId="4306F931" w14:textId="77777777" w:rsidTr="00A62AF6">
        <w:trPr>
          <w:trHeight w:val="32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3D5D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1.1.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F326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Сокращение потерь энергоресурсов и холодной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D4E5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11BC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2A26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B25F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B3B1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4439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1E04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5B18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60D1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6F523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16EF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92C8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</w:tr>
      <w:tr w:rsidR="005B1594" w:rsidRPr="0082525C" w14:paraId="0FC195E9" w14:textId="77777777" w:rsidTr="00A62AF6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B446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1.1.1.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DBB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 xml:space="preserve">Поверка ИПУ в МКД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BFB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прибор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A1B5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822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22FA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E956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58BC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794 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D79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C9F52" w14:textId="77777777" w:rsidR="005B1594" w:rsidRPr="000932B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82525C">
              <w:rPr>
                <w:i/>
                <w:iCs/>
                <w:color w:val="000000"/>
                <w:sz w:val="24"/>
                <w:szCs w:val="24"/>
                <w:lang w:val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B4E0" w14:textId="77777777" w:rsidR="005B1594" w:rsidRPr="0082525C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82525C">
              <w:rPr>
                <w:i/>
                <w:iCs/>
                <w:color w:val="000000"/>
                <w:sz w:val="24"/>
                <w:szCs w:val="24"/>
              </w:rPr>
              <w:t>2</w:t>
            </w:r>
            <w:r w:rsidRPr="0082525C">
              <w:rPr>
                <w:i/>
                <w:iCs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D608" w14:textId="77777777" w:rsidR="005B1594" w:rsidRPr="0082525C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82525C">
              <w:rPr>
                <w:i/>
                <w:iCs/>
                <w:color w:val="000000"/>
                <w:sz w:val="24"/>
                <w:szCs w:val="24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708" w14:textId="77777777" w:rsidR="005B1594" w:rsidRPr="0082525C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82525C">
              <w:rPr>
                <w:i/>
                <w:iCs/>
                <w:color w:val="000000"/>
                <w:sz w:val="24"/>
                <w:szCs w:val="24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3DDA" w14:textId="77777777" w:rsidR="005B1594" w:rsidRPr="0082525C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82525C">
              <w:rPr>
                <w:i/>
                <w:iCs/>
                <w:color w:val="000000"/>
                <w:sz w:val="24"/>
                <w:szCs w:val="24"/>
                <w:lang w:val="ru-RU"/>
              </w:rPr>
              <w:t>2212</w:t>
            </w:r>
          </w:p>
        </w:tc>
      </w:tr>
      <w:tr w:rsidR="005B1594" w:rsidRPr="00926918" w14:paraId="0DBCA8C4" w14:textId="77777777" w:rsidTr="00A62AF6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CA97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1.1.2.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BD27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Капитальный ремонт. Установка общедомовых приборов учета тепловой энергии в жилых домах ЗАТО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40C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прибор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1AA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5B7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9EBBF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5D60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19E7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2595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0AEDA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0C65A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6266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16F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2F39CA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E3966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BF4640">
              <w:rPr>
                <w:i/>
                <w:iCs/>
                <w:color w:val="000000"/>
                <w:sz w:val="24"/>
                <w:szCs w:val="24"/>
                <w:lang w:val="ru-RU"/>
              </w:rPr>
              <w:t>31</w:t>
            </w:r>
          </w:p>
        </w:tc>
      </w:tr>
      <w:tr w:rsidR="005B1594" w:rsidRPr="00926918" w14:paraId="220533D6" w14:textId="77777777" w:rsidTr="00A62AF6">
        <w:trPr>
          <w:trHeight w:val="30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2F36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1.1.3.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F373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Установка (замена, вынос) ИПУ электрической энергии</w:t>
            </w:r>
            <w:r w:rsidRPr="00926918">
              <w:rPr>
                <w:color w:val="000000"/>
                <w:lang w:val="ru-RU"/>
              </w:rPr>
              <w:t xml:space="preserve"> </w:t>
            </w:r>
            <w:r w:rsidRPr="00926918">
              <w:rPr>
                <w:i/>
                <w:iCs/>
                <w:color w:val="000000"/>
                <w:lang w:val="ru-RU"/>
              </w:rPr>
              <w:t>из квартир в жилых домах ЗАТО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4B8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прибор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888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9BDC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0C8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C8D6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599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A8E80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 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A0B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83D23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E56B0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051C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8088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CC8E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BF4640">
              <w:rPr>
                <w:i/>
                <w:iCs/>
                <w:color w:val="000000"/>
                <w:sz w:val="24"/>
                <w:szCs w:val="24"/>
                <w:lang w:val="ru-RU"/>
              </w:rPr>
              <w:t>704</w:t>
            </w:r>
          </w:p>
        </w:tc>
      </w:tr>
      <w:tr w:rsidR="005B1594" w:rsidRPr="00926918" w14:paraId="302D08BB" w14:textId="77777777" w:rsidTr="00A62AF6">
        <w:trPr>
          <w:trHeight w:val="169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0D3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1.2.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4E74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Сокращение расходов бюджетных средств на энергоресурсы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7CC7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A074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color w:val="000000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6AE3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841E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6443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F57CD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17CE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2CDB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7A11" w14:textId="77777777" w:rsidR="005B1594" w:rsidRPr="00926918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B3F9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0A1B" w14:textId="77777777" w:rsidR="005B1594" w:rsidRPr="002F39CA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F39CA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A5EB" w14:textId="77777777" w:rsidR="005B1594" w:rsidRPr="00DA222B" w:rsidRDefault="005B1594" w:rsidP="00A62AF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DA222B">
              <w:rPr>
                <w:color w:val="000000"/>
                <w:sz w:val="24"/>
                <w:szCs w:val="24"/>
                <w:lang w:val="ru-RU"/>
              </w:rPr>
              <w:t>х</w:t>
            </w:r>
          </w:p>
        </w:tc>
      </w:tr>
      <w:tr w:rsidR="005B1594" w:rsidRPr="00926918" w14:paraId="66B97FCE" w14:textId="77777777" w:rsidTr="00A62AF6">
        <w:trPr>
          <w:trHeight w:val="169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B80A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1.2.1.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23C3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 xml:space="preserve">Замена светильников уличного освещения на энергоэффективные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B84B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светильник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07E3" w14:textId="77777777" w:rsidR="005B1594" w:rsidRPr="00926918" w:rsidRDefault="005B1594" w:rsidP="00A62AF6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B65DB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F6CF4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CA25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ED0DF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D659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EFE49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E3DB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AF7EB" w14:textId="77777777" w:rsidR="005B1594" w:rsidRPr="00926918" w:rsidRDefault="005B1594" w:rsidP="00A62AF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B50D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7147" w14:textId="77777777" w:rsidR="005B1594" w:rsidRPr="00C76A2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C76A28">
              <w:rPr>
                <w:i/>
                <w:iCs/>
                <w:color w:val="000000"/>
                <w:sz w:val="24"/>
                <w:szCs w:val="24"/>
                <w:lang w:val="ru-RU"/>
              </w:rPr>
              <w:t>60</w:t>
            </w:r>
          </w:p>
        </w:tc>
      </w:tr>
      <w:tr w:rsidR="005B1594" w:rsidRPr="00926918" w14:paraId="773EECF4" w14:textId="77777777" w:rsidTr="00A62AF6">
        <w:trPr>
          <w:trHeight w:val="56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DD35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lastRenderedPageBreak/>
              <w:t>1.2.2.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3AD4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Замена оконных, балконных блоков в жилых помещениях жилого фонда ЗАТО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CB8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оконный и балконный блок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E53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58E5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501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44DD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B8E7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749F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ABD00" w14:textId="77777777" w:rsidR="005B1594" w:rsidRPr="00891FEE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1562E" w14:textId="77777777" w:rsidR="005B1594" w:rsidRPr="00891FEE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410DA" w14:textId="77777777" w:rsidR="005B1594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7C00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C8C5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A16675">
              <w:rPr>
                <w:i/>
                <w:iCs/>
                <w:color w:val="000000"/>
                <w:sz w:val="24"/>
                <w:szCs w:val="24"/>
                <w:lang w:val="ru-RU"/>
              </w:rPr>
              <w:t>389</w:t>
            </w:r>
          </w:p>
        </w:tc>
      </w:tr>
      <w:tr w:rsidR="005B1594" w:rsidRPr="00926918" w14:paraId="5ABF4F32" w14:textId="77777777" w:rsidTr="00A62AF6">
        <w:trPr>
          <w:trHeight w:val="56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571C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1.2.3.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9A6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Замена входных дверей в подъездах многоквартирных домов ЗАТО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057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дверь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679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64B9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EFF74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ADAEF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DDBD7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98D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FC38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DE8B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49A6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366C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57325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2F39CA">
              <w:rPr>
                <w:i/>
                <w:iCs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5B1594" w:rsidRPr="00926918" w14:paraId="4302DA7B" w14:textId="77777777" w:rsidTr="00A62AF6">
        <w:trPr>
          <w:trHeight w:val="56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1BA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1.2.4.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1A53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Замена оконных проемов в подъездах многоквартирных домов ЗАТО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C163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 xml:space="preserve">оконный блок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C7A3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756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E62A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68DA3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4586C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CF2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89DB4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F09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988E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00C2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4D456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2F39CA">
              <w:rPr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  <w:r w:rsidRPr="002F39CA">
              <w:rPr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5B1594" w:rsidRPr="00926918" w14:paraId="7EA259EB" w14:textId="77777777" w:rsidTr="00A62AF6">
        <w:trPr>
          <w:trHeight w:val="56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8875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1.2.5.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E04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Установка энергоэффективных устройств в местах общего пользования многоквартирных домов ЗАТО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9DBF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светильник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960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79A9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179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2D18C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DCC44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20F77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1C0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71FB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78E2A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591F6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7242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0EB6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636462">
              <w:rPr>
                <w:i/>
                <w:iCs/>
                <w:color w:val="000000"/>
                <w:sz w:val="24"/>
                <w:szCs w:val="24"/>
                <w:lang w:val="ru-RU"/>
              </w:rPr>
              <w:t>179</w:t>
            </w:r>
          </w:p>
        </w:tc>
      </w:tr>
      <w:tr w:rsidR="005B1594" w:rsidRPr="00926918" w14:paraId="0182969E" w14:textId="77777777" w:rsidTr="00A62AF6">
        <w:trPr>
          <w:trHeight w:val="56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8BA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1.2.6.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36B3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Разработка, проверка и корректировка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5C7A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смета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79E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6F7C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C196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73A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5B78A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1C3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908C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81C8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B66C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6E56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CA4FF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636462">
              <w:rPr>
                <w:i/>
                <w:iCs/>
                <w:color w:val="000000"/>
                <w:sz w:val="24"/>
                <w:szCs w:val="24"/>
                <w:lang w:val="ru-RU"/>
              </w:rPr>
              <w:t>26</w:t>
            </w:r>
          </w:p>
        </w:tc>
      </w:tr>
      <w:tr w:rsidR="005B1594" w:rsidRPr="00926918" w14:paraId="2BB22A05" w14:textId="77777777" w:rsidTr="00A62AF6">
        <w:trPr>
          <w:trHeight w:val="303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E5EC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1.2.7.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3CE4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Замена дверных блоков в жилых помещениях жилого фонда ЗАТО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D7F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дверь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453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proofErr w:type="spellStart"/>
            <w:r w:rsidRPr="00926918">
              <w:rPr>
                <w:i/>
                <w:iCs/>
                <w:color w:val="000000"/>
                <w:lang w:val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666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7A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A5E3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49E60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A976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DCC84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BA3B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4936D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7E50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28201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700851">
              <w:rPr>
                <w:i/>
                <w:iCs/>
                <w:color w:val="000000"/>
                <w:sz w:val="24"/>
                <w:szCs w:val="24"/>
                <w:lang w:val="ru-RU"/>
              </w:rPr>
              <w:t>48</w:t>
            </w:r>
          </w:p>
        </w:tc>
      </w:tr>
      <w:tr w:rsidR="005B1594" w:rsidRPr="00926918" w14:paraId="0F8B749A" w14:textId="77777777" w:rsidTr="00A62AF6">
        <w:trPr>
          <w:trHeight w:val="303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CA7F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1.2.8.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4B5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Строительный контроль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52E6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строительный контроль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E75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услуга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FD3E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3262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BEFA7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59DB5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D988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919C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222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05975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8E94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C2FE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5B1594" w:rsidRPr="00926918" w14:paraId="3A4431ED" w14:textId="77777777" w:rsidTr="00A62AF6">
        <w:trPr>
          <w:trHeight w:val="303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E1D4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1.2.9.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7075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Приобретение теплоизоляционной краски для изоляции сетей теплоснабжения многоквартирных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2ED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краска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DA92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18">
              <w:rPr>
                <w:i/>
                <w:iCs/>
                <w:color w:val="000000"/>
                <w:lang w:val="ru-RU"/>
              </w:rPr>
              <w:t>литр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4FA4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1175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CE44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FB0F6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B849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D07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F45B6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159B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 w:rsidRPr="00926918"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3C7E1" w14:textId="77777777" w:rsidR="005B1594" w:rsidRPr="00926918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E439" w14:textId="77777777" w:rsidR="005B1594" w:rsidRPr="002F39CA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B1E40" w14:textId="77777777" w:rsidR="005B1594" w:rsidRPr="00B44260" w:rsidRDefault="005B1594" w:rsidP="00A62AF6">
            <w:pPr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  <w:lang w:val="ru-RU"/>
              </w:rPr>
            </w:pPr>
            <w:r w:rsidRPr="00FD2337">
              <w:rPr>
                <w:i/>
                <w:iCs/>
                <w:color w:val="000000"/>
                <w:sz w:val="24"/>
                <w:szCs w:val="24"/>
                <w:lang w:val="ru-RU"/>
              </w:rPr>
              <w:t>1175</w:t>
            </w:r>
          </w:p>
        </w:tc>
      </w:tr>
    </w:tbl>
    <w:p w14:paraId="6F119986" w14:textId="77777777" w:rsidR="00EC0D95" w:rsidRPr="00274753" w:rsidRDefault="00EC0D95" w:rsidP="00AF4799">
      <w:pPr>
        <w:widowControl w:val="0"/>
        <w:autoSpaceDE w:val="0"/>
        <w:autoSpaceDN w:val="0"/>
        <w:rPr>
          <w:sz w:val="26"/>
          <w:szCs w:val="26"/>
          <w:lang w:val="ru-RU"/>
        </w:rPr>
      </w:pPr>
    </w:p>
    <w:sectPr w:rsidR="00EC0D95" w:rsidRPr="00274753" w:rsidSect="0064416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E209" w14:textId="77777777" w:rsidR="00644167" w:rsidRDefault="00644167">
      <w:r>
        <w:separator/>
      </w:r>
    </w:p>
  </w:endnote>
  <w:endnote w:type="continuationSeparator" w:id="0">
    <w:p w14:paraId="744889B8" w14:textId="77777777" w:rsidR="00644167" w:rsidRDefault="0064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9155" w14:textId="77777777" w:rsidR="00FA37C7" w:rsidRDefault="00FA37C7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163C5F" w:rsidRPr="00163C5F">
      <w:rPr>
        <w:noProof/>
        <w:lang w:val="ru-RU"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55CC5" w14:textId="77777777" w:rsidR="00644167" w:rsidRDefault="00644167">
      <w:r>
        <w:separator/>
      </w:r>
    </w:p>
  </w:footnote>
  <w:footnote w:type="continuationSeparator" w:id="0">
    <w:p w14:paraId="2F1CF3B4" w14:textId="77777777" w:rsidR="00644167" w:rsidRDefault="00644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0273E" w14:textId="77777777" w:rsidR="00FA37C7" w:rsidRDefault="00FA37C7" w:rsidP="0059136E">
    <w:pPr>
      <w:pStyle w:val="a3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4E8E5941" w14:textId="77777777" w:rsidR="00FA37C7" w:rsidRDefault="00FA37C7" w:rsidP="0059136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A22B46A"/>
    <w:multiLevelType w:val="hybridMultilevel"/>
    <w:tmpl w:val="28F40E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D9DB8B5"/>
    <w:multiLevelType w:val="hybridMultilevel"/>
    <w:tmpl w:val="2AAB57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187D96"/>
    <w:multiLevelType w:val="multilevel"/>
    <w:tmpl w:val="9F7288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5C31F3B"/>
    <w:multiLevelType w:val="hybridMultilevel"/>
    <w:tmpl w:val="BDA870F8"/>
    <w:lvl w:ilvl="0" w:tplc="64EAF010">
      <w:start w:val="1"/>
      <w:numFmt w:val="bullet"/>
      <w:lvlText w:val="-"/>
      <w:lvlJc w:val="left"/>
      <w:pPr>
        <w:ind w:left="720" w:hanging="360"/>
      </w:pPr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81001"/>
    <w:multiLevelType w:val="hybridMultilevel"/>
    <w:tmpl w:val="F8C41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D2570C"/>
    <w:multiLevelType w:val="hybridMultilevel"/>
    <w:tmpl w:val="7CD43E8E"/>
    <w:lvl w:ilvl="0" w:tplc="64EAF010">
      <w:start w:val="1"/>
      <w:numFmt w:val="bullet"/>
      <w:lvlText w:val="-"/>
      <w:lvlJc w:val="left"/>
      <w:pPr>
        <w:ind w:left="720" w:hanging="360"/>
      </w:pPr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2CF7D"/>
    <w:multiLevelType w:val="hybridMultilevel"/>
    <w:tmpl w:val="D37A6B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47A0B95"/>
    <w:multiLevelType w:val="hybridMultilevel"/>
    <w:tmpl w:val="7D48B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F2C544B"/>
    <w:multiLevelType w:val="hybridMultilevel"/>
    <w:tmpl w:val="E81C39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902B45"/>
    <w:multiLevelType w:val="multilevel"/>
    <w:tmpl w:val="65F4A082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3CC10697"/>
    <w:multiLevelType w:val="hybridMultilevel"/>
    <w:tmpl w:val="CB2CD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901F2"/>
    <w:multiLevelType w:val="multilevel"/>
    <w:tmpl w:val="06EAC16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2667B76"/>
    <w:multiLevelType w:val="hybridMultilevel"/>
    <w:tmpl w:val="F99C8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14973"/>
    <w:multiLevelType w:val="hybridMultilevel"/>
    <w:tmpl w:val="FF9228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66B76F"/>
    <w:multiLevelType w:val="hybridMultilevel"/>
    <w:tmpl w:val="D2AAA1F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4870B1B"/>
    <w:multiLevelType w:val="hybridMultilevel"/>
    <w:tmpl w:val="FF9228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071A8A"/>
    <w:multiLevelType w:val="hybridMultilevel"/>
    <w:tmpl w:val="A5FAD8E2"/>
    <w:lvl w:ilvl="0" w:tplc="64EAF010">
      <w:start w:val="1"/>
      <w:numFmt w:val="bullet"/>
      <w:lvlText w:val="-"/>
      <w:lvlJc w:val="left"/>
      <w:pPr>
        <w:ind w:left="720" w:hanging="360"/>
      </w:pPr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646EB"/>
    <w:multiLevelType w:val="hybridMultilevel"/>
    <w:tmpl w:val="18B8B41A"/>
    <w:lvl w:ilvl="0" w:tplc="AAA4ED3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DE5379"/>
    <w:multiLevelType w:val="hybridMultilevel"/>
    <w:tmpl w:val="44EA17EA"/>
    <w:lvl w:ilvl="0" w:tplc="098A2E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62A23F5"/>
    <w:multiLevelType w:val="hybridMultilevel"/>
    <w:tmpl w:val="1F6A7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6A2F84"/>
    <w:multiLevelType w:val="hybridMultilevel"/>
    <w:tmpl w:val="22CE88AE"/>
    <w:lvl w:ilvl="0" w:tplc="64EAF01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Rockwell" w:hAnsi="Rockwell" w:hint="default"/>
      </w:rPr>
    </w:lvl>
    <w:lvl w:ilvl="1" w:tplc="52D2C202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Rockwell" w:hAnsi="Rockwel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31AD4"/>
    <w:multiLevelType w:val="hybridMultilevel"/>
    <w:tmpl w:val="B54C9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09582078">
    <w:abstractNumId w:val="18"/>
  </w:num>
  <w:num w:numId="2" w16cid:durableId="537745864">
    <w:abstractNumId w:val="21"/>
  </w:num>
  <w:num w:numId="3" w16cid:durableId="1845512928">
    <w:abstractNumId w:val="12"/>
  </w:num>
  <w:num w:numId="4" w16cid:durableId="769549566">
    <w:abstractNumId w:val="2"/>
  </w:num>
  <w:num w:numId="5" w16cid:durableId="1053499553">
    <w:abstractNumId w:val="14"/>
  </w:num>
  <w:num w:numId="6" w16cid:durableId="1352951885">
    <w:abstractNumId w:val="16"/>
  </w:num>
  <w:num w:numId="7" w16cid:durableId="1942643357">
    <w:abstractNumId w:val="20"/>
  </w:num>
  <w:num w:numId="8" w16cid:durableId="1168599986">
    <w:abstractNumId w:val="15"/>
  </w:num>
  <w:num w:numId="9" w16cid:durableId="183246377">
    <w:abstractNumId w:val="1"/>
  </w:num>
  <w:num w:numId="10" w16cid:durableId="38629100">
    <w:abstractNumId w:val="7"/>
  </w:num>
  <w:num w:numId="11" w16cid:durableId="641085701">
    <w:abstractNumId w:val="0"/>
  </w:num>
  <w:num w:numId="12" w16cid:durableId="236016991">
    <w:abstractNumId w:val="5"/>
  </w:num>
  <w:num w:numId="13" w16cid:durableId="113799596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93140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8960020">
    <w:abstractNumId w:val="13"/>
  </w:num>
  <w:num w:numId="16" w16cid:durableId="106438628">
    <w:abstractNumId w:val="8"/>
  </w:num>
  <w:num w:numId="17" w16cid:durableId="1315989795">
    <w:abstractNumId w:val="17"/>
  </w:num>
  <w:num w:numId="18" w16cid:durableId="383607571">
    <w:abstractNumId w:val="6"/>
  </w:num>
  <w:num w:numId="19" w16cid:durableId="1072967104">
    <w:abstractNumId w:val="4"/>
  </w:num>
  <w:num w:numId="20" w16cid:durableId="142745704">
    <w:abstractNumId w:val="10"/>
  </w:num>
  <w:num w:numId="21" w16cid:durableId="706611117">
    <w:abstractNumId w:val="19"/>
  </w:num>
  <w:num w:numId="22" w16cid:durableId="2062358766">
    <w:abstractNumId w:val="11"/>
  </w:num>
  <w:num w:numId="23" w16cid:durableId="1873762975">
    <w:abstractNumId w:val="3"/>
  </w:num>
  <w:num w:numId="24" w16cid:durableId="1012148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C"/>
    <w:rsid w:val="00002E58"/>
    <w:rsid w:val="00007755"/>
    <w:rsid w:val="000148E5"/>
    <w:rsid w:val="0002049E"/>
    <w:rsid w:val="00024D03"/>
    <w:rsid w:val="00025311"/>
    <w:rsid w:val="00030A48"/>
    <w:rsid w:val="0003653E"/>
    <w:rsid w:val="00041782"/>
    <w:rsid w:val="00050BA8"/>
    <w:rsid w:val="0005150E"/>
    <w:rsid w:val="00063688"/>
    <w:rsid w:val="0007279C"/>
    <w:rsid w:val="00074FB7"/>
    <w:rsid w:val="00076413"/>
    <w:rsid w:val="00090497"/>
    <w:rsid w:val="000A763B"/>
    <w:rsid w:val="000C0C2C"/>
    <w:rsid w:val="000C22EF"/>
    <w:rsid w:val="000D64E0"/>
    <w:rsid w:val="000D668C"/>
    <w:rsid w:val="000E1911"/>
    <w:rsid w:val="000E2196"/>
    <w:rsid w:val="000E2477"/>
    <w:rsid w:val="000E4BD5"/>
    <w:rsid w:val="000F2DA0"/>
    <w:rsid w:val="000F6627"/>
    <w:rsid w:val="00104165"/>
    <w:rsid w:val="00115FCF"/>
    <w:rsid w:val="00121BC2"/>
    <w:rsid w:val="00122C68"/>
    <w:rsid w:val="00131995"/>
    <w:rsid w:val="0015344D"/>
    <w:rsid w:val="00160357"/>
    <w:rsid w:val="00163C5F"/>
    <w:rsid w:val="00164A14"/>
    <w:rsid w:val="0017738A"/>
    <w:rsid w:val="00177676"/>
    <w:rsid w:val="00192CDA"/>
    <w:rsid w:val="001B24F5"/>
    <w:rsid w:val="001D627C"/>
    <w:rsid w:val="001E49B0"/>
    <w:rsid w:val="001E4D31"/>
    <w:rsid w:val="001F1998"/>
    <w:rsid w:val="001F3040"/>
    <w:rsid w:val="00217C44"/>
    <w:rsid w:val="00245C01"/>
    <w:rsid w:val="00257620"/>
    <w:rsid w:val="00262053"/>
    <w:rsid w:val="0026718C"/>
    <w:rsid w:val="00267F3C"/>
    <w:rsid w:val="00267F54"/>
    <w:rsid w:val="00270045"/>
    <w:rsid w:val="00271693"/>
    <w:rsid w:val="00274753"/>
    <w:rsid w:val="00274967"/>
    <w:rsid w:val="0027600C"/>
    <w:rsid w:val="00277287"/>
    <w:rsid w:val="002804B9"/>
    <w:rsid w:val="00287248"/>
    <w:rsid w:val="002A4F7B"/>
    <w:rsid w:val="002B6FA0"/>
    <w:rsid w:val="002B730B"/>
    <w:rsid w:val="002D4CAE"/>
    <w:rsid w:val="002F2050"/>
    <w:rsid w:val="002F3134"/>
    <w:rsid w:val="002F6865"/>
    <w:rsid w:val="003445B1"/>
    <w:rsid w:val="003478FD"/>
    <w:rsid w:val="00362A22"/>
    <w:rsid w:val="00363EC8"/>
    <w:rsid w:val="00364045"/>
    <w:rsid w:val="003665CD"/>
    <w:rsid w:val="00381ACE"/>
    <w:rsid w:val="00381C84"/>
    <w:rsid w:val="0038268E"/>
    <w:rsid w:val="003A04DA"/>
    <w:rsid w:val="003A74F6"/>
    <w:rsid w:val="003A7E3A"/>
    <w:rsid w:val="003B1D31"/>
    <w:rsid w:val="003C4A86"/>
    <w:rsid w:val="003D3FD7"/>
    <w:rsid w:val="003D4259"/>
    <w:rsid w:val="003E0A53"/>
    <w:rsid w:val="003F3858"/>
    <w:rsid w:val="003F7371"/>
    <w:rsid w:val="0040200D"/>
    <w:rsid w:val="0040594F"/>
    <w:rsid w:val="00435058"/>
    <w:rsid w:val="0043797A"/>
    <w:rsid w:val="00452570"/>
    <w:rsid w:val="0045721E"/>
    <w:rsid w:val="00463105"/>
    <w:rsid w:val="004652BC"/>
    <w:rsid w:val="004658CE"/>
    <w:rsid w:val="00471828"/>
    <w:rsid w:val="00473301"/>
    <w:rsid w:val="00474E69"/>
    <w:rsid w:val="00476801"/>
    <w:rsid w:val="00483B7F"/>
    <w:rsid w:val="00492F12"/>
    <w:rsid w:val="00494367"/>
    <w:rsid w:val="00494511"/>
    <w:rsid w:val="00497122"/>
    <w:rsid w:val="004A4289"/>
    <w:rsid w:val="004A6174"/>
    <w:rsid w:val="004B5311"/>
    <w:rsid w:val="004C1487"/>
    <w:rsid w:val="004C3051"/>
    <w:rsid w:val="004C4965"/>
    <w:rsid w:val="004C5457"/>
    <w:rsid w:val="004C6C42"/>
    <w:rsid w:val="004D13D2"/>
    <w:rsid w:val="004D3EA8"/>
    <w:rsid w:val="005013B4"/>
    <w:rsid w:val="00504968"/>
    <w:rsid w:val="00505B69"/>
    <w:rsid w:val="00520D1F"/>
    <w:rsid w:val="005235A1"/>
    <w:rsid w:val="00525DD4"/>
    <w:rsid w:val="00527633"/>
    <w:rsid w:val="00554E2E"/>
    <w:rsid w:val="005649BA"/>
    <w:rsid w:val="005700AC"/>
    <w:rsid w:val="0057158F"/>
    <w:rsid w:val="005765F9"/>
    <w:rsid w:val="0059136E"/>
    <w:rsid w:val="00591787"/>
    <w:rsid w:val="005A00A8"/>
    <w:rsid w:val="005A0F4F"/>
    <w:rsid w:val="005A3343"/>
    <w:rsid w:val="005A3361"/>
    <w:rsid w:val="005A5C22"/>
    <w:rsid w:val="005B1594"/>
    <w:rsid w:val="005B63C5"/>
    <w:rsid w:val="005D6561"/>
    <w:rsid w:val="005F4ED6"/>
    <w:rsid w:val="006230F7"/>
    <w:rsid w:val="00624240"/>
    <w:rsid w:val="006315E9"/>
    <w:rsid w:val="00631EC1"/>
    <w:rsid w:val="00633B52"/>
    <w:rsid w:val="00633E38"/>
    <w:rsid w:val="00643B96"/>
    <w:rsid w:val="00644167"/>
    <w:rsid w:val="00656B1C"/>
    <w:rsid w:val="006B0F3C"/>
    <w:rsid w:val="006D611C"/>
    <w:rsid w:val="00704A7F"/>
    <w:rsid w:val="00707886"/>
    <w:rsid w:val="007156CC"/>
    <w:rsid w:val="00723244"/>
    <w:rsid w:val="00731F4B"/>
    <w:rsid w:val="00737877"/>
    <w:rsid w:val="00737896"/>
    <w:rsid w:val="00741821"/>
    <w:rsid w:val="00744B32"/>
    <w:rsid w:val="0074506D"/>
    <w:rsid w:val="00750CC3"/>
    <w:rsid w:val="00752433"/>
    <w:rsid w:val="007567C6"/>
    <w:rsid w:val="007874D9"/>
    <w:rsid w:val="007A1E4A"/>
    <w:rsid w:val="007A4985"/>
    <w:rsid w:val="007A67A4"/>
    <w:rsid w:val="007A7568"/>
    <w:rsid w:val="007B41D0"/>
    <w:rsid w:val="007B4CCC"/>
    <w:rsid w:val="007B6833"/>
    <w:rsid w:val="007E334F"/>
    <w:rsid w:val="00801F96"/>
    <w:rsid w:val="00802704"/>
    <w:rsid w:val="00833C0D"/>
    <w:rsid w:val="008529BC"/>
    <w:rsid w:val="00857536"/>
    <w:rsid w:val="008578FF"/>
    <w:rsid w:val="0086614E"/>
    <w:rsid w:val="008671B5"/>
    <w:rsid w:val="0087077B"/>
    <w:rsid w:val="008727DF"/>
    <w:rsid w:val="008C7210"/>
    <w:rsid w:val="008C7A33"/>
    <w:rsid w:val="008D424D"/>
    <w:rsid w:val="008D6542"/>
    <w:rsid w:val="008D65F7"/>
    <w:rsid w:val="008E0E56"/>
    <w:rsid w:val="008E0F59"/>
    <w:rsid w:val="0090718C"/>
    <w:rsid w:val="00907D02"/>
    <w:rsid w:val="009177EE"/>
    <w:rsid w:val="00921F2F"/>
    <w:rsid w:val="009355C0"/>
    <w:rsid w:val="009436B3"/>
    <w:rsid w:val="0094460A"/>
    <w:rsid w:val="00952B52"/>
    <w:rsid w:val="00971F46"/>
    <w:rsid w:val="00975184"/>
    <w:rsid w:val="00976378"/>
    <w:rsid w:val="00984D41"/>
    <w:rsid w:val="009A12D1"/>
    <w:rsid w:val="009A3608"/>
    <w:rsid w:val="009A46F2"/>
    <w:rsid w:val="009A7BC6"/>
    <w:rsid w:val="009B4D2E"/>
    <w:rsid w:val="009B78DE"/>
    <w:rsid w:val="009B7F6B"/>
    <w:rsid w:val="009C431A"/>
    <w:rsid w:val="009C5F7C"/>
    <w:rsid w:val="009D231F"/>
    <w:rsid w:val="009E0A87"/>
    <w:rsid w:val="009F6FDB"/>
    <w:rsid w:val="00A01942"/>
    <w:rsid w:val="00A225C4"/>
    <w:rsid w:val="00A235E7"/>
    <w:rsid w:val="00A310C8"/>
    <w:rsid w:val="00A326E9"/>
    <w:rsid w:val="00A33770"/>
    <w:rsid w:val="00A360D1"/>
    <w:rsid w:val="00A40B7D"/>
    <w:rsid w:val="00A40D9A"/>
    <w:rsid w:val="00A44F11"/>
    <w:rsid w:val="00A517BB"/>
    <w:rsid w:val="00A54A82"/>
    <w:rsid w:val="00A56A36"/>
    <w:rsid w:val="00A57DB9"/>
    <w:rsid w:val="00A73987"/>
    <w:rsid w:val="00A856E0"/>
    <w:rsid w:val="00A90A04"/>
    <w:rsid w:val="00A961EA"/>
    <w:rsid w:val="00AB76C6"/>
    <w:rsid w:val="00AC7C1D"/>
    <w:rsid w:val="00AD09BE"/>
    <w:rsid w:val="00AD09ED"/>
    <w:rsid w:val="00AD2351"/>
    <w:rsid w:val="00AE4F2B"/>
    <w:rsid w:val="00AF4799"/>
    <w:rsid w:val="00B11CC2"/>
    <w:rsid w:val="00B44C13"/>
    <w:rsid w:val="00B46F7C"/>
    <w:rsid w:val="00B5108C"/>
    <w:rsid w:val="00B6634D"/>
    <w:rsid w:val="00B672C1"/>
    <w:rsid w:val="00B71CA6"/>
    <w:rsid w:val="00B77CD0"/>
    <w:rsid w:val="00B80FA5"/>
    <w:rsid w:val="00B854C1"/>
    <w:rsid w:val="00B90DE2"/>
    <w:rsid w:val="00B94627"/>
    <w:rsid w:val="00BA08E4"/>
    <w:rsid w:val="00BA3BCC"/>
    <w:rsid w:val="00BB1FA4"/>
    <w:rsid w:val="00BB5FD1"/>
    <w:rsid w:val="00BC6A8B"/>
    <w:rsid w:val="00BD6BB1"/>
    <w:rsid w:val="00BF54B6"/>
    <w:rsid w:val="00BF6DD0"/>
    <w:rsid w:val="00C01D7F"/>
    <w:rsid w:val="00C10F8B"/>
    <w:rsid w:val="00C23445"/>
    <w:rsid w:val="00C26A8F"/>
    <w:rsid w:val="00C26FB5"/>
    <w:rsid w:val="00C35705"/>
    <w:rsid w:val="00C40A94"/>
    <w:rsid w:val="00C5437E"/>
    <w:rsid w:val="00C66C87"/>
    <w:rsid w:val="00CA0E2B"/>
    <w:rsid w:val="00CA41EC"/>
    <w:rsid w:val="00CB5BF8"/>
    <w:rsid w:val="00CD6AD5"/>
    <w:rsid w:val="00CE2830"/>
    <w:rsid w:val="00CE5855"/>
    <w:rsid w:val="00D02663"/>
    <w:rsid w:val="00D03AF9"/>
    <w:rsid w:val="00D04897"/>
    <w:rsid w:val="00D0622D"/>
    <w:rsid w:val="00D0667B"/>
    <w:rsid w:val="00D103B7"/>
    <w:rsid w:val="00D13DAA"/>
    <w:rsid w:val="00D169E0"/>
    <w:rsid w:val="00D23F3B"/>
    <w:rsid w:val="00D2467F"/>
    <w:rsid w:val="00D257C1"/>
    <w:rsid w:val="00D31C6D"/>
    <w:rsid w:val="00D34836"/>
    <w:rsid w:val="00D37309"/>
    <w:rsid w:val="00D406E7"/>
    <w:rsid w:val="00D42537"/>
    <w:rsid w:val="00D4615E"/>
    <w:rsid w:val="00D54697"/>
    <w:rsid w:val="00D66B0E"/>
    <w:rsid w:val="00D67626"/>
    <w:rsid w:val="00D67D15"/>
    <w:rsid w:val="00D72A1F"/>
    <w:rsid w:val="00D747B6"/>
    <w:rsid w:val="00D76C60"/>
    <w:rsid w:val="00D8415A"/>
    <w:rsid w:val="00D965F2"/>
    <w:rsid w:val="00D9775C"/>
    <w:rsid w:val="00DA15F1"/>
    <w:rsid w:val="00DA30A8"/>
    <w:rsid w:val="00DB2B9E"/>
    <w:rsid w:val="00DC5DAE"/>
    <w:rsid w:val="00DD58BC"/>
    <w:rsid w:val="00DD716C"/>
    <w:rsid w:val="00DE0E57"/>
    <w:rsid w:val="00DE37E7"/>
    <w:rsid w:val="00DE7EF1"/>
    <w:rsid w:val="00E0055B"/>
    <w:rsid w:val="00E02AE0"/>
    <w:rsid w:val="00E0454E"/>
    <w:rsid w:val="00E05F2D"/>
    <w:rsid w:val="00E06944"/>
    <w:rsid w:val="00E13EED"/>
    <w:rsid w:val="00E14534"/>
    <w:rsid w:val="00E158EA"/>
    <w:rsid w:val="00E22D83"/>
    <w:rsid w:val="00E2420F"/>
    <w:rsid w:val="00E36B9F"/>
    <w:rsid w:val="00E4043B"/>
    <w:rsid w:val="00E41AFA"/>
    <w:rsid w:val="00E430CA"/>
    <w:rsid w:val="00E45A74"/>
    <w:rsid w:val="00E53522"/>
    <w:rsid w:val="00E539C6"/>
    <w:rsid w:val="00E54D6E"/>
    <w:rsid w:val="00E559F3"/>
    <w:rsid w:val="00E62643"/>
    <w:rsid w:val="00E64267"/>
    <w:rsid w:val="00E66EA8"/>
    <w:rsid w:val="00E67CCB"/>
    <w:rsid w:val="00E71165"/>
    <w:rsid w:val="00EA2E4B"/>
    <w:rsid w:val="00EC098B"/>
    <w:rsid w:val="00EC0D95"/>
    <w:rsid w:val="00ED399B"/>
    <w:rsid w:val="00EE4869"/>
    <w:rsid w:val="00EF0E01"/>
    <w:rsid w:val="00EF5715"/>
    <w:rsid w:val="00F02CC8"/>
    <w:rsid w:val="00F03E9F"/>
    <w:rsid w:val="00F16AC9"/>
    <w:rsid w:val="00F32B10"/>
    <w:rsid w:val="00F542A4"/>
    <w:rsid w:val="00F67D9E"/>
    <w:rsid w:val="00F83090"/>
    <w:rsid w:val="00F90638"/>
    <w:rsid w:val="00FA37C7"/>
    <w:rsid w:val="00FA3AA5"/>
    <w:rsid w:val="00FA4914"/>
    <w:rsid w:val="00FA6DEF"/>
    <w:rsid w:val="00FC1D48"/>
    <w:rsid w:val="00FE3129"/>
    <w:rsid w:val="00FF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1525BC"/>
  <w15:docId w15:val="{DBE3DA2E-2D29-43E6-B2C1-79E94721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656B1C"/>
    <w:pPr>
      <w:keepNext/>
      <w:widowControl w:val="0"/>
      <w:jc w:val="center"/>
      <w:outlineLvl w:val="0"/>
    </w:pPr>
    <w:rPr>
      <w:sz w:val="24"/>
      <w:lang w:val="x-none"/>
    </w:rPr>
  </w:style>
  <w:style w:type="paragraph" w:styleId="2">
    <w:name w:val="heading 2"/>
    <w:basedOn w:val="a"/>
    <w:next w:val="a"/>
    <w:link w:val="20"/>
    <w:qFormat/>
    <w:rsid w:val="00656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656B1C"/>
    <w:pPr>
      <w:keepNext/>
      <w:jc w:val="center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link w:val="40"/>
    <w:qFormat/>
    <w:rsid w:val="00656B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qFormat/>
    <w:rsid w:val="00656B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656B1C"/>
    <w:pPr>
      <w:spacing w:before="240" w:after="60"/>
      <w:outlineLvl w:val="5"/>
    </w:pPr>
    <w:rPr>
      <w:rFonts w:ascii="Calibri" w:hAnsi="Calibri"/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656B1C"/>
    <w:pPr>
      <w:keepNext/>
      <w:spacing w:line="200" w:lineRule="exact"/>
      <w:jc w:val="center"/>
      <w:outlineLvl w:val="6"/>
    </w:pPr>
    <w:rPr>
      <w:b/>
      <w:spacing w:val="10"/>
      <w:sz w:val="18"/>
      <w:szCs w:val="18"/>
      <w:lang w:val="ru-RU"/>
    </w:rPr>
  </w:style>
  <w:style w:type="paragraph" w:styleId="8">
    <w:name w:val="heading 8"/>
    <w:basedOn w:val="a"/>
    <w:next w:val="a"/>
    <w:link w:val="80"/>
    <w:qFormat/>
    <w:rsid w:val="00656B1C"/>
    <w:pPr>
      <w:keepNext/>
      <w:outlineLvl w:val="7"/>
    </w:pPr>
    <w:rPr>
      <w:sz w:val="28"/>
      <w:szCs w:val="24"/>
      <w:lang w:val="ru-RU"/>
    </w:rPr>
  </w:style>
  <w:style w:type="paragraph" w:styleId="9">
    <w:name w:val="heading 9"/>
    <w:basedOn w:val="a"/>
    <w:next w:val="a"/>
    <w:link w:val="90"/>
    <w:uiPriority w:val="9"/>
    <w:qFormat/>
    <w:rsid w:val="00656B1C"/>
    <w:pPr>
      <w:keepNext/>
      <w:ind w:left="360"/>
      <w:jc w:val="center"/>
      <w:outlineLvl w:val="8"/>
    </w:pPr>
    <w:rPr>
      <w:b/>
      <w:bCs/>
      <w:sz w:val="28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6B1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656B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56B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56B1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56B1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56B1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56B1C"/>
    <w:rPr>
      <w:rFonts w:ascii="Times New Roman" w:eastAsia="Times New Roman" w:hAnsi="Times New Roman" w:cs="Times New Roman"/>
      <w:b/>
      <w:spacing w:val="10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656B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56B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656B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6B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caption"/>
    <w:basedOn w:val="a"/>
    <w:next w:val="a"/>
    <w:qFormat/>
    <w:rsid w:val="00656B1C"/>
    <w:pPr>
      <w:spacing w:before="480" w:after="120"/>
    </w:pPr>
    <w:rPr>
      <w:sz w:val="28"/>
      <w:lang w:val="ru-RU"/>
    </w:rPr>
  </w:style>
  <w:style w:type="paragraph" w:styleId="a6">
    <w:name w:val="Body Text Indent"/>
    <w:basedOn w:val="a"/>
    <w:link w:val="a7"/>
    <w:unhideWhenUsed/>
    <w:rsid w:val="00656B1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56B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8">
    <w:name w:val="Абзац с отсуп"/>
    <w:basedOn w:val="a"/>
    <w:rsid w:val="00656B1C"/>
    <w:pPr>
      <w:spacing w:before="120" w:line="360" w:lineRule="exact"/>
      <w:ind w:firstLine="720"/>
      <w:jc w:val="both"/>
    </w:pPr>
    <w:rPr>
      <w:sz w:val="28"/>
    </w:rPr>
  </w:style>
  <w:style w:type="paragraph" w:customStyle="1" w:styleId="11">
    <w:name w:val="ВК1"/>
    <w:basedOn w:val="a3"/>
    <w:rsid w:val="00656B1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56B1C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B1C"/>
    <w:rPr>
      <w:rFonts w:ascii="Tahoma" w:eastAsia="Times New Roman" w:hAnsi="Tahoma" w:cs="Times New Roman"/>
      <w:sz w:val="16"/>
      <w:szCs w:val="16"/>
      <w:lang w:val="en-US" w:eastAsia="ru-RU"/>
    </w:rPr>
  </w:style>
  <w:style w:type="paragraph" w:styleId="ab">
    <w:name w:val="Body Text"/>
    <w:basedOn w:val="a"/>
    <w:link w:val="ac"/>
    <w:rsid w:val="00656B1C"/>
    <w:pPr>
      <w:suppressAutoHyphens/>
      <w:spacing w:after="120"/>
    </w:pPr>
    <w:rPr>
      <w:sz w:val="24"/>
      <w:szCs w:val="24"/>
      <w:lang w:val="x-none" w:eastAsia="ar-SA"/>
    </w:rPr>
  </w:style>
  <w:style w:type="character" w:customStyle="1" w:styleId="ac">
    <w:name w:val="Основной текст Знак"/>
    <w:basedOn w:val="a0"/>
    <w:link w:val="ab"/>
    <w:rsid w:val="00656B1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d">
    <w:name w:val="footer"/>
    <w:basedOn w:val="a"/>
    <w:link w:val="ae"/>
    <w:uiPriority w:val="99"/>
    <w:unhideWhenUsed/>
    <w:rsid w:val="00656B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56B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1">
    <w:name w:val="Body Text 2"/>
    <w:basedOn w:val="a"/>
    <w:link w:val="22"/>
    <w:unhideWhenUsed/>
    <w:rsid w:val="00656B1C"/>
    <w:pPr>
      <w:spacing w:after="120" w:line="480" w:lineRule="auto"/>
    </w:pPr>
    <w:rPr>
      <w:lang w:eastAsia="x-none"/>
    </w:rPr>
  </w:style>
  <w:style w:type="character" w:customStyle="1" w:styleId="22">
    <w:name w:val="Основной текст 2 Знак"/>
    <w:basedOn w:val="a0"/>
    <w:link w:val="21"/>
    <w:rsid w:val="00656B1C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paragraph" w:customStyle="1" w:styleId="ConsPlusNormal">
    <w:name w:val="ConsPlusNormal"/>
    <w:link w:val="ConsPlusNormal0"/>
    <w:uiPriority w:val="99"/>
    <w:rsid w:val="00656B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6B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No Spacing"/>
    <w:qFormat/>
    <w:rsid w:val="00656B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656B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56B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">
    <w:name w:val="Body text_"/>
    <w:link w:val="12"/>
    <w:uiPriority w:val="99"/>
    <w:locked/>
    <w:rsid w:val="00656B1C"/>
    <w:rPr>
      <w:sz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656B1C"/>
    <w:pPr>
      <w:shd w:val="clear" w:color="auto" w:fill="FFFFFF"/>
      <w:spacing w:before="240" w:line="552" w:lineRule="exact"/>
      <w:jc w:val="center"/>
    </w:pPr>
    <w:rPr>
      <w:rFonts w:asciiTheme="minorHAnsi" w:eastAsiaTheme="minorHAnsi" w:hAnsiTheme="minorHAnsi" w:cstheme="minorBidi"/>
      <w:sz w:val="23"/>
      <w:szCs w:val="22"/>
      <w:lang w:val="ru-RU" w:eastAsia="en-US"/>
    </w:rPr>
  </w:style>
  <w:style w:type="paragraph" w:customStyle="1" w:styleId="ConsPlusNonformat">
    <w:name w:val="ConsPlusNonformat"/>
    <w:uiPriority w:val="99"/>
    <w:rsid w:val="00656B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c">
    <w:name w:val="Абзац1 c отступом"/>
    <w:basedOn w:val="a"/>
    <w:rsid w:val="00656B1C"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13">
    <w:name w:val="Знак Знак Знак1"/>
    <w:basedOn w:val="a"/>
    <w:rsid w:val="00656B1C"/>
    <w:pPr>
      <w:spacing w:after="160" w:line="240" w:lineRule="exact"/>
    </w:pPr>
    <w:rPr>
      <w:rFonts w:ascii="Verdana" w:hAnsi="Verdana"/>
      <w:lang w:eastAsia="en-US"/>
    </w:rPr>
  </w:style>
  <w:style w:type="paragraph" w:styleId="23">
    <w:name w:val="Body Text Indent 2"/>
    <w:basedOn w:val="a"/>
    <w:link w:val="24"/>
    <w:uiPriority w:val="99"/>
    <w:rsid w:val="00656B1C"/>
    <w:pPr>
      <w:spacing w:after="120" w:line="480" w:lineRule="auto"/>
      <w:ind w:left="283"/>
    </w:pPr>
    <w:rPr>
      <w:sz w:val="24"/>
      <w:szCs w:val="24"/>
      <w:lang w:val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6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656B1C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656B1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20">
    <w:name w:val="Font Style20"/>
    <w:rsid w:val="00656B1C"/>
    <w:rPr>
      <w:rFonts w:ascii="Times New Roman" w:hAnsi="Times New Roman" w:cs="Times New Roman"/>
      <w:sz w:val="18"/>
      <w:szCs w:val="18"/>
    </w:rPr>
  </w:style>
  <w:style w:type="paragraph" w:customStyle="1" w:styleId="14">
    <w:name w:val="Знак Знак Знак Знак Знак Знак1 Знак Знак Знак Знак Знак Знак Знак Знак Знак"/>
    <w:basedOn w:val="a"/>
    <w:rsid w:val="00656B1C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0">
    <w:name w:val="Знак Знак Знак"/>
    <w:basedOn w:val="a"/>
    <w:rsid w:val="00656B1C"/>
    <w:pPr>
      <w:spacing w:after="160" w:line="240" w:lineRule="exact"/>
    </w:pPr>
    <w:rPr>
      <w:rFonts w:ascii="Verdana" w:hAnsi="Verdana"/>
      <w:lang w:eastAsia="en-US"/>
    </w:rPr>
  </w:style>
  <w:style w:type="paragraph" w:styleId="33">
    <w:name w:val="Body Text Indent 3"/>
    <w:basedOn w:val="a"/>
    <w:link w:val="34"/>
    <w:unhideWhenUsed/>
    <w:rsid w:val="00656B1C"/>
    <w:pPr>
      <w:spacing w:after="120"/>
      <w:ind w:left="283"/>
    </w:pPr>
    <w:rPr>
      <w:sz w:val="16"/>
      <w:szCs w:val="16"/>
      <w:lang w:val="ru-RU"/>
    </w:rPr>
  </w:style>
  <w:style w:type="character" w:customStyle="1" w:styleId="34">
    <w:name w:val="Основной текст с отступом 3 Знак"/>
    <w:basedOn w:val="a0"/>
    <w:link w:val="33"/>
    <w:rsid w:val="00656B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uiPriority w:val="99"/>
    <w:unhideWhenUsed/>
    <w:rsid w:val="00656B1C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2">
    <w:name w:val="Hyperlink"/>
    <w:uiPriority w:val="99"/>
    <w:rsid w:val="00656B1C"/>
    <w:rPr>
      <w:color w:val="000080"/>
      <w:u w:val="single"/>
    </w:rPr>
  </w:style>
  <w:style w:type="paragraph" w:customStyle="1" w:styleId="15">
    <w:name w:val="Обычный (веб)1"/>
    <w:basedOn w:val="a"/>
    <w:rsid w:val="00656B1C"/>
    <w:pPr>
      <w:suppressAutoHyphens/>
      <w:spacing w:before="30" w:after="30" w:line="100" w:lineRule="atLeast"/>
    </w:pPr>
    <w:rPr>
      <w:rFonts w:ascii="Arial" w:hAnsi="Arial" w:cs="Arial"/>
      <w:color w:val="332E2D"/>
      <w:spacing w:val="2"/>
      <w:kern w:val="1"/>
      <w:sz w:val="24"/>
      <w:szCs w:val="24"/>
      <w:lang w:val="ru-RU" w:eastAsia="ar-SA"/>
    </w:rPr>
  </w:style>
  <w:style w:type="paragraph" w:customStyle="1" w:styleId="310">
    <w:name w:val="Основной текст 31"/>
    <w:basedOn w:val="a"/>
    <w:rsid w:val="00656B1C"/>
    <w:pPr>
      <w:widowControl w:val="0"/>
      <w:suppressAutoHyphens/>
      <w:jc w:val="both"/>
    </w:pPr>
    <w:rPr>
      <w:rFonts w:eastAsia="Lucida Sans Unicode"/>
      <w:kern w:val="1"/>
      <w:sz w:val="22"/>
      <w:szCs w:val="24"/>
      <w:lang w:val="ru-RU"/>
    </w:rPr>
  </w:style>
  <w:style w:type="paragraph" w:customStyle="1" w:styleId="stylet3">
    <w:name w:val="stylet3"/>
    <w:basedOn w:val="a"/>
    <w:rsid w:val="00656B1C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3">
    <w:name w:val="Strong"/>
    <w:qFormat/>
    <w:rsid w:val="00656B1C"/>
    <w:rPr>
      <w:b/>
      <w:bCs/>
    </w:rPr>
  </w:style>
  <w:style w:type="paragraph" w:styleId="HTML">
    <w:name w:val="HTML Preformatted"/>
    <w:basedOn w:val="a"/>
    <w:link w:val="HTML0"/>
    <w:rsid w:val="00656B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ru-RU" w:eastAsia="ar-SA"/>
    </w:rPr>
  </w:style>
  <w:style w:type="character" w:customStyle="1" w:styleId="HTML0">
    <w:name w:val="Стандартный HTML Знак"/>
    <w:basedOn w:val="a0"/>
    <w:link w:val="HTML"/>
    <w:rsid w:val="00656B1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4">
    <w:name w:val="Содержимое таблицы"/>
    <w:basedOn w:val="a"/>
    <w:rsid w:val="00656B1C"/>
    <w:pPr>
      <w:widowControl w:val="0"/>
      <w:suppressLineNumbers/>
      <w:suppressAutoHyphens/>
    </w:pPr>
    <w:rPr>
      <w:rFonts w:ascii="Arial" w:eastAsia="Lucida Sans Unicode" w:hAnsi="Arial"/>
      <w:szCs w:val="24"/>
      <w:lang w:val="ru-RU"/>
    </w:rPr>
  </w:style>
  <w:style w:type="paragraph" w:styleId="af5">
    <w:name w:val="Plain Text"/>
    <w:basedOn w:val="a"/>
    <w:link w:val="af6"/>
    <w:rsid w:val="00656B1C"/>
    <w:rPr>
      <w:rFonts w:ascii="Courier New" w:hAnsi="Courier New" w:cs="Courier New"/>
      <w:lang w:val="ru-RU"/>
    </w:rPr>
  </w:style>
  <w:style w:type="character" w:customStyle="1" w:styleId="af6">
    <w:name w:val="Текст Знак"/>
    <w:basedOn w:val="a0"/>
    <w:link w:val="af5"/>
    <w:rsid w:val="00656B1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656B1C"/>
  </w:style>
  <w:style w:type="paragraph" w:customStyle="1" w:styleId="210">
    <w:name w:val="Основной текст 21"/>
    <w:basedOn w:val="a"/>
    <w:rsid w:val="00656B1C"/>
    <w:pPr>
      <w:suppressAutoHyphens/>
      <w:jc w:val="both"/>
    </w:pPr>
    <w:rPr>
      <w:sz w:val="26"/>
      <w:lang w:val="ru-RU" w:eastAsia="ar-SA"/>
    </w:rPr>
  </w:style>
  <w:style w:type="paragraph" w:customStyle="1" w:styleId="311">
    <w:name w:val="Основной текст с отступом 31"/>
    <w:basedOn w:val="a"/>
    <w:rsid w:val="00656B1C"/>
    <w:pPr>
      <w:suppressAutoHyphens/>
      <w:ind w:firstLine="851"/>
      <w:jc w:val="both"/>
    </w:pPr>
    <w:rPr>
      <w:sz w:val="28"/>
      <w:lang w:val="ru-RU" w:eastAsia="ar-SA"/>
    </w:rPr>
  </w:style>
  <w:style w:type="paragraph" w:customStyle="1" w:styleId="printc">
    <w:name w:val="printc"/>
    <w:basedOn w:val="a"/>
    <w:rsid w:val="00656B1C"/>
    <w:pPr>
      <w:suppressAutoHyphens/>
      <w:spacing w:before="144" w:after="288"/>
      <w:jc w:val="center"/>
    </w:pPr>
    <w:rPr>
      <w:sz w:val="24"/>
      <w:szCs w:val="24"/>
      <w:lang w:val="ru-RU" w:eastAsia="ar-SA"/>
    </w:rPr>
  </w:style>
  <w:style w:type="paragraph" w:customStyle="1" w:styleId="printr">
    <w:name w:val="printr"/>
    <w:basedOn w:val="a"/>
    <w:rsid w:val="00656B1C"/>
    <w:pPr>
      <w:suppressAutoHyphens/>
      <w:spacing w:before="144" w:after="288"/>
      <w:jc w:val="right"/>
    </w:pPr>
    <w:rPr>
      <w:sz w:val="24"/>
      <w:szCs w:val="24"/>
      <w:lang w:val="ru-RU" w:eastAsia="ar-SA"/>
    </w:rPr>
  </w:style>
  <w:style w:type="paragraph" w:customStyle="1" w:styleId="printj">
    <w:name w:val="printj"/>
    <w:basedOn w:val="a"/>
    <w:rsid w:val="00656B1C"/>
    <w:pPr>
      <w:suppressAutoHyphens/>
      <w:spacing w:before="144" w:after="288"/>
      <w:jc w:val="both"/>
    </w:pPr>
    <w:rPr>
      <w:sz w:val="24"/>
      <w:szCs w:val="24"/>
      <w:lang w:val="ru-RU" w:eastAsia="ar-SA"/>
    </w:rPr>
  </w:style>
  <w:style w:type="character" w:customStyle="1" w:styleId="16">
    <w:name w:val="Верхний колонтитул Знак1"/>
    <w:uiPriority w:val="99"/>
    <w:rsid w:val="00656B1C"/>
    <w:rPr>
      <w:sz w:val="26"/>
    </w:rPr>
  </w:style>
  <w:style w:type="character" w:styleId="af7">
    <w:name w:val="page number"/>
    <w:basedOn w:val="a0"/>
    <w:uiPriority w:val="99"/>
    <w:rsid w:val="00656B1C"/>
  </w:style>
  <w:style w:type="paragraph" w:customStyle="1" w:styleId="ConsNormal">
    <w:name w:val="ConsNormal"/>
    <w:rsid w:val="00656B1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Текст (лев. подпись)"/>
    <w:basedOn w:val="a"/>
    <w:next w:val="a"/>
    <w:rsid w:val="00656B1C"/>
    <w:pPr>
      <w:widowControl w:val="0"/>
      <w:autoSpaceDE w:val="0"/>
      <w:autoSpaceDN w:val="0"/>
      <w:adjustRightInd w:val="0"/>
    </w:pPr>
    <w:rPr>
      <w:rFonts w:ascii="Arial" w:hAnsi="Arial" w:cs="Arial"/>
      <w:lang w:val="ru-RU"/>
    </w:rPr>
  </w:style>
  <w:style w:type="paragraph" w:customStyle="1" w:styleId="af9">
    <w:name w:val="Текст (прав. подпись)"/>
    <w:basedOn w:val="a"/>
    <w:next w:val="a"/>
    <w:rsid w:val="00656B1C"/>
    <w:pPr>
      <w:widowControl w:val="0"/>
      <w:autoSpaceDE w:val="0"/>
      <w:autoSpaceDN w:val="0"/>
      <w:adjustRightInd w:val="0"/>
      <w:jc w:val="right"/>
    </w:pPr>
    <w:rPr>
      <w:rFonts w:ascii="Arial" w:hAnsi="Arial" w:cs="Arial"/>
      <w:lang w:val="ru-RU"/>
    </w:rPr>
  </w:style>
  <w:style w:type="character" w:customStyle="1" w:styleId="afa">
    <w:name w:val="Цветовое выделение"/>
    <w:rsid w:val="00656B1C"/>
    <w:rPr>
      <w:b/>
      <w:bCs/>
      <w:color w:val="000080"/>
      <w:sz w:val="20"/>
      <w:szCs w:val="20"/>
    </w:rPr>
  </w:style>
  <w:style w:type="paragraph" w:customStyle="1" w:styleId="Web">
    <w:name w:val="Обычный (Web)"/>
    <w:basedOn w:val="a"/>
    <w:rsid w:val="00656B1C"/>
    <w:pPr>
      <w:spacing w:before="34" w:after="34"/>
    </w:pPr>
    <w:rPr>
      <w:rFonts w:ascii="Arial" w:hAnsi="Arial"/>
      <w:color w:val="000000"/>
      <w:spacing w:val="2"/>
      <w:sz w:val="24"/>
      <w:lang w:val="ru-RU"/>
    </w:rPr>
  </w:style>
  <w:style w:type="paragraph" w:customStyle="1" w:styleId="ConsNonformat">
    <w:name w:val="ConsNonformat"/>
    <w:rsid w:val="00656B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niiaiieoaeno">
    <w:name w:val="Iniiaiie oaeno"/>
    <w:basedOn w:val="a"/>
    <w:next w:val="a"/>
    <w:rsid w:val="00656B1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/>
    </w:rPr>
  </w:style>
  <w:style w:type="paragraph" w:customStyle="1" w:styleId="afb">
    <w:name w:val="Таблицы (моноширинный)"/>
    <w:basedOn w:val="a"/>
    <w:next w:val="a"/>
    <w:rsid w:val="00656B1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customStyle="1" w:styleId="17">
    <w:name w:val="Знак Знак Знак Знак Знак Знак1 Знак Знак Знак Знак Знак Знак Знак Знак Знак Знак"/>
    <w:basedOn w:val="a"/>
    <w:rsid w:val="00656B1C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Preformat">
    <w:name w:val="Preformat"/>
    <w:rsid w:val="00656B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satz-Standardschriftart">
    <w:name w:val="Absatz-Standardschriftart"/>
    <w:rsid w:val="00656B1C"/>
  </w:style>
  <w:style w:type="character" w:customStyle="1" w:styleId="WW-Absatz-Standardschriftart">
    <w:name w:val="WW-Absatz-Standardschriftart"/>
    <w:rsid w:val="00656B1C"/>
  </w:style>
  <w:style w:type="character" w:customStyle="1" w:styleId="WW-Absatz-Standardschriftart1">
    <w:name w:val="WW-Absatz-Standardschriftart1"/>
    <w:rsid w:val="00656B1C"/>
  </w:style>
  <w:style w:type="character" w:customStyle="1" w:styleId="WW-Absatz-Standardschriftart11">
    <w:name w:val="WW-Absatz-Standardschriftart11"/>
    <w:rsid w:val="00656B1C"/>
  </w:style>
  <w:style w:type="character" w:customStyle="1" w:styleId="WW-Absatz-Standardschriftart111">
    <w:name w:val="WW-Absatz-Standardschriftart111"/>
    <w:rsid w:val="00656B1C"/>
  </w:style>
  <w:style w:type="character" w:customStyle="1" w:styleId="WW-Absatz-Standardschriftart1111">
    <w:name w:val="WW-Absatz-Standardschriftart1111"/>
    <w:rsid w:val="00656B1C"/>
  </w:style>
  <w:style w:type="character" w:customStyle="1" w:styleId="WW-Absatz-Standardschriftart11111">
    <w:name w:val="WW-Absatz-Standardschriftart11111"/>
    <w:rsid w:val="00656B1C"/>
  </w:style>
  <w:style w:type="character" w:customStyle="1" w:styleId="WW-Absatz-Standardschriftart111111">
    <w:name w:val="WW-Absatz-Standardschriftart111111"/>
    <w:rsid w:val="00656B1C"/>
  </w:style>
  <w:style w:type="character" w:customStyle="1" w:styleId="WW-Absatz-Standardschriftart1111111">
    <w:name w:val="WW-Absatz-Standardschriftart1111111"/>
    <w:rsid w:val="00656B1C"/>
  </w:style>
  <w:style w:type="character" w:customStyle="1" w:styleId="WW-Absatz-Standardschriftart11111111">
    <w:name w:val="WW-Absatz-Standardschriftart11111111"/>
    <w:rsid w:val="00656B1C"/>
  </w:style>
  <w:style w:type="character" w:customStyle="1" w:styleId="25">
    <w:name w:val="Основной шрифт абзаца2"/>
    <w:rsid w:val="00656B1C"/>
  </w:style>
  <w:style w:type="character" w:customStyle="1" w:styleId="WW-Absatz-Standardschriftart111111111">
    <w:name w:val="WW-Absatz-Standardschriftart111111111"/>
    <w:rsid w:val="00656B1C"/>
  </w:style>
  <w:style w:type="character" w:customStyle="1" w:styleId="WW-Absatz-Standardschriftart1111111111">
    <w:name w:val="WW-Absatz-Standardschriftart1111111111"/>
    <w:rsid w:val="00656B1C"/>
  </w:style>
  <w:style w:type="character" w:customStyle="1" w:styleId="WW8Num1z0">
    <w:name w:val="WW8Num1z0"/>
    <w:rsid w:val="00656B1C"/>
    <w:rPr>
      <w:sz w:val="28"/>
      <w:szCs w:val="28"/>
    </w:rPr>
  </w:style>
  <w:style w:type="character" w:customStyle="1" w:styleId="18">
    <w:name w:val="Основной шрифт абзаца1"/>
    <w:rsid w:val="00656B1C"/>
  </w:style>
  <w:style w:type="character" w:customStyle="1" w:styleId="35">
    <w:name w:val="Основной шрифт абзаца3"/>
    <w:rsid w:val="00656B1C"/>
  </w:style>
  <w:style w:type="character" w:styleId="afc">
    <w:name w:val="Emphasis"/>
    <w:qFormat/>
    <w:rsid w:val="00656B1C"/>
    <w:rPr>
      <w:i/>
      <w:iCs/>
    </w:rPr>
  </w:style>
  <w:style w:type="character" w:customStyle="1" w:styleId="61">
    <w:name w:val="Основной шрифт абзаца6"/>
    <w:rsid w:val="00656B1C"/>
  </w:style>
  <w:style w:type="character" w:customStyle="1" w:styleId="FontStyle46">
    <w:name w:val="Font Style46"/>
    <w:rsid w:val="00656B1C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1"/>
    <w:basedOn w:val="a"/>
    <w:next w:val="ab"/>
    <w:rsid w:val="00656B1C"/>
    <w:pPr>
      <w:keepNext/>
      <w:spacing w:before="240" w:after="120"/>
    </w:pPr>
    <w:rPr>
      <w:rFonts w:ascii="Arial" w:eastAsia="Lucida Sans Unicode" w:hAnsi="Arial" w:cs="Tahoma"/>
      <w:sz w:val="28"/>
      <w:szCs w:val="28"/>
      <w:lang w:val="ru-RU" w:eastAsia="ar-SA"/>
    </w:rPr>
  </w:style>
  <w:style w:type="paragraph" w:customStyle="1" w:styleId="26">
    <w:name w:val="Название2"/>
    <w:basedOn w:val="a"/>
    <w:rsid w:val="00656B1C"/>
    <w:pPr>
      <w:suppressLineNumbers/>
      <w:spacing w:before="120" w:after="120"/>
    </w:pPr>
    <w:rPr>
      <w:rFonts w:cs="Mangal"/>
      <w:i/>
      <w:iCs/>
      <w:sz w:val="24"/>
      <w:szCs w:val="24"/>
      <w:lang w:val="ru-RU" w:eastAsia="ar-SA"/>
    </w:rPr>
  </w:style>
  <w:style w:type="paragraph" w:customStyle="1" w:styleId="27">
    <w:name w:val="Указатель2"/>
    <w:basedOn w:val="a"/>
    <w:rsid w:val="00656B1C"/>
    <w:pPr>
      <w:suppressLineNumbers/>
    </w:pPr>
    <w:rPr>
      <w:rFonts w:cs="Mangal"/>
      <w:lang w:val="ru-RU" w:eastAsia="ar-SA"/>
    </w:rPr>
  </w:style>
  <w:style w:type="paragraph" w:customStyle="1" w:styleId="1a">
    <w:name w:val="Название1"/>
    <w:basedOn w:val="a"/>
    <w:rsid w:val="00656B1C"/>
    <w:pPr>
      <w:suppressLineNumbers/>
      <w:spacing w:before="120" w:after="120"/>
    </w:pPr>
    <w:rPr>
      <w:rFonts w:cs="Tahoma"/>
      <w:i/>
      <w:iCs/>
      <w:sz w:val="24"/>
      <w:szCs w:val="24"/>
      <w:lang w:val="ru-RU" w:eastAsia="ar-SA"/>
    </w:rPr>
  </w:style>
  <w:style w:type="paragraph" w:customStyle="1" w:styleId="1b">
    <w:name w:val="Указатель1"/>
    <w:basedOn w:val="a"/>
    <w:rsid w:val="00656B1C"/>
    <w:pPr>
      <w:suppressLineNumbers/>
    </w:pPr>
    <w:rPr>
      <w:rFonts w:cs="Tahoma"/>
      <w:lang w:val="ru-RU" w:eastAsia="ar-SA"/>
    </w:rPr>
  </w:style>
  <w:style w:type="paragraph" w:customStyle="1" w:styleId="afd">
    <w:name w:val="краткое содержание"/>
    <w:basedOn w:val="a"/>
    <w:next w:val="a"/>
    <w:rsid w:val="00656B1C"/>
    <w:pPr>
      <w:keepNext/>
      <w:keepLines/>
      <w:spacing w:after="480"/>
      <w:ind w:right="5387"/>
      <w:jc w:val="both"/>
    </w:pPr>
    <w:rPr>
      <w:b/>
      <w:bCs/>
      <w:sz w:val="28"/>
      <w:szCs w:val="28"/>
      <w:lang w:val="ru-RU" w:eastAsia="ar-SA"/>
    </w:rPr>
  </w:style>
  <w:style w:type="paragraph" w:customStyle="1" w:styleId="1d">
    <w:name w:val="НК1"/>
    <w:basedOn w:val="ad"/>
    <w:rsid w:val="00656B1C"/>
    <w:pPr>
      <w:tabs>
        <w:tab w:val="clear" w:pos="4677"/>
        <w:tab w:val="clear" w:pos="9355"/>
      </w:tabs>
      <w:ind w:left="-1134"/>
    </w:pPr>
    <w:rPr>
      <w:sz w:val="12"/>
      <w:szCs w:val="12"/>
      <w:lang w:val="ru-RU" w:eastAsia="ar-SA"/>
    </w:rPr>
  </w:style>
  <w:style w:type="paragraph" w:customStyle="1" w:styleId="afe">
    <w:name w:val="Визы"/>
    <w:basedOn w:val="a"/>
    <w:rsid w:val="00656B1C"/>
    <w:pPr>
      <w:suppressAutoHyphens/>
      <w:jc w:val="both"/>
    </w:pPr>
    <w:rPr>
      <w:sz w:val="28"/>
      <w:szCs w:val="28"/>
      <w:lang w:val="ru-RU" w:eastAsia="ar-SA"/>
    </w:rPr>
  </w:style>
  <w:style w:type="paragraph" w:customStyle="1" w:styleId="1e">
    <w:name w:val="Абзац1"/>
    <w:basedOn w:val="a"/>
    <w:rsid w:val="00656B1C"/>
    <w:pPr>
      <w:spacing w:after="60" w:line="360" w:lineRule="exact"/>
      <w:ind w:firstLine="709"/>
      <w:jc w:val="both"/>
    </w:pPr>
    <w:rPr>
      <w:sz w:val="28"/>
      <w:szCs w:val="28"/>
      <w:lang w:val="ru-RU" w:eastAsia="ar-SA"/>
    </w:rPr>
  </w:style>
  <w:style w:type="paragraph" w:customStyle="1" w:styleId="211">
    <w:name w:val="Основной текст с отступом 21"/>
    <w:basedOn w:val="a"/>
    <w:rsid w:val="00656B1C"/>
    <w:pPr>
      <w:ind w:left="1418" w:hanging="1418"/>
      <w:jc w:val="both"/>
    </w:pPr>
    <w:rPr>
      <w:sz w:val="28"/>
      <w:szCs w:val="28"/>
      <w:lang w:val="ru-RU" w:eastAsia="ar-SA"/>
    </w:rPr>
  </w:style>
  <w:style w:type="paragraph" w:styleId="aff">
    <w:name w:val="List Paragraph"/>
    <w:basedOn w:val="a"/>
    <w:qFormat/>
    <w:rsid w:val="00656B1C"/>
    <w:pPr>
      <w:ind w:left="720"/>
    </w:pPr>
    <w:rPr>
      <w:lang w:val="ru-RU" w:eastAsia="ar-SA"/>
    </w:rPr>
  </w:style>
  <w:style w:type="paragraph" w:customStyle="1" w:styleId="aff0">
    <w:name w:val="Заголовок таблицы"/>
    <w:basedOn w:val="af4"/>
    <w:rsid w:val="00656B1C"/>
    <w:pPr>
      <w:widowControl/>
      <w:suppressAutoHyphens w:val="0"/>
      <w:jc w:val="center"/>
    </w:pPr>
    <w:rPr>
      <w:rFonts w:ascii="Times New Roman" w:eastAsia="Times New Roman" w:hAnsi="Times New Roman"/>
      <w:b/>
      <w:bCs/>
      <w:szCs w:val="20"/>
      <w:lang w:eastAsia="ar-SA"/>
    </w:rPr>
  </w:style>
  <w:style w:type="paragraph" w:customStyle="1" w:styleId="aff1">
    <w:name w:val="Содержимое врезки"/>
    <w:basedOn w:val="ab"/>
    <w:rsid w:val="00656B1C"/>
    <w:pPr>
      <w:suppressAutoHyphens w:val="0"/>
    </w:pPr>
    <w:rPr>
      <w:sz w:val="20"/>
      <w:szCs w:val="20"/>
    </w:rPr>
  </w:style>
  <w:style w:type="paragraph" w:customStyle="1" w:styleId="Standard">
    <w:name w:val="Standard"/>
    <w:rsid w:val="00656B1C"/>
    <w:pPr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customStyle="1" w:styleId="ConsPlusDocList">
    <w:name w:val="ConsPlusDocList"/>
    <w:basedOn w:val="a"/>
    <w:rsid w:val="00656B1C"/>
    <w:pPr>
      <w:suppressAutoHyphens/>
      <w:autoSpaceDE w:val="0"/>
    </w:pPr>
    <w:rPr>
      <w:rFonts w:ascii="Courier New" w:eastAsia="Courier New" w:hAnsi="Courier New" w:cs="Courier New"/>
      <w:lang w:val="ru-RU" w:eastAsia="hi-IN" w:bidi="hi-IN"/>
    </w:rPr>
  </w:style>
  <w:style w:type="character" w:customStyle="1" w:styleId="HeaderChar">
    <w:name w:val="Header Char"/>
    <w:locked/>
    <w:rsid w:val="00656B1C"/>
    <w:rPr>
      <w:rFonts w:eastAsia="Calibri"/>
      <w:sz w:val="26"/>
      <w:lang w:val="ru-RU" w:eastAsia="ar-SA" w:bidi="ar-SA"/>
    </w:rPr>
  </w:style>
  <w:style w:type="character" w:customStyle="1" w:styleId="FooterChar">
    <w:name w:val="Footer Char"/>
    <w:locked/>
    <w:rsid w:val="00656B1C"/>
    <w:rPr>
      <w:rFonts w:eastAsia="Calibri"/>
      <w:sz w:val="24"/>
      <w:szCs w:val="24"/>
      <w:lang w:val="ru-RU" w:eastAsia="ru-RU" w:bidi="ar-SA"/>
    </w:rPr>
  </w:style>
  <w:style w:type="paragraph" w:customStyle="1" w:styleId="36">
    <w:name w:val="Знак3"/>
    <w:basedOn w:val="a"/>
    <w:rsid w:val="00656B1C"/>
    <w:pPr>
      <w:spacing w:before="100" w:beforeAutospacing="1" w:after="100" w:afterAutospacing="1"/>
      <w:jc w:val="both"/>
    </w:pPr>
    <w:rPr>
      <w:rFonts w:ascii="Tahoma" w:hAnsi="Tahoma" w:cs="Tahoma"/>
      <w:lang w:eastAsia="en-US"/>
    </w:rPr>
  </w:style>
  <w:style w:type="paragraph" w:customStyle="1" w:styleId="312">
    <w:name w:val="Знак31"/>
    <w:basedOn w:val="a"/>
    <w:rsid w:val="00656B1C"/>
    <w:pPr>
      <w:spacing w:before="100" w:beforeAutospacing="1" w:after="100" w:afterAutospacing="1"/>
      <w:jc w:val="both"/>
    </w:pPr>
    <w:rPr>
      <w:rFonts w:ascii="Tahoma" w:hAnsi="Tahoma" w:cs="Tahoma"/>
      <w:lang w:eastAsia="en-US"/>
    </w:rPr>
  </w:style>
  <w:style w:type="character" w:customStyle="1" w:styleId="apple-style-span">
    <w:name w:val="apple-style-span"/>
    <w:rsid w:val="00656B1C"/>
    <w:rPr>
      <w:rFonts w:ascii="Times New Roman" w:hAnsi="Times New Roman" w:cs="Times New Roman" w:hint="default"/>
    </w:rPr>
  </w:style>
  <w:style w:type="paragraph" w:customStyle="1" w:styleId="conspluscell0">
    <w:name w:val="conspluscell"/>
    <w:basedOn w:val="a"/>
    <w:uiPriority w:val="99"/>
    <w:rsid w:val="00656B1C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apple-converted-space">
    <w:name w:val="apple-converted-space"/>
    <w:uiPriority w:val="99"/>
    <w:rsid w:val="00656B1C"/>
    <w:rPr>
      <w:rFonts w:cs="Times New Roman"/>
    </w:rPr>
  </w:style>
  <w:style w:type="paragraph" w:customStyle="1" w:styleId="consplusnonformat0">
    <w:name w:val="consplusnonformat"/>
    <w:basedOn w:val="a"/>
    <w:uiPriority w:val="99"/>
    <w:rsid w:val="00656B1C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212">
    <w:name w:val="Основной текст 2 Знак1"/>
    <w:uiPriority w:val="99"/>
    <w:semiHidden/>
    <w:rsid w:val="00656B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2">
    <w:name w:val="FollowedHyperlink"/>
    <w:uiPriority w:val="99"/>
    <w:semiHidden/>
    <w:unhideWhenUsed/>
    <w:rsid w:val="00656B1C"/>
    <w:rPr>
      <w:color w:val="800080"/>
      <w:u w:val="single"/>
    </w:rPr>
  </w:style>
  <w:style w:type="paragraph" w:customStyle="1" w:styleId="xl64">
    <w:name w:val="xl64"/>
    <w:basedOn w:val="a"/>
    <w:rsid w:val="00656B1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5">
    <w:name w:val="xl65"/>
    <w:basedOn w:val="a"/>
    <w:rsid w:val="00656B1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ru-RU"/>
    </w:rPr>
  </w:style>
  <w:style w:type="paragraph" w:customStyle="1" w:styleId="xl66">
    <w:name w:val="xl66"/>
    <w:basedOn w:val="a"/>
    <w:rsid w:val="00656B1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val="ru-RU"/>
    </w:rPr>
  </w:style>
  <w:style w:type="paragraph" w:customStyle="1" w:styleId="xl67">
    <w:name w:val="xl67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8">
    <w:name w:val="xl68"/>
    <w:basedOn w:val="a"/>
    <w:rsid w:val="00656B1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69">
    <w:name w:val="xl69"/>
    <w:basedOn w:val="a"/>
    <w:rsid w:val="00656B1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70">
    <w:name w:val="xl70"/>
    <w:basedOn w:val="a"/>
    <w:rsid w:val="00656B1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1">
    <w:name w:val="xl71"/>
    <w:basedOn w:val="a"/>
    <w:rsid w:val="00656B1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72">
    <w:name w:val="xl72"/>
    <w:basedOn w:val="a"/>
    <w:rsid w:val="00656B1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73">
    <w:name w:val="xl73"/>
    <w:basedOn w:val="a"/>
    <w:rsid w:val="00656B1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ru-RU"/>
    </w:rPr>
  </w:style>
  <w:style w:type="paragraph" w:customStyle="1" w:styleId="xl74">
    <w:name w:val="xl74"/>
    <w:basedOn w:val="a"/>
    <w:rsid w:val="00656B1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val="ru-RU"/>
    </w:rPr>
  </w:style>
  <w:style w:type="paragraph" w:customStyle="1" w:styleId="xl75">
    <w:name w:val="xl75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76">
    <w:name w:val="xl76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7">
    <w:name w:val="xl77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78">
    <w:name w:val="xl78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val="ru-RU"/>
    </w:rPr>
  </w:style>
  <w:style w:type="paragraph" w:customStyle="1" w:styleId="xl79">
    <w:name w:val="xl79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val="ru-RU"/>
    </w:rPr>
  </w:style>
  <w:style w:type="paragraph" w:customStyle="1" w:styleId="xl80">
    <w:name w:val="xl80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81">
    <w:name w:val="xl81"/>
    <w:basedOn w:val="a"/>
    <w:rsid w:val="00656B1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82">
    <w:name w:val="xl82"/>
    <w:basedOn w:val="a"/>
    <w:rsid w:val="00656B1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83">
    <w:name w:val="xl83"/>
    <w:basedOn w:val="a"/>
    <w:rsid w:val="00656B1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84">
    <w:name w:val="xl84"/>
    <w:basedOn w:val="a"/>
    <w:rsid w:val="00656B1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85">
    <w:name w:val="xl85"/>
    <w:basedOn w:val="a"/>
    <w:rsid w:val="00656B1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86">
    <w:name w:val="xl86"/>
    <w:basedOn w:val="a"/>
    <w:rsid w:val="00656B1C"/>
    <w:pP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87">
    <w:name w:val="xl87"/>
    <w:basedOn w:val="a"/>
    <w:rsid w:val="00656B1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88">
    <w:name w:val="xl88"/>
    <w:basedOn w:val="a"/>
    <w:rsid w:val="00656B1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89">
    <w:name w:val="xl89"/>
    <w:basedOn w:val="a"/>
    <w:rsid w:val="00656B1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90">
    <w:name w:val="xl90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91">
    <w:name w:val="xl91"/>
    <w:basedOn w:val="a"/>
    <w:rsid w:val="00656B1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92">
    <w:name w:val="xl92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93">
    <w:name w:val="xl93"/>
    <w:basedOn w:val="a"/>
    <w:rsid w:val="00656B1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94">
    <w:name w:val="xl94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95">
    <w:name w:val="xl95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96">
    <w:name w:val="xl96"/>
    <w:basedOn w:val="a"/>
    <w:rsid w:val="00656B1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97">
    <w:name w:val="xl97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98">
    <w:name w:val="xl98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9">
    <w:name w:val="xl99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00">
    <w:name w:val="xl100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01">
    <w:name w:val="xl101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2">
    <w:name w:val="xl102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3">
    <w:name w:val="xl103"/>
    <w:basedOn w:val="a"/>
    <w:rsid w:val="00656B1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04">
    <w:name w:val="xl104"/>
    <w:basedOn w:val="a"/>
    <w:rsid w:val="00656B1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5">
    <w:name w:val="xl105"/>
    <w:basedOn w:val="a"/>
    <w:rsid w:val="00656B1C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6">
    <w:name w:val="xl106"/>
    <w:basedOn w:val="a"/>
    <w:rsid w:val="00656B1C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07">
    <w:name w:val="xl107"/>
    <w:basedOn w:val="a"/>
    <w:rsid w:val="00656B1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08">
    <w:name w:val="xl108"/>
    <w:basedOn w:val="a"/>
    <w:rsid w:val="00656B1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9">
    <w:name w:val="xl109"/>
    <w:basedOn w:val="a"/>
    <w:rsid w:val="00656B1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10">
    <w:name w:val="xl110"/>
    <w:basedOn w:val="a"/>
    <w:rsid w:val="00656B1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11">
    <w:name w:val="xl111"/>
    <w:basedOn w:val="a"/>
    <w:rsid w:val="00656B1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12">
    <w:name w:val="xl112"/>
    <w:basedOn w:val="a"/>
    <w:rsid w:val="00656B1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13">
    <w:name w:val="xl113"/>
    <w:basedOn w:val="a"/>
    <w:rsid w:val="00656B1C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114">
    <w:name w:val="xl114"/>
    <w:basedOn w:val="a"/>
    <w:rsid w:val="00656B1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lang w:val="ru-RU"/>
    </w:rPr>
  </w:style>
  <w:style w:type="paragraph" w:customStyle="1" w:styleId="xl115">
    <w:name w:val="xl115"/>
    <w:basedOn w:val="a"/>
    <w:rsid w:val="00656B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lang w:val="ru-RU"/>
    </w:rPr>
  </w:style>
  <w:style w:type="paragraph" w:customStyle="1" w:styleId="xl116">
    <w:name w:val="xl116"/>
    <w:basedOn w:val="a"/>
    <w:rsid w:val="00656B1C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b/>
      <w:bCs/>
      <w:lang w:val="ru-RU"/>
    </w:rPr>
  </w:style>
  <w:style w:type="paragraph" w:customStyle="1" w:styleId="xl117">
    <w:name w:val="xl117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18">
    <w:name w:val="xl118"/>
    <w:basedOn w:val="a"/>
    <w:rsid w:val="00656B1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19">
    <w:name w:val="xl119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0">
    <w:name w:val="xl120"/>
    <w:basedOn w:val="a"/>
    <w:rsid w:val="00656B1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1">
    <w:name w:val="xl121"/>
    <w:basedOn w:val="a"/>
    <w:rsid w:val="00656B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22">
    <w:name w:val="xl122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23">
    <w:name w:val="xl123"/>
    <w:basedOn w:val="a"/>
    <w:rsid w:val="00656B1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lang w:val="ru-RU"/>
    </w:rPr>
  </w:style>
  <w:style w:type="paragraph" w:customStyle="1" w:styleId="xl124">
    <w:name w:val="xl124"/>
    <w:basedOn w:val="a"/>
    <w:rsid w:val="00656B1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25">
    <w:name w:val="xl125"/>
    <w:basedOn w:val="a"/>
    <w:rsid w:val="00656B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26">
    <w:name w:val="xl126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27">
    <w:name w:val="xl127"/>
    <w:basedOn w:val="a"/>
    <w:rsid w:val="00656B1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28">
    <w:name w:val="xl128"/>
    <w:basedOn w:val="a"/>
    <w:rsid w:val="00656B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29">
    <w:name w:val="xl129"/>
    <w:basedOn w:val="a"/>
    <w:rsid w:val="00656B1C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30">
    <w:name w:val="xl130"/>
    <w:basedOn w:val="a"/>
    <w:rsid w:val="00656B1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31">
    <w:name w:val="xl131"/>
    <w:basedOn w:val="a"/>
    <w:rsid w:val="00656B1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  <w:lang w:val="ru-RU"/>
    </w:rPr>
  </w:style>
  <w:style w:type="paragraph" w:customStyle="1" w:styleId="xl132">
    <w:name w:val="xl132"/>
    <w:basedOn w:val="a"/>
    <w:rsid w:val="00656B1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  <w:lang w:val="ru-RU"/>
    </w:rPr>
  </w:style>
  <w:style w:type="paragraph" w:customStyle="1" w:styleId="xl133">
    <w:name w:val="xl133"/>
    <w:basedOn w:val="a"/>
    <w:rsid w:val="00656B1C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134">
    <w:name w:val="xl134"/>
    <w:basedOn w:val="a"/>
    <w:rsid w:val="00656B1C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135">
    <w:name w:val="xl135"/>
    <w:basedOn w:val="a"/>
    <w:rsid w:val="00656B1C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136">
    <w:name w:val="xl136"/>
    <w:basedOn w:val="a"/>
    <w:rsid w:val="00656B1C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  <w:lang w:val="ru-RU"/>
    </w:rPr>
  </w:style>
  <w:style w:type="paragraph" w:customStyle="1" w:styleId="xl137">
    <w:name w:val="xl137"/>
    <w:basedOn w:val="a"/>
    <w:rsid w:val="00656B1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38">
    <w:name w:val="xl138"/>
    <w:basedOn w:val="a"/>
    <w:rsid w:val="00656B1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39">
    <w:name w:val="xl139"/>
    <w:basedOn w:val="a"/>
    <w:rsid w:val="00656B1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40">
    <w:name w:val="xl140"/>
    <w:basedOn w:val="a"/>
    <w:rsid w:val="00656B1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1">
    <w:name w:val="xl141"/>
    <w:basedOn w:val="a"/>
    <w:rsid w:val="00656B1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2">
    <w:name w:val="xl142"/>
    <w:basedOn w:val="a"/>
    <w:rsid w:val="00656B1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3">
    <w:name w:val="xl143"/>
    <w:basedOn w:val="a"/>
    <w:rsid w:val="00656B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4">
    <w:name w:val="xl144"/>
    <w:basedOn w:val="a"/>
    <w:rsid w:val="00656B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45">
    <w:name w:val="xl145"/>
    <w:basedOn w:val="a"/>
    <w:rsid w:val="00656B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6">
    <w:name w:val="xl146"/>
    <w:basedOn w:val="a"/>
    <w:rsid w:val="00656B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7">
    <w:name w:val="xl147"/>
    <w:basedOn w:val="a"/>
    <w:rsid w:val="00656B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8">
    <w:name w:val="xl148"/>
    <w:basedOn w:val="a"/>
    <w:rsid w:val="00656B1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9">
    <w:name w:val="xl149"/>
    <w:basedOn w:val="a"/>
    <w:rsid w:val="00656B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50">
    <w:name w:val="xl150"/>
    <w:basedOn w:val="a"/>
    <w:rsid w:val="00656B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1">
    <w:name w:val="xl151"/>
    <w:basedOn w:val="a"/>
    <w:rsid w:val="00656B1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2">
    <w:name w:val="xl152"/>
    <w:basedOn w:val="a"/>
    <w:rsid w:val="00656B1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153">
    <w:name w:val="xl153"/>
    <w:basedOn w:val="a"/>
    <w:rsid w:val="00656B1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4">
    <w:name w:val="xl154"/>
    <w:basedOn w:val="a"/>
    <w:rsid w:val="00656B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5">
    <w:name w:val="xl155"/>
    <w:basedOn w:val="a"/>
    <w:rsid w:val="00656B1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6">
    <w:name w:val="xl156"/>
    <w:basedOn w:val="a"/>
    <w:rsid w:val="00656B1C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157">
    <w:name w:val="xl157"/>
    <w:basedOn w:val="a"/>
    <w:rsid w:val="00656B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8">
    <w:name w:val="xl158"/>
    <w:basedOn w:val="a"/>
    <w:rsid w:val="00656B1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9">
    <w:name w:val="xl159"/>
    <w:basedOn w:val="a"/>
    <w:rsid w:val="00656B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consplusnormal1">
    <w:name w:val="consplusnormal"/>
    <w:basedOn w:val="a"/>
    <w:rsid w:val="004652B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andard0">
    <w:name w:val="standard"/>
    <w:basedOn w:val="a"/>
    <w:rsid w:val="004652B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andarduser">
    <w:name w:val="standarduser"/>
    <w:basedOn w:val="a"/>
    <w:rsid w:val="004652B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ConsPlusNormal0">
    <w:name w:val="ConsPlusNormal Знак"/>
    <w:link w:val="ConsPlusNormal"/>
    <w:uiPriority w:val="99"/>
    <w:rsid w:val="00131995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f">
    <w:name w:val="Нет списка1"/>
    <w:next w:val="a2"/>
    <w:uiPriority w:val="99"/>
    <w:semiHidden/>
    <w:unhideWhenUsed/>
    <w:rsid w:val="004D13D2"/>
  </w:style>
  <w:style w:type="paragraph" w:customStyle="1" w:styleId="1f0">
    <w:name w:val="Знак Знак Знак1"/>
    <w:basedOn w:val="a"/>
    <w:rsid w:val="004D13D2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1f1">
    <w:name w:val="Знак Знак Знак Знак Знак Знак1 Знак Знак Знак Знак Знак Знак Знак Знак Знак"/>
    <w:basedOn w:val="a"/>
    <w:rsid w:val="004D13D2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f3">
    <w:name w:val="Знак Знак Знак"/>
    <w:basedOn w:val="a"/>
    <w:rsid w:val="004D13D2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28">
    <w:name w:val="Обычный (веб)2"/>
    <w:basedOn w:val="a"/>
    <w:rsid w:val="004D13D2"/>
    <w:pPr>
      <w:suppressAutoHyphens/>
      <w:spacing w:before="30" w:after="30" w:line="100" w:lineRule="atLeast"/>
    </w:pPr>
    <w:rPr>
      <w:rFonts w:ascii="Arial" w:hAnsi="Arial" w:cs="Arial"/>
      <w:color w:val="332E2D"/>
      <w:spacing w:val="2"/>
      <w:kern w:val="1"/>
      <w:sz w:val="24"/>
      <w:szCs w:val="24"/>
      <w:lang w:val="ru-RU" w:eastAsia="ar-SA"/>
    </w:rPr>
  </w:style>
  <w:style w:type="character" w:customStyle="1" w:styleId="41">
    <w:name w:val="Основной шрифт абзаца4"/>
    <w:rsid w:val="004D13D2"/>
  </w:style>
  <w:style w:type="paragraph" w:customStyle="1" w:styleId="xl63">
    <w:name w:val="xl63"/>
    <w:basedOn w:val="a"/>
    <w:rsid w:val="004D13D2"/>
    <w:pPr>
      <w:spacing w:before="100" w:beforeAutospacing="1" w:after="100" w:afterAutospacing="1"/>
    </w:pPr>
    <w:rPr>
      <w:b/>
      <w:bCs/>
      <w:sz w:val="24"/>
      <w:szCs w:val="24"/>
      <w:lang w:val="ru-RU"/>
    </w:rPr>
  </w:style>
  <w:style w:type="paragraph" w:customStyle="1" w:styleId="1f2">
    <w:name w:val="Знак Знак Знак1"/>
    <w:basedOn w:val="a"/>
    <w:rsid w:val="001F1998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1f3">
    <w:name w:val="Знак Знак Знак Знак Знак Знак1 Знак Знак Знак Знак Знак Знак Знак Знак Знак"/>
    <w:basedOn w:val="a"/>
    <w:rsid w:val="001F1998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f4">
    <w:name w:val="Знак Знак Знак"/>
    <w:basedOn w:val="a"/>
    <w:rsid w:val="001F1998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f5">
    <w:basedOn w:val="a"/>
    <w:next w:val="af1"/>
    <w:uiPriority w:val="99"/>
    <w:unhideWhenUsed/>
    <w:rsid w:val="001F199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f4">
    <w:name w:val="Обычный (Интернет)1"/>
    <w:basedOn w:val="a"/>
    <w:rsid w:val="001F1998"/>
    <w:pPr>
      <w:suppressAutoHyphens/>
      <w:spacing w:before="30" w:after="30" w:line="100" w:lineRule="atLeast"/>
    </w:pPr>
    <w:rPr>
      <w:rFonts w:ascii="Arial" w:hAnsi="Arial" w:cs="Arial"/>
      <w:color w:val="332E2D"/>
      <w:spacing w:val="2"/>
      <w:kern w:val="1"/>
      <w:sz w:val="24"/>
      <w:szCs w:val="24"/>
      <w:lang w:val="ru-RU" w:eastAsia="ar-SA"/>
    </w:rPr>
  </w:style>
  <w:style w:type="character" w:customStyle="1" w:styleId="51">
    <w:name w:val="Основной шрифт абзаца5"/>
    <w:rsid w:val="001F1998"/>
  </w:style>
  <w:style w:type="paragraph" w:styleId="aff6">
    <w:name w:val="Title"/>
    <w:basedOn w:val="a"/>
    <w:next w:val="ab"/>
    <w:link w:val="aff7"/>
    <w:rsid w:val="001F1998"/>
    <w:pPr>
      <w:keepNext/>
      <w:spacing w:before="240" w:after="120"/>
    </w:pPr>
    <w:rPr>
      <w:rFonts w:ascii="Arial" w:eastAsia="Lucida Sans Unicode" w:hAnsi="Arial" w:cs="Tahoma"/>
      <w:sz w:val="28"/>
      <w:szCs w:val="28"/>
      <w:lang w:val="ru-RU" w:eastAsia="ar-SA"/>
    </w:rPr>
  </w:style>
  <w:style w:type="character" w:customStyle="1" w:styleId="aff7">
    <w:name w:val="Заголовок Знак"/>
    <w:basedOn w:val="a0"/>
    <w:link w:val="aff6"/>
    <w:rsid w:val="001F1998"/>
    <w:rPr>
      <w:rFonts w:ascii="Arial" w:eastAsia="Lucida Sans Unicode" w:hAnsi="Arial" w:cs="Tahoma"/>
      <w:sz w:val="28"/>
      <w:szCs w:val="2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041782"/>
  </w:style>
  <w:style w:type="paragraph" w:customStyle="1" w:styleId="1f5">
    <w:name w:val="Знак Знак Знак1"/>
    <w:basedOn w:val="a"/>
    <w:rsid w:val="00041782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1f6">
    <w:name w:val="Знак Знак Знак Знак Знак Знак1 Знак Знак Знак Знак Знак Знак Знак Знак Знак"/>
    <w:basedOn w:val="a"/>
    <w:rsid w:val="00041782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f8">
    <w:name w:val="Знак Знак Знак"/>
    <w:basedOn w:val="a"/>
    <w:rsid w:val="00041782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f9">
    <w:basedOn w:val="a"/>
    <w:next w:val="af1"/>
    <w:uiPriority w:val="99"/>
    <w:unhideWhenUsed/>
    <w:rsid w:val="0004178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2a">
    <w:name w:val="Обычный (Интернет)2"/>
    <w:basedOn w:val="a"/>
    <w:rsid w:val="00041782"/>
    <w:pPr>
      <w:suppressAutoHyphens/>
      <w:spacing w:before="30" w:after="30" w:line="100" w:lineRule="atLeast"/>
    </w:pPr>
    <w:rPr>
      <w:rFonts w:ascii="Arial" w:hAnsi="Arial" w:cs="Arial"/>
      <w:color w:val="332E2D"/>
      <w:spacing w:val="2"/>
      <w:kern w:val="1"/>
      <w:sz w:val="24"/>
      <w:szCs w:val="24"/>
      <w:lang w:val="ru-RU" w:eastAsia="ar-SA"/>
    </w:rPr>
  </w:style>
  <w:style w:type="character" w:customStyle="1" w:styleId="71">
    <w:name w:val="Основной шрифт абзаца7"/>
    <w:rsid w:val="00041782"/>
  </w:style>
  <w:style w:type="paragraph" w:customStyle="1" w:styleId="msonormal0">
    <w:name w:val="msonormal"/>
    <w:basedOn w:val="a"/>
    <w:rsid w:val="0004178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f7">
    <w:name w:val="Знак Знак Знак1"/>
    <w:basedOn w:val="a"/>
    <w:rsid w:val="00D0667B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1f8">
    <w:name w:val="Знак Знак Знак Знак Знак Знак1 Знак Знак Знак Знак Знак Знак Знак Знак Знак"/>
    <w:basedOn w:val="a"/>
    <w:rsid w:val="00D0667B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fa">
    <w:name w:val="Знак Знак Знак"/>
    <w:basedOn w:val="a"/>
    <w:rsid w:val="00D0667B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fb">
    <w:basedOn w:val="a"/>
    <w:next w:val="af1"/>
    <w:uiPriority w:val="99"/>
    <w:unhideWhenUsed/>
    <w:rsid w:val="00D0667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37">
    <w:name w:val="Обычный (Интернет)3"/>
    <w:basedOn w:val="a"/>
    <w:rsid w:val="00D0667B"/>
    <w:pPr>
      <w:suppressAutoHyphens/>
      <w:spacing w:before="30" w:after="30" w:line="100" w:lineRule="atLeast"/>
    </w:pPr>
    <w:rPr>
      <w:rFonts w:ascii="Arial" w:hAnsi="Arial" w:cs="Arial"/>
      <w:color w:val="332E2D"/>
      <w:spacing w:val="2"/>
      <w:kern w:val="1"/>
      <w:sz w:val="24"/>
      <w:szCs w:val="24"/>
      <w:lang w:val="ru-RU" w:eastAsia="ar-SA"/>
    </w:rPr>
  </w:style>
  <w:style w:type="character" w:customStyle="1" w:styleId="81">
    <w:name w:val="Основной шрифт абзаца8"/>
    <w:rsid w:val="00D0667B"/>
  </w:style>
  <w:style w:type="paragraph" w:customStyle="1" w:styleId="1f9">
    <w:name w:val=" Знак Знак Знак1"/>
    <w:basedOn w:val="a"/>
    <w:rsid w:val="005A0F4F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1fa">
    <w:name w:val=" Знак Знак Знак Знак Знак Знак1 Знак Знак Знак Знак Знак Знак Знак Знак Знак"/>
    <w:basedOn w:val="a"/>
    <w:rsid w:val="005A0F4F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affc">
    <w:name w:val=" Знак Знак Знак"/>
    <w:basedOn w:val="a"/>
    <w:rsid w:val="005A0F4F"/>
    <w:pPr>
      <w:spacing w:after="160" w:line="240" w:lineRule="exact"/>
    </w:pPr>
    <w:rPr>
      <w:rFonts w:ascii="Verdana" w:hAnsi="Verdana"/>
      <w:lang w:eastAsia="en-US"/>
    </w:rPr>
  </w:style>
  <w:style w:type="paragraph" w:styleId="affd">
    <w:basedOn w:val="a"/>
    <w:next w:val="af1"/>
    <w:uiPriority w:val="99"/>
    <w:unhideWhenUsed/>
    <w:rsid w:val="005A0F4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alWeb">
    <w:name w:val="Normal (Web)"/>
    <w:basedOn w:val="a"/>
    <w:rsid w:val="005A0F4F"/>
    <w:pPr>
      <w:suppressAutoHyphens/>
      <w:spacing w:before="30" w:after="30" w:line="100" w:lineRule="atLeast"/>
    </w:pPr>
    <w:rPr>
      <w:rFonts w:ascii="Arial" w:hAnsi="Arial" w:cs="Arial"/>
      <w:color w:val="332E2D"/>
      <w:spacing w:val="2"/>
      <w:kern w:val="1"/>
      <w:sz w:val="24"/>
      <w:szCs w:val="24"/>
      <w:lang w:val="ru-RU" w:eastAsia="ar-SA"/>
    </w:rPr>
  </w:style>
  <w:style w:type="character" w:customStyle="1" w:styleId="DefaultParagraphFont">
    <w:name w:val="Default Paragraph Font"/>
    <w:rsid w:val="005A0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28A0F60F5F3A4A0461746BA4A653510E4AF79EABEEBF377645854B136C602B61C35983B0E32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520BF-5338-4949-9B24-E48A321F6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6028</Words>
  <Characters>34366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Анна Петрухина</cp:lastModifiedBy>
  <cp:revision>11</cp:revision>
  <cp:lastPrinted>2024-03-06T13:24:00Z</cp:lastPrinted>
  <dcterms:created xsi:type="dcterms:W3CDTF">2024-03-06T13:27:00Z</dcterms:created>
  <dcterms:modified xsi:type="dcterms:W3CDTF">2024-03-06T13:34:00Z</dcterms:modified>
</cp:coreProperties>
</file>